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5F" w:rsidRPr="00481951" w:rsidRDefault="0042315F" w:rsidP="00A34AE9">
      <w:pPr>
        <w:pStyle w:val="NoSpacing"/>
        <w:spacing w:line="360" w:lineRule="auto"/>
        <w:jc w:val="center"/>
        <w:rPr>
          <w:rFonts w:ascii="Times New Roman" w:hAnsi="Times New Roman"/>
          <w:b/>
          <w:sz w:val="22"/>
          <w:szCs w:val="22"/>
          <w:u w:val="single"/>
        </w:rPr>
      </w:pPr>
      <w:bookmarkStart w:id="0" w:name="_GoBack"/>
      <w:bookmarkEnd w:id="0"/>
      <w:r w:rsidRPr="00481951">
        <w:rPr>
          <w:rFonts w:ascii="Times New Roman" w:hAnsi="Times New Roman"/>
          <w:b/>
          <w:sz w:val="22"/>
          <w:szCs w:val="22"/>
          <w:u w:val="single"/>
        </w:rPr>
        <w:t>SHARED RESEARCH EQUIP</w:t>
      </w:r>
      <w:r w:rsidR="0095328F" w:rsidRPr="00481951">
        <w:rPr>
          <w:rFonts w:ascii="Times New Roman" w:hAnsi="Times New Roman"/>
          <w:b/>
          <w:sz w:val="22"/>
          <w:szCs w:val="22"/>
          <w:u w:val="single"/>
        </w:rPr>
        <w:t>M</w:t>
      </w:r>
      <w:r w:rsidRPr="00481951">
        <w:rPr>
          <w:rFonts w:ascii="Times New Roman" w:hAnsi="Times New Roman"/>
          <w:b/>
          <w:sz w:val="22"/>
          <w:szCs w:val="22"/>
          <w:u w:val="single"/>
        </w:rPr>
        <w:t>ENT AND RESOURCES</w:t>
      </w:r>
    </w:p>
    <w:p w:rsidR="00C57254" w:rsidRPr="00481951" w:rsidRDefault="00C57254" w:rsidP="004D1859">
      <w:pPr>
        <w:pStyle w:val="NoSpacing"/>
        <w:jc w:val="center"/>
        <w:rPr>
          <w:rFonts w:ascii="Times New Roman" w:hAnsi="Times New Roman"/>
          <w:b/>
          <w:sz w:val="22"/>
          <w:szCs w:val="22"/>
          <w:u w:val="single"/>
        </w:rPr>
      </w:pPr>
    </w:p>
    <w:p w:rsidR="00D53A62" w:rsidRPr="00481951" w:rsidRDefault="00D53A62" w:rsidP="00D53A62">
      <w:pPr>
        <w:ind w:left="120" w:right="-20"/>
        <w:rPr>
          <w:rFonts w:ascii="Times New Roman" w:eastAsia="Times New Roman" w:hAnsi="Times New Roman" w:cs="Times New Roman"/>
        </w:rPr>
      </w:pPr>
      <w:r w:rsidRPr="00481951">
        <w:rPr>
          <w:rFonts w:ascii="Times New Roman" w:eastAsia="Times New Roman" w:hAnsi="Times New Roman" w:cs="Times New Roman"/>
          <w:b/>
          <w:bCs/>
        </w:rPr>
        <w:t>M</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rPr>
        <w:t>S Sys</w:t>
      </w:r>
      <w:r w:rsidRPr="00481951">
        <w:rPr>
          <w:rFonts w:ascii="Times New Roman" w:eastAsia="Times New Roman" w:hAnsi="Times New Roman" w:cs="Times New Roman"/>
          <w:b/>
          <w:bCs/>
          <w:spacing w:val="-2"/>
        </w:rPr>
        <w:t>t</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2"/>
        </w:rPr>
        <w:t>m</w:t>
      </w:r>
      <w:r w:rsidRPr="00481951">
        <w:rPr>
          <w:rFonts w:ascii="Times New Roman" w:eastAsia="Times New Roman" w:hAnsi="Times New Roman" w:cs="Times New Roman"/>
          <w:b/>
          <w:bCs/>
        </w:rPr>
        <w:t>s</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an</w:t>
      </w:r>
      <w:r w:rsidRPr="00481951">
        <w:rPr>
          <w:rFonts w:ascii="Times New Roman" w:eastAsia="Times New Roman" w:hAnsi="Times New Roman" w:cs="Times New Roman"/>
          <w:b/>
          <w:bCs/>
          <w:spacing w:val="-3"/>
        </w:rPr>
        <w:t>d</w:t>
      </w:r>
      <w:r w:rsidRPr="00481951">
        <w:rPr>
          <w:rFonts w:ascii="Times New Roman" w:eastAsia="Times New Roman" w:hAnsi="Times New Roman" w:cs="Times New Roman"/>
          <w:b/>
          <w:bCs/>
          <w:spacing w:val="1"/>
        </w:rPr>
        <w:t>m</w:t>
      </w:r>
      <w:r w:rsidRPr="00481951">
        <w:rPr>
          <w:rFonts w:ascii="Times New Roman" w:eastAsia="Times New Roman" w:hAnsi="Times New Roman" w:cs="Times New Roman"/>
          <w:b/>
          <w:bCs/>
        </w:rPr>
        <w:t>a</w:t>
      </w:r>
      <w:r w:rsidRPr="00481951">
        <w:rPr>
          <w:rFonts w:ascii="Times New Roman" w:eastAsia="Times New Roman" w:hAnsi="Times New Roman" w:cs="Times New Roman"/>
          <w:b/>
          <w:bCs/>
          <w:spacing w:val="-2"/>
        </w:rPr>
        <w:t>r</w:t>
      </w:r>
      <w:r w:rsidRPr="00481951">
        <w:rPr>
          <w:rFonts w:ascii="Times New Roman" w:eastAsia="Times New Roman" w:hAnsi="Times New Roman" w:cs="Times New Roman"/>
          <w:b/>
          <w:bCs/>
        </w:rPr>
        <w:t>k Servo</w:t>
      </w:r>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spacing w:val="1"/>
        </w:rPr>
        <w:t>H</w:t>
      </w:r>
      <w:r w:rsidRPr="00481951">
        <w:rPr>
          <w:rFonts w:ascii="Times New Roman" w:eastAsia="Times New Roman" w:hAnsi="Times New Roman" w:cs="Times New Roman"/>
          <w:b/>
          <w:bCs/>
        </w:rPr>
        <w:t>ydr</w:t>
      </w:r>
      <w:r w:rsidRPr="00481951">
        <w:rPr>
          <w:rFonts w:ascii="Times New Roman" w:eastAsia="Times New Roman" w:hAnsi="Times New Roman" w:cs="Times New Roman"/>
          <w:b/>
          <w:bCs/>
          <w:spacing w:val="-2"/>
        </w:rPr>
        <w:t>a</w:t>
      </w:r>
      <w:r w:rsidRPr="00481951">
        <w:rPr>
          <w:rFonts w:ascii="Times New Roman" w:eastAsia="Times New Roman" w:hAnsi="Times New Roman" w:cs="Times New Roman"/>
          <w:b/>
          <w:bCs/>
        </w:rPr>
        <w:t>u</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c</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2"/>
        </w:rPr>
        <w:t>M</w:t>
      </w:r>
      <w:r w:rsidRPr="00481951">
        <w:rPr>
          <w:rFonts w:ascii="Times New Roman" w:eastAsia="Times New Roman" w:hAnsi="Times New Roman" w:cs="Times New Roman"/>
          <w:b/>
          <w:bCs/>
        </w:rPr>
        <w:t>a</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spacing w:val="-2"/>
        </w:rPr>
        <w:t>e</w:t>
      </w:r>
      <w:r w:rsidRPr="00481951">
        <w:rPr>
          <w:rFonts w:ascii="Times New Roman" w:eastAsia="Times New Roman" w:hAnsi="Times New Roman" w:cs="Times New Roman"/>
          <w:b/>
          <w:bCs/>
        </w:rPr>
        <w:t>r</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al</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2"/>
        </w:rPr>
        <w:t>s</w:t>
      </w:r>
      <w:r w:rsidRPr="00481951">
        <w:rPr>
          <w:rFonts w:ascii="Times New Roman" w:eastAsia="Times New Roman" w:hAnsi="Times New Roman" w:cs="Times New Roman"/>
          <w:b/>
          <w:bCs/>
          <w:spacing w:val="1"/>
        </w:rPr>
        <w:t>ti</w:t>
      </w:r>
      <w:r w:rsidRPr="00481951">
        <w:rPr>
          <w:rFonts w:ascii="Times New Roman" w:eastAsia="Times New Roman" w:hAnsi="Times New Roman" w:cs="Times New Roman"/>
          <w:b/>
          <w:bCs/>
        </w:rPr>
        <w:t>ng</w:t>
      </w:r>
    </w:p>
    <w:p w:rsidR="00D53A62" w:rsidRPr="00481951" w:rsidRDefault="00D53A62" w:rsidP="00D53A62">
      <w:pPr>
        <w:spacing w:line="252" w:lineRule="exact"/>
        <w:ind w:left="120" w:right="59"/>
        <w:rPr>
          <w:rFonts w:ascii="Times New Roman" w:eastAsia="Times New Roman" w:hAnsi="Times New Roman" w:cs="Times New Roman"/>
        </w:rPr>
      </w:pP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om</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and</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k</w:t>
      </w:r>
      <w:r w:rsidRPr="00481951">
        <w:rPr>
          <w:rFonts w:ascii="Times New Roman" w:eastAsia="Times New Roman" w:hAnsi="Times New Roman" w:cs="Times New Roman"/>
          <w:spacing w:val="7"/>
        </w:rPr>
        <w:t xml:space="preserve"> </w:t>
      </w:r>
      <w:r w:rsidRPr="00481951">
        <w:rPr>
          <w:rFonts w:ascii="Times New Roman" w:eastAsia="Times New Roman" w:hAnsi="Times New Roman" w:cs="Times New Roman"/>
        </w:rPr>
        <w:t>Se</w:t>
      </w:r>
      <w:r w:rsidRPr="00481951">
        <w:rPr>
          <w:rFonts w:ascii="Times New Roman" w:eastAsia="Times New Roman" w:hAnsi="Times New Roman" w:cs="Times New Roman"/>
          <w:spacing w:val="-2"/>
        </w:rPr>
        <w:t>rv</w:t>
      </w:r>
      <w:r w:rsidRPr="00481951">
        <w:rPr>
          <w:rFonts w:ascii="Times New Roman" w:eastAsia="Times New Roman" w:hAnsi="Times New Roman" w:cs="Times New Roman"/>
        </w:rPr>
        <w:t>o</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spacing w:val="-1"/>
        </w:rPr>
        <w:t>H</w:t>
      </w:r>
      <w:r w:rsidRPr="00481951">
        <w:rPr>
          <w:rFonts w:ascii="Times New Roman" w:eastAsia="Times New Roman" w:hAnsi="Times New Roman" w:cs="Times New Roman"/>
          <w:spacing w:val="-2"/>
        </w:rPr>
        <w:t>y</w:t>
      </w:r>
      <w:r w:rsidRPr="00481951">
        <w:rPr>
          <w:rFonts w:ascii="Times New Roman" w:eastAsia="Times New Roman" w:hAnsi="Times New Roman" w:cs="Times New Roman"/>
        </w:rPr>
        <w:t>d</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au</w:t>
      </w:r>
      <w:r w:rsidRPr="00481951">
        <w:rPr>
          <w:rFonts w:ascii="Times New Roman" w:eastAsia="Times New Roman" w:hAnsi="Times New Roman" w:cs="Times New Roman"/>
          <w:spacing w:val="1"/>
        </w:rPr>
        <w:t>li</w:t>
      </w:r>
      <w:r w:rsidRPr="00481951">
        <w:rPr>
          <w:rFonts w:ascii="Times New Roman" w:eastAsia="Times New Roman" w:hAnsi="Times New Roman" w:cs="Times New Roman"/>
        </w:rPr>
        <w:t>c</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al</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es</w:t>
      </w:r>
      <w:r w:rsidRPr="00481951">
        <w:rPr>
          <w:rFonts w:ascii="Times New Roman" w:eastAsia="Times New Roman" w:hAnsi="Times New Roman" w:cs="Times New Roman"/>
          <w:spacing w:val="-1"/>
        </w:rPr>
        <w:t>ti</w:t>
      </w:r>
      <w:r w:rsidRPr="00481951">
        <w:rPr>
          <w:rFonts w:ascii="Times New Roman" w:eastAsia="Times New Roman" w:hAnsi="Times New Roman" w:cs="Times New Roman"/>
        </w:rPr>
        <w:t>ng</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b</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w:t>
      </w:r>
      <w:r w:rsidRPr="00481951">
        <w:rPr>
          <w:rFonts w:ascii="Times New Roman" w:eastAsia="Times New Roman" w:hAnsi="Times New Roman" w:cs="Times New Roman"/>
          <w:spacing w:val="7"/>
        </w:rPr>
        <w:t xml:space="preserve"> </w:t>
      </w:r>
      <w:r w:rsidRPr="00481951">
        <w:rPr>
          <w:rFonts w:ascii="Times New Roman" w:eastAsia="Times New Roman" w:hAnsi="Times New Roman" w:cs="Times New Roman"/>
        </w:rPr>
        <w:t>p</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o</w:t>
      </w:r>
      <w:r w:rsidRPr="00481951">
        <w:rPr>
          <w:rFonts w:ascii="Times New Roman" w:eastAsia="Times New Roman" w:hAnsi="Times New Roman" w:cs="Times New Roman"/>
          <w:spacing w:val="-2"/>
        </w:rPr>
        <w:t>d</w:t>
      </w:r>
      <w:r w:rsidRPr="00481951">
        <w:rPr>
          <w:rFonts w:ascii="Times New Roman" w:eastAsia="Times New Roman" w:hAnsi="Times New Roman" w:cs="Times New Roman"/>
        </w:rPr>
        <w:t>uce</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spacing w:val="-2"/>
        </w:rPr>
        <w:t>2</w:t>
      </w:r>
      <w:r w:rsidRPr="00481951">
        <w:rPr>
          <w:rFonts w:ascii="Times New Roman" w:eastAsia="Times New Roman" w:hAnsi="Times New Roman" w:cs="Times New Roman"/>
        </w:rPr>
        <w:t>5</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N</w:t>
      </w:r>
      <w:r w:rsidRPr="00481951">
        <w:rPr>
          <w:rFonts w:ascii="Times New Roman" w:eastAsia="Times New Roman" w:hAnsi="Times New Roman" w:cs="Times New Roman"/>
          <w:spacing w:val="9"/>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11"/>
        </w:rPr>
        <w:t xml:space="preserve"> </w:t>
      </w:r>
      <w:r w:rsidRPr="00481951">
        <w:rPr>
          <w:rFonts w:ascii="Times New Roman" w:eastAsia="Times New Roman" w:hAnsi="Times New Roman" w:cs="Times New Roman"/>
          <w:spacing w:val="-2"/>
        </w:rPr>
        <w:t>f</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2"/>
        </w:rPr>
        <w:t>c</w:t>
      </w:r>
      <w:r w:rsidRPr="00481951">
        <w:rPr>
          <w:rFonts w:ascii="Times New Roman" w:eastAsia="Times New Roman" w:hAnsi="Times New Roman" w:cs="Times New Roman"/>
        </w:rPr>
        <w:t>e</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spacing w:val="-1"/>
        </w:rPr>
        <w:t>wi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7"/>
        </w:rPr>
        <w:t xml:space="preserve"> </w:t>
      </w:r>
      <w:r w:rsidRPr="00481951">
        <w:rPr>
          <w:rFonts w:ascii="Times New Roman" w:eastAsia="Times New Roman" w:hAnsi="Times New Roman" w:cs="Times New Roman"/>
        </w:rPr>
        <w:t>an</w:t>
      </w:r>
      <w:r w:rsidRPr="00481951">
        <w:rPr>
          <w:rFonts w:ascii="Times New Roman" w:eastAsia="Times New Roman" w:hAnsi="Times New Roman" w:cs="Times New Roman"/>
          <w:spacing w:val="7"/>
        </w:rPr>
        <w:t xml:space="preserve"> </w:t>
      </w:r>
      <w:r w:rsidRPr="00481951">
        <w:rPr>
          <w:rFonts w:ascii="Times New Roman" w:eastAsia="Times New Roman" w:hAnsi="Times New Roman" w:cs="Times New Roman"/>
        </w:rPr>
        <w:t>ac</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r</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v</w:t>
      </w:r>
      <w:r w:rsidRPr="00481951">
        <w:rPr>
          <w:rFonts w:ascii="Times New Roman" w:eastAsia="Times New Roman" w:hAnsi="Times New Roman" w:cs="Times New Roman"/>
        </w:rPr>
        <w:t>el of</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300</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m</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rPr>
        <w:t>and a</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ax</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m</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v</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oc</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4</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1"/>
        </w:rPr>
        <w:t>/s</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c</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s</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f</w:t>
      </w:r>
      <w:r w:rsidRPr="00481951">
        <w:rPr>
          <w:rFonts w:ascii="Times New Roman" w:eastAsia="Times New Roman" w:hAnsi="Times New Roman" w:cs="Times New Roman"/>
        </w:rPr>
        <w:t>ul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w:t>
      </w:r>
    </w:p>
    <w:p w:rsidR="00D53A62" w:rsidRPr="00BF142D" w:rsidRDefault="00D53A62" w:rsidP="00F6222F">
      <w:pPr>
        <w:pStyle w:val="ListParagraph"/>
        <w:numPr>
          <w:ilvl w:val="0"/>
          <w:numId w:val="72"/>
        </w:numPr>
        <w:spacing w:line="249" w:lineRule="exact"/>
        <w:ind w:right="-20"/>
        <w:rPr>
          <w:rFonts w:ascii="Times New Roman" w:eastAsia="Times New Roman" w:hAnsi="Times New Roman" w:cs="Times New Roman"/>
        </w:rPr>
      </w:pPr>
      <w:proofErr w:type="spellStart"/>
      <w:r w:rsidRPr="00BF142D">
        <w:rPr>
          <w:rFonts w:ascii="Times New Roman" w:eastAsia="Times New Roman" w:hAnsi="Times New Roman" w:cs="Times New Roman"/>
          <w:spacing w:val="-1"/>
        </w:rPr>
        <w:t>U</w:t>
      </w:r>
      <w:r w:rsidRPr="00BF142D">
        <w:rPr>
          <w:rFonts w:ascii="Times New Roman" w:eastAsia="Times New Roman" w:hAnsi="Times New Roman" w:cs="Times New Roman"/>
        </w:rPr>
        <w:t>n</w:t>
      </w:r>
      <w:r w:rsidRPr="00BF142D">
        <w:rPr>
          <w:rFonts w:ascii="Times New Roman" w:eastAsia="Times New Roman" w:hAnsi="Times New Roman" w:cs="Times New Roman"/>
          <w:spacing w:val="1"/>
        </w:rPr>
        <w:t>i</w:t>
      </w:r>
      <w:proofErr w:type="spellEnd"/>
      <w:r w:rsidRPr="00BF142D">
        <w:rPr>
          <w:rFonts w:ascii="Times New Roman" w:eastAsia="Times New Roman" w:hAnsi="Times New Roman" w:cs="Times New Roman"/>
          <w:spacing w:val="-4"/>
        </w:rPr>
        <w:t>-</w:t>
      </w:r>
      <w:r w:rsidRPr="00BF142D">
        <w:rPr>
          <w:rFonts w:ascii="Times New Roman" w:eastAsia="Times New Roman" w:hAnsi="Times New Roman" w:cs="Times New Roman"/>
        </w:rPr>
        <w:t>ax</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al</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1"/>
        </w:rPr>
        <w:t>D</w:t>
      </w:r>
      <w:r w:rsidRPr="00BF142D">
        <w:rPr>
          <w:rFonts w:ascii="Times New Roman" w:eastAsia="Times New Roman" w:hAnsi="Times New Roman" w:cs="Times New Roman"/>
          <w:spacing w:val="-2"/>
        </w:rPr>
        <w:t>y</w:t>
      </w:r>
      <w:r w:rsidRPr="00BF142D">
        <w:rPr>
          <w:rFonts w:ascii="Times New Roman" w:eastAsia="Times New Roman" w:hAnsi="Times New Roman" w:cs="Times New Roman"/>
        </w:rPr>
        <w:t>na</w:t>
      </w:r>
      <w:r w:rsidRPr="00BF142D">
        <w:rPr>
          <w:rFonts w:ascii="Times New Roman" w:eastAsia="Times New Roman" w:hAnsi="Times New Roman" w:cs="Times New Roman"/>
          <w:spacing w:val="-4"/>
        </w:rPr>
        <w:t>m</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c</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 xml:space="preserve">and </w:t>
      </w:r>
      <w:r w:rsidRPr="00BF142D">
        <w:rPr>
          <w:rFonts w:ascii="Times New Roman" w:eastAsia="Times New Roman" w:hAnsi="Times New Roman" w:cs="Times New Roman"/>
          <w:spacing w:val="-1"/>
        </w:rPr>
        <w:t>Q</w:t>
      </w:r>
      <w:r w:rsidRPr="00BF142D">
        <w:rPr>
          <w:rFonts w:ascii="Times New Roman" w:eastAsia="Times New Roman" w:hAnsi="Times New Roman" w:cs="Times New Roman"/>
          <w:spacing w:val="-2"/>
        </w:rPr>
        <w:t>u</w:t>
      </w:r>
      <w:r w:rsidRPr="00BF142D">
        <w:rPr>
          <w:rFonts w:ascii="Times New Roman" w:eastAsia="Times New Roman" w:hAnsi="Times New Roman" w:cs="Times New Roman"/>
        </w:rPr>
        <w:t>as</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4"/>
        </w:rPr>
        <w:t>-</w:t>
      </w:r>
      <w:r w:rsidRPr="00BF142D">
        <w:rPr>
          <w:rFonts w:ascii="Times New Roman" w:eastAsia="Times New Roman" w:hAnsi="Times New Roman" w:cs="Times New Roman"/>
        </w:rPr>
        <w:t>S</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c</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2"/>
        </w:rPr>
        <w:t>M</w:t>
      </w:r>
      <w:r w:rsidRPr="00BF142D">
        <w:rPr>
          <w:rFonts w:ascii="Times New Roman" w:eastAsia="Times New Roman" w:hAnsi="Times New Roman" w:cs="Times New Roman"/>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al</w:t>
      </w:r>
      <w:r w:rsidRPr="00BF142D">
        <w:rPr>
          <w:rFonts w:ascii="Times New Roman" w:eastAsia="Times New Roman" w:hAnsi="Times New Roman" w:cs="Times New Roman"/>
          <w:spacing w:val="-4"/>
        </w:rPr>
        <w:t xml:space="preserve"> </w:t>
      </w:r>
      <w:r w:rsidRPr="00BF142D">
        <w:rPr>
          <w:rFonts w:ascii="Times New Roman" w:eastAsia="Times New Roman" w:hAnsi="Times New Roman" w:cs="Times New Roman"/>
          <w:spacing w:val="2"/>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s</w:t>
      </w:r>
      <w:r w:rsidRPr="00BF142D">
        <w:rPr>
          <w:rFonts w:ascii="Times New Roman" w:eastAsia="Times New Roman" w:hAnsi="Times New Roman" w:cs="Times New Roman"/>
          <w:spacing w:val="1"/>
        </w:rPr>
        <w:t>ti</w:t>
      </w:r>
      <w:r w:rsidRPr="00BF142D">
        <w:rPr>
          <w:rFonts w:ascii="Times New Roman" w:eastAsia="Times New Roman" w:hAnsi="Times New Roman" w:cs="Times New Roman"/>
        </w:rPr>
        <w:t>ng</w:t>
      </w:r>
    </w:p>
    <w:p w:rsidR="00D53A62" w:rsidRPr="00BF142D" w:rsidRDefault="00D53A62" w:rsidP="00F6222F">
      <w:pPr>
        <w:pStyle w:val="ListParagraph"/>
        <w:numPr>
          <w:ilvl w:val="0"/>
          <w:numId w:val="72"/>
        </w:numPr>
        <w:spacing w:before="1"/>
        <w:ind w:right="-20"/>
        <w:rPr>
          <w:rFonts w:ascii="Times New Roman" w:eastAsia="Times New Roman" w:hAnsi="Times New Roman" w:cs="Times New Roman"/>
        </w:rPr>
      </w:pPr>
      <w:r w:rsidRPr="00BF142D">
        <w:rPr>
          <w:rFonts w:ascii="Times New Roman" w:eastAsia="Times New Roman" w:hAnsi="Times New Roman" w:cs="Times New Roman"/>
        </w:rPr>
        <w:t>Fo</w:t>
      </w:r>
      <w:r w:rsidRPr="00BF142D">
        <w:rPr>
          <w:rFonts w:ascii="Times New Roman" w:eastAsia="Times New Roman" w:hAnsi="Times New Roman" w:cs="Times New Roman"/>
          <w:spacing w:val="1"/>
        </w:rPr>
        <w:t>r</w:t>
      </w:r>
      <w:r w:rsidRPr="00BF142D">
        <w:rPr>
          <w:rFonts w:ascii="Times New Roman" w:eastAsia="Times New Roman" w:hAnsi="Times New Roman" w:cs="Times New Roman"/>
        </w:rPr>
        <w:t>ce</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co</w:t>
      </w:r>
      <w:r w:rsidRPr="00BF142D">
        <w:rPr>
          <w:rFonts w:ascii="Times New Roman" w:eastAsia="Times New Roman" w:hAnsi="Times New Roman" w:cs="Times New Roman"/>
          <w:spacing w:val="-2"/>
        </w:rPr>
        <w:t>n</w:t>
      </w:r>
      <w:r w:rsidRPr="00BF142D">
        <w:rPr>
          <w:rFonts w:ascii="Times New Roman" w:eastAsia="Times New Roman" w:hAnsi="Times New Roman" w:cs="Times New Roman"/>
          <w:spacing w:val="1"/>
        </w:rPr>
        <w:t>tr</w:t>
      </w:r>
      <w:r w:rsidRPr="00BF142D">
        <w:rPr>
          <w:rFonts w:ascii="Times New Roman" w:eastAsia="Times New Roman" w:hAnsi="Times New Roman" w:cs="Times New Roman"/>
          <w:spacing w:val="-2"/>
        </w:rPr>
        <w:t>o</w:t>
      </w:r>
      <w:r w:rsidRPr="00BF142D">
        <w:rPr>
          <w:rFonts w:ascii="Times New Roman" w:eastAsia="Times New Roman" w:hAnsi="Times New Roman" w:cs="Times New Roman"/>
        </w:rPr>
        <w:t>l</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ex</w:t>
      </w:r>
      <w:r w:rsidRPr="00BF142D">
        <w:rPr>
          <w:rFonts w:ascii="Times New Roman" w:eastAsia="Times New Roman" w:hAnsi="Times New Roman" w:cs="Times New Roman"/>
          <w:spacing w:val="-2"/>
        </w:rPr>
        <w:t>p</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en</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s</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acc</w:t>
      </w:r>
      <w:r w:rsidRPr="00BF142D">
        <w:rPr>
          <w:rFonts w:ascii="Times New Roman" w:eastAsia="Times New Roman" w:hAnsi="Times New Roman" w:cs="Times New Roman"/>
          <w:spacing w:val="-2"/>
        </w:rPr>
        <w:t>u</w:t>
      </w:r>
      <w:r w:rsidRPr="00BF142D">
        <w:rPr>
          <w:rFonts w:ascii="Times New Roman" w:eastAsia="Times New Roman" w:hAnsi="Times New Roman" w:cs="Times New Roman"/>
          <w:spacing w:val="1"/>
        </w:rPr>
        <w:t>r</w:t>
      </w:r>
      <w:r w:rsidRPr="00BF142D">
        <w:rPr>
          <w:rFonts w:ascii="Times New Roman" w:eastAsia="Times New Roman" w:hAnsi="Times New Roman" w:cs="Times New Roman"/>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1"/>
        </w:rPr>
        <w:t>wi</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h</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 0.1N</w:t>
      </w:r>
    </w:p>
    <w:p w:rsidR="00D53A62" w:rsidRPr="00BF142D" w:rsidRDefault="00D53A62" w:rsidP="00F6222F">
      <w:pPr>
        <w:pStyle w:val="ListParagraph"/>
        <w:numPr>
          <w:ilvl w:val="0"/>
          <w:numId w:val="72"/>
        </w:numPr>
        <w:spacing w:line="252" w:lineRule="exact"/>
        <w:ind w:right="-20"/>
        <w:rPr>
          <w:rFonts w:ascii="Times New Roman" w:eastAsia="Times New Roman" w:hAnsi="Times New Roman" w:cs="Times New Roman"/>
        </w:rPr>
      </w:pPr>
      <w:r w:rsidRPr="00BF142D">
        <w:rPr>
          <w:rFonts w:ascii="Times New Roman" w:eastAsia="Times New Roman" w:hAnsi="Times New Roman" w:cs="Times New Roman"/>
          <w:spacing w:val="-1"/>
        </w:rPr>
        <w:t>E</w:t>
      </w:r>
      <w:r w:rsidRPr="00BF142D">
        <w:rPr>
          <w:rFonts w:ascii="Times New Roman" w:eastAsia="Times New Roman" w:hAnsi="Times New Roman" w:cs="Times New Roman"/>
        </w:rPr>
        <w:t>x</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en</w:t>
      </w:r>
      <w:r w:rsidRPr="00BF142D">
        <w:rPr>
          <w:rFonts w:ascii="Times New Roman" w:eastAsia="Times New Roman" w:hAnsi="Times New Roman" w:cs="Times New Roman"/>
          <w:spacing w:val="-2"/>
        </w:rPr>
        <w:t>s</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on</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co</w:t>
      </w:r>
      <w:r w:rsidRPr="00BF142D">
        <w:rPr>
          <w:rFonts w:ascii="Times New Roman" w:eastAsia="Times New Roman" w:hAnsi="Times New Roman" w:cs="Times New Roman"/>
          <w:spacing w:val="-2"/>
        </w:rPr>
        <w:t>n</w:t>
      </w:r>
      <w:r w:rsidRPr="00BF142D">
        <w:rPr>
          <w:rFonts w:ascii="Times New Roman" w:eastAsia="Times New Roman" w:hAnsi="Times New Roman" w:cs="Times New Roman"/>
          <w:spacing w:val="1"/>
        </w:rPr>
        <w:t>tr</w:t>
      </w:r>
      <w:r w:rsidRPr="00BF142D">
        <w:rPr>
          <w:rFonts w:ascii="Times New Roman" w:eastAsia="Times New Roman" w:hAnsi="Times New Roman" w:cs="Times New Roman"/>
          <w:spacing w:val="-2"/>
        </w:rPr>
        <w:t>o</w:t>
      </w:r>
      <w:r w:rsidRPr="00BF142D">
        <w:rPr>
          <w:rFonts w:ascii="Times New Roman" w:eastAsia="Times New Roman" w:hAnsi="Times New Roman" w:cs="Times New Roman"/>
        </w:rPr>
        <w:t>l</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ex</w:t>
      </w:r>
      <w:r w:rsidRPr="00BF142D">
        <w:rPr>
          <w:rFonts w:ascii="Times New Roman" w:eastAsia="Times New Roman" w:hAnsi="Times New Roman" w:cs="Times New Roman"/>
          <w:spacing w:val="-2"/>
        </w:rPr>
        <w:t>p</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en</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s</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2"/>
        </w:rPr>
        <w:t>a</w:t>
      </w:r>
      <w:r w:rsidRPr="00BF142D">
        <w:rPr>
          <w:rFonts w:ascii="Times New Roman" w:eastAsia="Times New Roman" w:hAnsi="Times New Roman" w:cs="Times New Roman"/>
        </w:rPr>
        <w:t>cc</w:t>
      </w:r>
      <w:r w:rsidRPr="00BF142D">
        <w:rPr>
          <w:rFonts w:ascii="Times New Roman" w:eastAsia="Times New Roman" w:hAnsi="Times New Roman" w:cs="Times New Roman"/>
          <w:spacing w:val="-2"/>
        </w:rPr>
        <w:t>u</w:t>
      </w:r>
      <w:r w:rsidRPr="00BF142D">
        <w:rPr>
          <w:rFonts w:ascii="Times New Roman" w:eastAsia="Times New Roman" w:hAnsi="Times New Roman" w:cs="Times New Roman"/>
          <w:spacing w:val="1"/>
        </w:rPr>
        <w:t>r</w:t>
      </w:r>
      <w:r w:rsidRPr="00BF142D">
        <w:rPr>
          <w:rFonts w:ascii="Times New Roman" w:eastAsia="Times New Roman" w:hAnsi="Times New Roman" w:cs="Times New Roman"/>
          <w:spacing w:val="-2"/>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1"/>
        </w:rPr>
        <w:t>wi</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h</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 0.01</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m</w:t>
      </w:r>
    </w:p>
    <w:p w:rsidR="00D53A62" w:rsidRPr="00BF142D" w:rsidRDefault="00D53A62" w:rsidP="00F6222F">
      <w:pPr>
        <w:pStyle w:val="ListParagraph"/>
        <w:numPr>
          <w:ilvl w:val="0"/>
          <w:numId w:val="72"/>
        </w:numPr>
        <w:spacing w:before="1"/>
        <w:ind w:right="-20"/>
        <w:rPr>
          <w:rFonts w:ascii="Times New Roman" w:eastAsia="Times New Roman" w:hAnsi="Times New Roman" w:cs="Times New Roman"/>
        </w:rPr>
      </w:pPr>
      <w:r w:rsidRPr="00BF142D">
        <w:rPr>
          <w:rFonts w:ascii="Times New Roman" w:eastAsia="Times New Roman" w:hAnsi="Times New Roman" w:cs="Times New Roman"/>
          <w:spacing w:val="2"/>
        </w:rPr>
        <w:t>T</w:t>
      </w:r>
      <w:r w:rsidRPr="00BF142D">
        <w:rPr>
          <w:rFonts w:ascii="Times New Roman" w:eastAsia="Times New Roman" w:hAnsi="Times New Roman" w:cs="Times New Roman"/>
          <w:spacing w:val="-2"/>
        </w:rPr>
        <w:t>y</w:t>
      </w:r>
      <w:r w:rsidRPr="00BF142D">
        <w:rPr>
          <w:rFonts w:ascii="Times New Roman" w:eastAsia="Times New Roman" w:hAnsi="Times New Roman" w:cs="Times New Roman"/>
        </w:rPr>
        <w:t>p</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c</w:t>
      </w:r>
      <w:r w:rsidRPr="00BF142D">
        <w:rPr>
          <w:rFonts w:ascii="Times New Roman" w:eastAsia="Times New Roman" w:hAnsi="Times New Roman" w:cs="Times New Roman"/>
          <w:spacing w:val="-2"/>
        </w:rPr>
        <w:t>a</w:t>
      </w:r>
      <w:r w:rsidRPr="00BF142D">
        <w:rPr>
          <w:rFonts w:ascii="Times New Roman" w:eastAsia="Times New Roman" w:hAnsi="Times New Roman" w:cs="Times New Roman"/>
          <w:spacing w:val="-1"/>
        </w:rPr>
        <w:t>l</w:t>
      </w:r>
      <w:r w:rsidRPr="00BF142D">
        <w:rPr>
          <w:rFonts w:ascii="Times New Roman" w:eastAsia="Times New Roman" w:hAnsi="Times New Roman" w:cs="Times New Roman"/>
          <w:spacing w:val="1"/>
        </w:rPr>
        <w:t>l</w:t>
      </w:r>
      <w:r w:rsidRPr="00BF142D">
        <w:rPr>
          <w:rFonts w:ascii="Times New Roman" w:eastAsia="Times New Roman" w:hAnsi="Times New Roman" w:cs="Times New Roman"/>
        </w:rPr>
        <w:t>y</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u</w:t>
      </w:r>
      <w:r w:rsidRPr="00BF142D">
        <w:rPr>
          <w:rFonts w:ascii="Times New Roman" w:eastAsia="Times New Roman" w:hAnsi="Times New Roman" w:cs="Times New Roman"/>
          <w:spacing w:val="1"/>
        </w:rPr>
        <w:t>s</w:t>
      </w:r>
      <w:r w:rsidRPr="00BF142D">
        <w:rPr>
          <w:rFonts w:ascii="Times New Roman" w:eastAsia="Times New Roman" w:hAnsi="Times New Roman" w:cs="Times New Roman"/>
        </w:rPr>
        <w:t xml:space="preserve">ed </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 xml:space="preserve">o </w:t>
      </w:r>
      <w:r w:rsidRPr="00BF142D">
        <w:rPr>
          <w:rFonts w:ascii="Times New Roman" w:eastAsia="Times New Roman" w:hAnsi="Times New Roman" w:cs="Times New Roman"/>
          <w:spacing w:val="-2"/>
        </w:rPr>
        <w:t>g</w:t>
      </w:r>
      <w:r w:rsidRPr="00BF142D">
        <w:rPr>
          <w:rFonts w:ascii="Times New Roman" w:eastAsia="Times New Roman" w:hAnsi="Times New Roman" w:cs="Times New Roman"/>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h</w:t>
      </w:r>
      <w:r w:rsidRPr="00BF142D">
        <w:rPr>
          <w:rFonts w:ascii="Times New Roman" w:eastAsia="Times New Roman" w:hAnsi="Times New Roman" w:cs="Times New Roman"/>
          <w:spacing w:val="-2"/>
        </w:rPr>
        <w:t>e</w:t>
      </w:r>
      <w:r w:rsidRPr="00BF142D">
        <w:rPr>
          <w:rFonts w:ascii="Times New Roman" w:eastAsia="Times New Roman" w:hAnsi="Times New Roman" w:cs="Times New Roman"/>
        </w:rPr>
        <w:t>r</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2"/>
        </w:rPr>
        <w:t>a</w:t>
      </w:r>
      <w:r w:rsidRPr="00BF142D">
        <w:rPr>
          <w:rFonts w:ascii="Times New Roman" w:eastAsia="Times New Roman" w:hAnsi="Times New Roman" w:cs="Times New Roman"/>
        </w:rPr>
        <w:t>l</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p</w:t>
      </w:r>
      <w:r w:rsidRPr="00BF142D">
        <w:rPr>
          <w:rFonts w:ascii="Times New Roman" w:eastAsia="Times New Roman" w:hAnsi="Times New Roman" w:cs="Times New Roman"/>
          <w:spacing w:val="-2"/>
        </w:rPr>
        <w:t>r</w:t>
      </w:r>
      <w:r w:rsidRPr="00BF142D">
        <w:rPr>
          <w:rFonts w:ascii="Times New Roman" w:eastAsia="Times New Roman" w:hAnsi="Times New Roman" w:cs="Times New Roman"/>
        </w:rPr>
        <w:t>op</w:t>
      </w:r>
      <w:r w:rsidRPr="00BF142D">
        <w:rPr>
          <w:rFonts w:ascii="Times New Roman" w:eastAsia="Times New Roman" w:hAnsi="Times New Roman" w:cs="Times New Roman"/>
          <w:spacing w:val="-2"/>
        </w:rPr>
        <w:t>e</w:t>
      </w:r>
      <w:r w:rsidRPr="00BF142D">
        <w:rPr>
          <w:rFonts w:ascii="Times New Roman" w:eastAsia="Times New Roman" w:hAnsi="Times New Roman" w:cs="Times New Roman"/>
          <w:spacing w:val="1"/>
        </w:rPr>
        <w:t>r</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es,</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spacing w:val="1"/>
        </w:rPr>
        <w:t>f</w:t>
      </w:r>
      <w:r w:rsidRPr="00BF142D">
        <w:rPr>
          <w:rFonts w:ascii="Times New Roman" w:eastAsia="Times New Roman" w:hAnsi="Times New Roman" w:cs="Times New Roman"/>
          <w:spacing w:val="-2"/>
        </w:rPr>
        <w:t>a</w:t>
      </w:r>
      <w:r w:rsidRPr="00BF142D">
        <w:rPr>
          <w:rFonts w:ascii="Times New Roman" w:eastAsia="Times New Roman" w:hAnsi="Times New Roman" w:cs="Times New Roman"/>
          <w:spacing w:val="1"/>
        </w:rPr>
        <w:t>il</w:t>
      </w:r>
      <w:r w:rsidRPr="00BF142D">
        <w:rPr>
          <w:rFonts w:ascii="Times New Roman" w:eastAsia="Times New Roman" w:hAnsi="Times New Roman" w:cs="Times New Roman"/>
          <w:spacing w:val="-2"/>
        </w:rPr>
        <w:t>u</w:t>
      </w:r>
      <w:r w:rsidRPr="00BF142D">
        <w:rPr>
          <w:rFonts w:ascii="Times New Roman" w:eastAsia="Times New Roman" w:hAnsi="Times New Roman" w:cs="Times New Roman"/>
          <w:spacing w:val="1"/>
        </w:rPr>
        <w:t>r</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s</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w:t>
      </w:r>
      <w:r w:rsidRPr="00BF142D">
        <w:rPr>
          <w:rFonts w:ascii="Times New Roman" w:eastAsia="Times New Roman" w:hAnsi="Times New Roman" w:cs="Times New Roman"/>
          <w:spacing w:val="-2"/>
        </w:rPr>
        <w:t>g</w:t>
      </w:r>
      <w:r w:rsidRPr="00BF142D">
        <w:rPr>
          <w:rFonts w:ascii="Times New Roman" w:eastAsia="Times New Roman" w:hAnsi="Times New Roman" w:cs="Times New Roman"/>
        </w:rPr>
        <w:t xml:space="preserve">, </w:t>
      </w:r>
      <w:r w:rsidRPr="00BF142D">
        <w:rPr>
          <w:rFonts w:ascii="Times New Roman" w:eastAsia="Times New Roman" w:hAnsi="Times New Roman" w:cs="Times New Roman"/>
          <w:spacing w:val="1"/>
        </w:rPr>
        <w:t>f</w:t>
      </w:r>
      <w:r w:rsidRPr="00BF142D">
        <w:rPr>
          <w:rFonts w:ascii="Times New Roman" w:eastAsia="Times New Roman" w:hAnsi="Times New Roman" w:cs="Times New Roman"/>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2"/>
        </w:rPr>
        <w:t>g</w:t>
      </w:r>
      <w:r w:rsidRPr="00BF142D">
        <w:rPr>
          <w:rFonts w:ascii="Times New Roman" w:eastAsia="Times New Roman" w:hAnsi="Times New Roman" w:cs="Times New Roman"/>
        </w:rPr>
        <w:t>ue</w:t>
      </w:r>
      <w:r w:rsidRPr="00BF142D">
        <w:rPr>
          <w:rFonts w:ascii="Times New Roman" w:eastAsia="Times New Roman" w:hAnsi="Times New Roman" w:cs="Times New Roman"/>
          <w:spacing w:val="1"/>
        </w:rPr>
        <w:t xml:space="preserve"> t</w:t>
      </w:r>
      <w:r w:rsidRPr="00BF142D">
        <w:rPr>
          <w:rFonts w:ascii="Times New Roman" w:eastAsia="Times New Roman" w:hAnsi="Times New Roman" w:cs="Times New Roman"/>
          <w:spacing w:val="-2"/>
        </w:rPr>
        <w:t>e</w:t>
      </w:r>
      <w:r w:rsidRPr="00BF142D">
        <w:rPr>
          <w:rFonts w:ascii="Times New Roman" w:eastAsia="Times New Roman" w:hAnsi="Times New Roman" w:cs="Times New Roman"/>
          <w:spacing w:val="1"/>
        </w:rPr>
        <w:t>s</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ng</w:t>
      </w:r>
    </w:p>
    <w:p w:rsidR="00D53A62" w:rsidRPr="00BF142D" w:rsidRDefault="00D53A62" w:rsidP="00F6222F">
      <w:pPr>
        <w:pStyle w:val="ListParagraph"/>
        <w:numPr>
          <w:ilvl w:val="0"/>
          <w:numId w:val="72"/>
        </w:numPr>
        <w:spacing w:line="252" w:lineRule="exact"/>
        <w:ind w:right="-20"/>
        <w:rPr>
          <w:rFonts w:ascii="Times New Roman" w:eastAsia="Times New Roman" w:hAnsi="Times New Roman" w:cs="Times New Roman"/>
        </w:rPr>
      </w:pPr>
      <w:r w:rsidRPr="00BF142D">
        <w:rPr>
          <w:rFonts w:ascii="Times New Roman" w:eastAsia="Times New Roman" w:hAnsi="Times New Roman" w:cs="Times New Roman"/>
          <w:spacing w:val="-1"/>
        </w:rPr>
        <w:t>A</w:t>
      </w:r>
      <w:r w:rsidRPr="00BF142D">
        <w:rPr>
          <w:rFonts w:ascii="Times New Roman" w:eastAsia="Times New Roman" w:hAnsi="Times New Roman" w:cs="Times New Roman"/>
          <w:spacing w:val="1"/>
        </w:rPr>
        <w:t>ss</w:t>
      </w:r>
      <w:r w:rsidRPr="00BF142D">
        <w:rPr>
          <w:rFonts w:ascii="Times New Roman" w:eastAsia="Times New Roman" w:hAnsi="Times New Roman" w:cs="Times New Roman"/>
        </w:rPr>
        <w:t>o</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ent</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of</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2"/>
        </w:rPr>
        <w:t>c</w:t>
      </w:r>
      <w:r w:rsidRPr="00BF142D">
        <w:rPr>
          <w:rFonts w:ascii="Times New Roman" w:eastAsia="Times New Roman" w:hAnsi="Times New Roman" w:cs="Times New Roman"/>
        </w:rPr>
        <w:t>o</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pa</w:t>
      </w:r>
      <w:r w:rsidRPr="00BF142D">
        <w:rPr>
          <w:rFonts w:ascii="Times New Roman" w:eastAsia="Times New Roman" w:hAnsi="Times New Roman" w:cs="Times New Roman"/>
          <w:spacing w:val="1"/>
        </w:rPr>
        <w:t>ti</w:t>
      </w:r>
      <w:r w:rsidRPr="00BF142D">
        <w:rPr>
          <w:rFonts w:ascii="Times New Roman" w:eastAsia="Times New Roman" w:hAnsi="Times New Roman" w:cs="Times New Roman"/>
        </w:rPr>
        <w:t>b</w:t>
      </w:r>
      <w:r w:rsidRPr="00BF142D">
        <w:rPr>
          <w:rFonts w:ascii="Times New Roman" w:eastAsia="Times New Roman" w:hAnsi="Times New Roman" w:cs="Times New Roman"/>
          <w:spacing w:val="-1"/>
        </w:rPr>
        <w:t>l</w:t>
      </w:r>
      <w:r w:rsidRPr="00BF142D">
        <w:rPr>
          <w:rFonts w:ascii="Times New Roman" w:eastAsia="Times New Roman" w:hAnsi="Times New Roman" w:cs="Times New Roman"/>
        </w:rPr>
        <w:t>e</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2"/>
        </w:rPr>
        <w:t>f</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x</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2"/>
        </w:rPr>
        <w:t>u</w:t>
      </w:r>
      <w:r w:rsidRPr="00BF142D">
        <w:rPr>
          <w:rFonts w:ascii="Times New Roman" w:eastAsia="Times New Roman" w:hAnsi="Times New Roman" w:cs="Times New Roman"/>
          <w:spacing w:val="1"/>
        </w:rPr>
        <w:t>r</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s</w:t>
      </w:r>
      <w:r w:rsidRPr="00BF142D">
        <w:rPr>
          <w:rFonts w:ascii="Times New Roman" w:eastAsia="Times New Roman" w:hAnsi="Times New Roman" w:cs="Times New Roman"/>
        </w:rPr>
        <w:t xml:space="preserve">, </w:t>
      </w:r>
      <w:r w:rsidRPr="00BF142D">
        <w:rPr>
          <w:rFonts w:ascii="Times New Roman" w:eastAsia="Times New Roman" w:hAnsi="Times New Roman" w:cs="Times New Roman"/>
          <w:spacing w:val="1"/>
        </w:rPr>
        <w:t>l</w:t>
      </w:r>
      <w:r w:rsidRPr="00BF142D">
        <w:rPr>
          <w:rFonts w:ascii="Times New Roman" w:eastAsia="Times New Roman" w:hAnsi="Times New Roman" w:cs="Times New Roman"/>
          <w:spacing w:val="-2"/>
        </w:rPr>
        <w:t>o</w:t>
      </w:r>
      <w:r w:rsidRPr="00BF142D">
        <w:rPr>
          <w:rFonts w:ascii="Times New Roman" w:eastAsia="Times New Roman" w:hAnsi="Times New Roman" w:cs="Times New Roman"/>
        </w:rPr>
        <w:t xml:space="preserve">ad </w:t>
      </w:r>
      <w:r w:rsidRPr="00BF142D">
        <w:rPr>
          <w:rFonts w:ascii="Times New Roman" w:eastAsia="Times New Roman" w:hAnsi="Times New Roman" w:cs="Times New Roman"/>
          <w:spacing w:val="-2"/>
        </w:rPr>
        <w:t>c</w:t>
      </w:r>
      <w:r w:rsidRPr="00BF142D">
        <w:rPr>
          <w:rFonts w:ascii="Times New Roman" w:eastAsia="Times New Roman" w:hAnsi="Times New Roman" w:cs="Times New Roman"/>
        </w:rPr>
        <w:t>e</w:t>
      </w:r>
      <w:r w:rsidRPr="00BF142D">
        <w:rPr>
          <w:rFonts w:ascii="Times New Roman" w:eastAsia="Times New Roman" w:hAnsi="Times New Roman" w:cs="Times New Roman"/>
          <w:spacing w:val="-1"/>
        </w:rPr>
        <w:t>l</w:t>
      </w:r>
      <w:r w:rsidRPr="00BF142D">
        <w:rPr>
          <w:rFonts w:ascii="Times New Roman" w:eastAsia="Times New Roman" w:hAnsi="Times New Roman" w:cs="Times New Roman"/>
          <w:spacing w:val="1"/>
        </w:rPr>
        <w:t>ls</w:t>
      </w:r>
      <w:r w:rsidRPr="00BF142D">
        <w:rPr>
          <w:rFonts w:ascii="Times New Roman" w:eastAsia="Times New Roman" w:hAnsi="Times New Roman" w:cs="Times New Roman"/>
        </w:rPr>
        <w:t xml:space="preserve">, </w:t>
      </w:r>
      <w:r w:rsidRPr="00BF142D">
        <w:rPr>
          <w:rFonts w:ascii="Times New Roman" w:eastAsia="Times New Roman" w:hAnsi="Times New Roman" w:cs="Times New Roman"/>
          <w:spacing w:val="-2"/>
        </w:rPr>
        <w:t>a</w:t>
      </w:r>
      <w:r w:rsidRPr="00BF142D">
        <w:rPr>
          <w:rFonts w:ascii="Times New Roman" w:eastAsia="Times New Roman" w:hAnsi="Times New Roman" w:cs="Times New Roman"/>
        </w:rPr>
        <w:t>nd co</w:t>
      </w:r>
      <w:r w:rsidRPr="00BF142D">
        <w:rPr>
          <w:rFonts w:ascii="Times New Roman" w:eastAsia="Times New Roman" w:hAnsi="Times New Roman" w:cs="Times New Roman"/>
          <w:spacing w:val="-2"/>
        </w:rPr>
        <w:t>n</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ac</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w:t>
      </w:r>
      <w:r w:rsidRPr="00BF142D">
        <w:rPr>
          <w:rFonts w:ascii="Times New Roman" w:eastAsia="Times New Roman" w:hAnsi="Times New Roman" w:cs="Times New Roman"/>
        </w:rPr>
        <w:t>non</w:t>
      </w:r>
      <w:r w:rsidRPr="00BF142D">
        <w:rPr>
          <w:rFonts w:ascii="Times New Roman" w:eastAsia="Times New Roman" w:hAnsi="Times New Roman" w:cs="Times New Roman"/>
          <w:spacing w:val="-2"/>
        </w:rPr>
        <w:t>c</w:t>
      </w:r>
      <w:r w:rsidRPr="00BF142D">
        <w:rPr>
          <w:rFonts w:ascii="Times New Roman" w:eastAsia="Times New Roman" w:hAnsi="Times New Roman" w:cs="Times New Roman"/>
        </w:rPr>
        <w:t>on</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act</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2"/>
        </w:rPr>
        <w:t>n</w:t>
      </w:r>
      <w:r w:rsidRPr="00BF142D">
        <w:rPr>
          <w:rFonts w:ascii="Times New Roman" w:eastAsia="Times New Roman" w:hAnsi="Times New Roman" w:cs="Times New Roman"/>
          <w:spacing w:val="1"/>
        </w:rPr>
        <w:t>s</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r</w:t>
      </w:r>
      <w:r w:rsidRPr="00BF142D">
        <w:rPr>
          <w:rFonts w:ascii="Times New Roman" w:eastAsia="Times New Roman" w:hAnsi="Times New Roman" w:cs="Times New Roman"/>
        </w:rPr>
        <w:t>u</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en</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s</w:t>
      </w:r>
    </w:p>
    <w:p w:rsidR="00D53A62" w:rsidRPr="00BF142D" w:rsidRDefault="00D53A62" w:rsidP="00F6222F">
      <w:pPr>
        <w:pStyle w:val="ListParagraph"/>
        <w:numPr>
          <w:ilvl w:val="0"/>
          <w:numId w:val="72"/>
        </w:numPr>
        <w:spacing w:line="252" w:lineRule="exact"/>
        <w:ind w:right="-20"/>
        <w:rPr>
          <w:rFonts w:ascii="Times New Roman" w:eastAsia="Times New Roman" w:hAnsi="Times New Roman" w:cs="Times New Roman"/>
        </w:rPr>
      </w:pPr>
      <w:r w:rsidRPr="00BF142D">
        <w:rPr>
          <w:rFonts w:ascii="Times New Roman" w:eastAsia="Times New Roman" w:hAnsi="Times New Roman" w:cs="Times New Roman"/>
          <w:spacing w:val="20"/>
        </w:rPr>
        <w:t>Specialized resource; can only be used through department-trained personnel</w:t>
      </w:r>
    </w:p>
    <w:p w:rsidR="00D53A62" w:rsidRPr="00BF142D" w:rsidRDefault="00D53A62" w:rsidP="00F6222F">
      <w:pPr>
        <w:pStyle w:val="ListParagraph"/>
        <w:numPr>
          <w:ilvl w:val="0"/>
          <w:numId w:val="72"/>
        </w:numPr>
        <w:spacing w:line="252" w:lineRule="exact"/>
        <w:ind w:right="-20"/>
        <w:rPr>
          <w:rFonts w:ascii="Times New Roman" w:eastAsia="Times New Roman" w:hAnsi="Times New Roman" w:cs="Times New Roman"/>
        </w:rPr>
      </w:pPr>
      <w:r w:rsidRPr="00BF142D">
        <w:rPr>
          <w:rFonts w:ascii="Times New Roman" w:eastAsia="Times New Roman" w:hAnsi="Times New Roman" w:cs="Times New Roman"/>
          <w:color w:val="FF0000"/>
          <w:spacing w:val="-1"/>
        </w:rPr>
        <w:t>L</w:t>
      </w:r>
      <w:r w:rsidRPr="00BF142D">
        <w:rPr>
          <w:rFonts w:ascii="Times New Roman" w:eastAsia="Times New Roman" w:hAnsi="Times New Roman" w:cs="Times New Roman"/>
          <w:color w:val="FF0000"/>
        </w:rPr>
        <w:t>oca</w:t>
      </w:r>
      <w:r w:rsidRPr="00BF142D">
        <w:rPr>
          <w:rFonts w:ascii="Times New Roman" w:eastAsia="Times New Roman" w:hAnsi="Times New Roman" w:cs="Times New Roman"/>
          <w:color w:val="FF0000"/>
          <w:spacing w:val="-1"/>
        </w:rPr>
        <w:t>t</w:t>
      </w:r>
      <w:r w:rsidRPr="00BF142D">
        <w:rPr>
          <w:rFonts w:ascii="Times New Roman" w:eastAsia="Times New Roman" w:hAnsi="Times New Roman" w:cs="Times New Roman"/>
          <w:color w:val="FF0000"/>
        </w:rPr>
        <w:t xml:space="preserve">ed </w:t>
      </w:r>
      <w:r w:rsidRPr="00BF142D">
        <w:rPr>
          <w:rFonts w:ascii="Times New Roman" w:eastAsia="Times New Roman" w:hAnsi="Times New Roman" w:cs="Times New Roman"/>
          <w:color w:val="FF0000"/>
          <w:spacing w:val="-2"/>
        </w:rPr>
        <w:t>a</w:t>
      </w:r>
      <w:r w:rsidRPr="00BF142D">
        <w:rPr>
          <w:rFonts w:ascii="Times New Roman" w:eastAsia="Times New Roman" w:hAnsi="Times New Roman" w:cs="Times New Roman"/>
          <w:color w:val="FF0000"/>
        </w:rPr>
        <w:t>t</w:t>
      </w:r>
      <w:r w:rsidRPr="00BF142D">
        <w:rPr>
          <w:rFonts w:ascii="Times New Roman" w:eastAsia="Times New Roman" w:hAnsi="Times New Roman" w:cs="Times New Roman"/>
          <w:color w:val="FF0000"/>
          <w:spacing w:val="1"/>
        </w:rPr>
        <w:t xml:space="preserve"> </w:t>
      </w:r>
      <w:r w:rsidRPr="00BF142D">
        <w:rPr>
          <w:rFonts w:ascii="Times New Roman" w:eastAsia="Times New Roman" w:hAnsi="Times New Roman" w:cs="Times New Roman"/>
          <w:color w:val="FF0000"/>
          <w:spacing w:val="-1"/>
        </w:rPr>
        <w:t>B</w:t>
      </w:r>
      <w:r w:rsidRPr="00BF142D">
        <w:rPr>
          <w:rFonts w:ascii="Times New Roman" w:eastAsia="Times New Roman" w:hAnsi="Times New Roman" w:cs="Times New Roman"/>
          <w:color w:val="FF0000"/>
          <w:spacing w:val="1"/>
        </w:rPr>
        <w:t>i</w:t>
      </w:r>
      <w:r w:rsidRPr="00BF142D">
        <w:rPr>
          <w:rFonts w:ascii="Times New Roman" w:eastAsia="Times New Roman" w:hAnsi="Times New Roman" w:cs="Times New Roman"/>
          <w:color w:val="FF0000"/>
          <w:spacing w:val="-2"/>
        </w:rPr>
        <w:t>o</w:t>
      </w:r>
      <w:r w:rsidRPr="00BF142D">
        <w:rPr>
          <w:rFonts w:ascii="Times New Roman" w:eastAsia="Times New Roman" w:hAnsi="Times New Roman" w:cs="Times New Roman"/>
          <w:color w:val="FF0000"/>
          <w:spacing w:val="1"/>
        </w:rPr>
        <w:t>t</w:t>
      </w:r>
      <w:r w:rsidRPr="00BF142D">
        <w:rPr>
          <w:rFonts w:ascii="Times New Roman" w:eastAsia="Times New Roman" w:hAnsi="Times New Roman" w:cs="Times New Roman"/>
          <w:color w:val="FF0000"/>
        </w:rPr>
        <w:t>e</w:t>
      </w:r>
      <w:r w:rsidRPr="00BF142D">
        <w:rPr>
          <w:rFonts w:ascii="Times New Roman" w:eastAsia="Times New Roman" w:hAnsi="Times New Roman" w:cs="Times New Roman"/>
          <w:color w:val="FF0000"/>
          <w:spacing w:val="-2"/>
        </w:rPr>
        <w:t>c</w:t>
      </w:r>
      <w:r w:rsidRPr="00BF142D">
        <w:rPr>
          <w:rFonts w:ascii="Times New Roman" w:eastAsia="Times New Roman" w:hAnsi="Times New Roman" w:cs="Times New Roman"/>
          <w:color w:val="FF0000"/>
        </w:rPr>
        <w:t>h P</w:t>
      </w:r>
      <w:r w:rsidRPr="00BF142D">
        <w:rPr>
          <w:rFonts w:ascii="Times New Roman" w:eastAsia="Times New Roman" w:hAnsi="Times New Roman" w:cs="Times New Roman"/>
          <w:color w:val="FF0000"/>
          <w:spacing w:val="-1"/>
        </w:rPr>
        <w:t>l</w:t>
      </w:r>
      <w:r w:rsidRPr="00BF142D">
        <w:rPr>
          <w:rFonts w:ascii="Times New Roman" w:eastAsia="Times New Roman" w:hAnsi="Times New Roman" w:cs="Times New Roman"/>
          <w:color w:val="FF0000"/>
        </w:rPr>
        <w:t>ace</w:t>
      </w:r>
    </w:p>
    <w:p w:rsidR="00D53A62" w:rsidRPr="00481951" w:rsidRDefault="00D53A62" w:rsidP="00D53A62">
      <w:pPr>
        <w:spacing w:before="13" w:line="240" w:lineRule="exact"/>
        <w:rPr>
          <w:rFonts w:ascii="Times New Roman" w:hAnsi="Times New Roman" w:cs="Times New Roman"/>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3"/>
        </w:rPr>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D53A62" w:rsidRPr="00481951" w:rsidRDefault="00D53A62" w:rsidP="00D53A62">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tab/>
        <w:t>Philip Brown (</w:t>
      </w:r>
      <w:hyperlink r:id="rId8"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D53A62" w:rsidRPr="00481951" w:rsidRDefault="00D53A62" w:rsidP="00D53A62">
      <w:pPr>
        <w:spacing w:before="2" w:line="280" w:lineRule="exact"/>
        <w:rPr>
          <w:rFonts w:ascii="Times New Roman" w:hAnsi="Times New Roman" w:cs="Times New Roman"/>
        </w:rPr>
      </w:pPr>
    </w:p>
    <w:p w:rsidR="00D53A62" w:rsidRPr="00481951" w:rsidRDefault="00D53A62" w:rsidP="00D53A62">
      <w:pPr>
        <w:spacing w:before="32"/>
        <w:ind w:left="120" w:right="-20"/>
        <w:rPr>
          <w:rFonts w:ascii="Times New Roman" w:eastAsia="Times New Roman" w:hAnsi="Times New Roman" w:cs="Times New Roman"/>
        </w:rPr>
      </w:pPr>
      <w:proofErr w:type="spellStart"/>
      <w:r w:rsidRPr="00481951">
        <w:rPr>
          <w:rFonts w:ascii="Times New Roman" w:eastAsia="Times New Roman" w:hAnsi="Times New Roman" w:cs="Times New Roman"/>
          <w:b/>
          <w:bCs/>
          <w:spacing w:val="1"/>
        </w:rPr>
        <w:t>K</w:t>
      </w:r>
      <w:r w:rsidRPr="00481951">
        <w:rPr>
          <w:rFonts w:ascii="Times New Roman" w:eastAsia="Times New Roman" w:hAnsi="Times New Roman" w:cs="Times New Roman"/>
          <w:b/>
          <w:bCs/>
        </w:rPr>
        <w:t>uka</w:t>
      </w:r>
      <w:proofErr w:type="spellEnd"/>
      <w:r w:rsidRPr="00481951">
        <w:rPr>
          <w:rFonts w:ascii="Times New Roman" w:eastAsia="Times New Roman" w:hAnsi="Times New Roman" w:cs="Times New Roman"/>
          <w:b/>
          <w:bCs/>
        </w:rPr>
        <w:t xml:space="preserve"> </w:t>
      </w:r>
      <w:r w:rsidRPr="00481951">
        <w:rPr>
          <w:rFonts w:ascii="Times New Roman" w:eastAsia="Times New Roman" w:hAnsi="Times New Roman" w:cs="Times New Roman"/>
          <w:b/>
          <w:bCs/>
          <w:spacing w:val="-1"/>
        </w:rPr>
        <w:t>R</w:t>
      </w:r>
      <w:r w:rsidRPr="00481951">
        <w:rPr>
          <w:rFonts w:ascii="Times New Roman" w:eastAsia="Times New Roman" w:hAnsi="Times New Roman" w:cs="Times New Roman"/>
          <w:b/>
          <w:bCs/>
        </w:rPr>
        <w:t>ob</w:t>
      </w:r>
      <w:r w:rsidRPr="00481951">
        <w:rPr>
          <w:rFonts w:ascii="Times New Roman" w:eastAsia="Times New Roman" w:hAnsi="Times New Roman" w:cs="Times New Roman"/>
          <w:b/>
          <w:bCs/>
          <w:spacing w:val="-2"/>
        </w:rPr>
        <w:t>o</w:t>
      </w:r>
      <w:r w:rsidRPr="00481951">
        <w:rPr>
          <w:rFonts w:ascii="Times New Roman" w:eastAsia="Times New Roman" w:hAnsi="Times New Roman" w:cs="Times New Roman"/>
          <w:b/>
          <w:bCs/>
          <w:spacing w:val="1"/>
        </w:rPr>
        <w:t>ti</w:t>
      </w:r>
      <w:r w:rsidRPr="00481951">
        <w:rPr>
          <w:rFonts w:ascii="Times New Roman" w:eastAsia="Times New Roman" w:hAnsi="Times New Roman" w:cs="Times New Roman"/>
          <w:b/>
          <w:bCs/>
          <w:spacing w:val="-2"/>
        </w:rPr>
        <w:t>c</w:t>
      </w:r>
      <w:r w:rsidRPr="00481951">
        <w:rPr>
          <w:rFonts w:ascii="Times New Roman" w:eastAsia="Times New Roman" w:hAnsi="Times New Roman" w:cs="Times New Roman"/>
          <w:b/>
          <w:bCs/>
        </w:rPr>
        <w:t>s</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1"/>
        </w:rPr>
        <w:t>K</w:t>
      </w:r>
      <w:r w:rsidRPr="00481951">
        <w:rPr>
          <w:rFonts w:ascii="Times New Roman" w:eastAsia="Times New Roman" w:hAnsi="Times New Roman" w:cs="Times New Roman"/>
          <w:b/>
          <w:bCs/>
          <w:spacing w:val="-1"/>
        </w:rPr>
        <w:t>R</w:t>
      </w:r>
      <w:r w:rsidRPr="00481951">
        <w:rPr>
          <w:rFonts w:ascii="Times New Roman" w:eastAsia="Times New Roman" w:hAnsi="Times New Roman" w:cs="Times New Roman"/>
          <w:b/>
          <w:bCs/>
        </w:rPr>
        <w:t>300</w:t>
      </w:r>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R</w:t>
      </w:r>
      <w:r w:rsidRPr="00481951">
        <w:rPr>
          <w:rFonts w:ascii="Times New Roman" w:eastAsia="Times New Roman" w:hAnsi="Times New Roman" w:cs="Times New Roman"/>
          <w:b/>
          <w:bCs/>
        </w:rPr>
        <w:t xml:space="preserve">2500 </w:t>
      </w:r>
      <w:r w:rsidRPr="00481951">
        <w:rPr>
          <w:rFonts w:ascii="Times New Roman" w:eastAsia="Times New Roman" w:hAnsi="Times New Roman" w:cs="Times New Roman"/>
          <w:b/>
          <w:bCs/>
          <w:spacing w:val="-1"/>
        </w:rPr>
        <w:t>U</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spacing w:val="-2"/>
        </w:rPr>
        <w:t>t</w:t>
      </w:r>
      <w:r w:rsidRPr="00481951">
        <w:rPr>
          <w:rFonts w:ascii="Times New Roman" w:eastAsia="Times New Roman" w:hAnsi="Times New Roman" w:cs="Times New Roman"/>
          <w:b/>
          <w:bCs/>
        </w:rPr>
        <w:t xml:space="preserve">ra </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nd</w:t>
      </w:r>
      <w:r w:rsidRPr="00481951">
        <w:rPr>
          <w:rFonts w:ascii="Times New Roman" w:eastAsia="Times New Roman" w:hAnsi="Times New Roman" w:cs="Times New Roman"/>
          <w:b/>
          <w:bCs/>
          <w:spacing w:val="-3"/>
        </w:rPr>
        <w:t>u</w:t>
      </w:r>
      <w:r w:rsidRPr="00481951">
        <w:rPr>
          <w:rFonts w:ascii="Times New Roman" w:eastAsia="Times New Roman" w:hAnsi="Times New Roman" w:cs="Times New Roman"/>
          <w:b/>
          <w:bCs/>
          <w:spacing w:val="1"/>
        </w:rPr>
        <w:t>st</w:t>
      </w:r>
      <w:r w:rsidRPr="00481951">
        <w:rPr>
          <w:rFonts w:ascii="Times New Roman" w:eastAsia="Times New Roman" w:hAnsi="Times New Roman" w:cs="Times New Roman"/>
          <w:b/>
          <w:bCs/>
          <w:spacing w:val="-2"/>
        </w:rPr>
        <w:t>r</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spacing w:val="-2"/>
        </w:rPr>
        <w:t>a</w:t>
      </w:r>
      <w:r w:rsidRPr="00481951">
        <w:rPr>
          <w:rFonts w:ascii="Times New Roman" w:eastAsia="Times New Roman" w:hAnsi="Times New Roman" w:cs="Times New Roman"/>
          <w:b/>
          <w:bCs/>
        </w:rPr>
        <w:t>l</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6</w:t>
      </w:r>
      <w:r w:rsidRPr="00481951">
        <w:rPr>
          <w:rFonts w:ascii="Times New Roman" w:eastAsia="Times New Roman" w:hAnsi="Times New Roman" w:cs="Times New Roman"/>
          <w:b/>
          <w:bCs/>
          <w:spacing w:val="-1"/>
        </w:rPr>
        <w:t>-A</w:t>
      </w:r>
      <w:r w:rsidRPr="00481951">
        <w:rPr>
          <w:rFonts w:ascii="Times New Roman" w:eastAsia="Times New Roman" w:hAnsi="Times New Roman" w:cs="Times New Roman"/>
          <w:b/>
          <w:bCs/>
          <w:spacing w:val="-2"/>
        </w:rPr>
        <w:t>x</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s</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1"/>
        </w:rPr>
        <w:t>R</w:t>
      </w:r>
      <w:r w:rsidRPr="00481951">
        <w:rPr>
          <w:rFonts w:ascii="Times New Roman" w:eastAsia="Times New Roman" w:hAnsi="Times New Roman" w:cs="Times New Roman"/>
          <w:b/>
          <w:bCs/>
        </w:rPr>
        <w:t>obot</w:t>
      </w:r>
    </w:p>
    <w:p w:rsidR="00D53A62" w:rsidRPr="00481951" w:rsidRDefault="00D53A62" w:rsidP="005F5D43">
      <w:pPr>
        <w:spacing w:line="247" w:lineRule="exact"/>
        <w:ind w:left="120" w:right="-20"/>
        <w:rPr>
          <w:rFonts w:ascii="Times New Roman" w:eastAsia="Times New Roman" w:hAnsi="Times New Roman" w:cs="Times New Roman"/>
        </w:rPr>
      </w:pP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20"/>
        </w:rPr>
        <w:t xml:space="preserve"> </w:t>
      </w:r>
      <w:proofErr w:type="spellStart"/>
      <w:r w:rsidRPr="00481951">
        <w:rPr>
          <w:rFonts w:ascii="Times New Roman" w:eastAsia="Times New Roman" w:hAnsi="Times New Roman" w:cs="Times New Roman"/>
          <w:spacing w:val="1"/>
        </w:rPr>
        <w:t>K</w:t>
      </w:r>
      <w:r w:rsidRPr="00481951">
        <w:rPr>
          <w:rFonts w:ascii="Times New Roman" w:eastAsia="Times New Roman" w:hAnsi="Times New Roman" w:cs="Times New Roman"/>
        </w:rPr>
        <w:t>u</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a</w:t>
      </w:r>
      <w:proofErr w:type="spellEnd"/>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1"/>
        </w:rPr>
        <w:t>K</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300</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2"/>
        </w:rPr>
        <w:t>g</w:t>
      </w:r>
      <w:r w:rsidRPr="00481951">
        <w:rPr>
          <w:rFonts w:ascii="Times New Roman" w:eastAsia="Times New Roman" w:hAnsi="Times New Roman" w:cs="Times New Roman"/>
        </w:rPr>
        <w:t>e</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pac</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y</w:t>
      </w:r>
      <w:r w:rsidRPr="00481951">
        <w:rPr>
          <w:rFonts w:ascii="Times New Roman" w:eastAsia="Times New Roman" w:hAnsi="Times New Roman" w:cs="Times New Roman"/>
          <w:spacing w:val="19"/>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ndu</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al</w:t>
      </w:r>
      <w:r w:rsidRPr="00481951">
        <w:rPr>
          <w:rFonts w:ascii="Times New Roman" w:eastAsia="Times New Roman" w:hAnsi="Times New Roman" w:cs="Times New Roman"/>
          <w:spacing w:val="23"/>
        </w:rPr>
        <w:t xml:space="preserve"> </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obot</w:t>
      </w:r>
      <w:r w:rsidRPr="00481951">
        <w:rPr>
          <w:rFonts w:ascii="Times New Roman" w:eastAsia="Times New Roman" w:hAnsi="Times New Roman" w:cs="Times New Roman"/>
          <w:spacing w:val="20"/>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b</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2"/>
        </w:rPr>
        <w:t>p</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odu</w:t>
      </w:r>
      <w:r w:rsidRPr="00481951">
        <w:rPr>
          <w:rFonts w:ascii="Times New Roman" w:eastAsia="Times New Roman" w:hAnsi="Times New Roman" w:cs="Times New Roman"/>
          <w:spacing w:val="-2"/>
        </w:rPr>
        <w:t>c</w:t>
      </w:r>
      <w:r w:rsidRPr="00481951">
        <w:rPr>
          <w:rFonts w:ascii="Times New Roman" w:eastAsia="Times New Roman" w:hAnsi="Times New Roman" w:cs="Times New Roman"/>
        </w:rPr>
        <w:t>e</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4</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N</w:t>
      </w:r>
      <w:r w:rsidRPr="00481951">
        <w:rPr>
          <w:rFonts w:ascii="Times New Roman" w:eastAsia="Times New Roman" w:hAnsi="Times New Roman" w:cs="Times New Roman"/>
          <w:spacing w:val="21"/>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23"/>
        </w:rPr>
        <w:t xml:space="preserve"> </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ce</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2"/>
        </w:rPr>
        <w:t>s</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x</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rPr>
        <w:t>de</w:t>
      </w:r>
      <w:r w:rsidRPr="00481951">
        <w:rPr>
          <w:rFonts w:ascii="Times New Roman" w:eastAsia="Times New Roman" w:hAnsi="Times New Roman" w:cs="Times New Roman"/>
          <w:spacing w:val="-2"/>
        </w:rPr>
        <w:t>g</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s</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20"/>
        </w:rPr>
        <w:t xml:space="preserve"> </w:t>
      </w:r>
      <w:r w:rsidRPr="00481951">
        <w:rPr>
          <w:rFonts w:ascii="Times New Roman" w:eastAsia="Times New Roman" w:hAnsi="Times New Roman" w:cs="Times New Roman"/>
          <w:spacing w:val="1"/>
        </w:rPr>
        <w:t>fr</w:t>
      </w:r>
      <w:r w:rsidRPr="00481951">
        <w:rPr>
          <w:rFonts w:ascii="Times New Roman" w:eastAsia="Times New Roman" w:hAnsi="Times New Roman" w:cs="Times New Roman"/>
        </w:rPr>
        <w:t>ee</w:t>
      </w:r>
      <w:r w:rsidRPr="00481951">
        <w:rPr>
          <w:rFonts w:ascii="Times New Roman" w:eastAsia="Times New Roman" w:hAnsi="Times New Roman" w:cs="Times New Roman"/>
          <w:spacing w:val="-2"/>
        </w:rPr>
        <w:t>d</w:t>
      </w:r>
      <w:r w:rsidRPr="00481951">
        <w:rPr>
          <w:rFonts w:ascii="Times New Roman" w:eastAsia="Times New Roman" w:hAnsi="Times New Roman" w:cs="Times New Roman"/>
        </w:rPr>
        <w:t>om</w:t>
      </w:r>
      <w:r w:rsidRPr="00481951">
        <w:rPr>
          <w:rFonts w:ascii="Times New Roman" w:eastAsia="Times New Roman" w:hAnsi="Times New Roman" w:cs="Times New Roman"/>
          <w:spacing w:val="18"/>
        </w:rPr>
        <w:t xml:space="preserve"> </w:t>
      </w:r>
      <w:r w:rsidR="005F5D43">
        <w:rPr>
          <w:rFonts w:ascii="Times New Roman" w:eastAsia="Times New Roman" w:hAnsi="Times New Roman" w:cs="Times New Roman"/>
        </w:rPr>
        <w:t xml:space="preserve">and </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2"/>
        </w:rPr>
        <w:t>v</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at</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2</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w</w:t>
      </w:r>
      <w:r w:rsidRPr="00481951">
        <w:rPr>
          <w:rFonts w:ascii="Times New Roman" w:eastAsia="Times New Roman" w:hAnsi="Times New Roman" w:cs="Times New Roman"/>
          <w:spacing w:val="1"/>
        </w:rPr>
        <w:t>it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 xml:space="preserve"> r</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ach</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2.5</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2"/>
        </w:rPr>
        <w:t>T</w:t>
      </w:r>
      <w:r w:rsidRPr="00481951">
        <w:rPr>
          <w:rFonts w:ascii="Times New Roman" w:eastAsia="Times New Roman" w:hAnsi="Times New Roman" w:cs="Times New Roman"/>
          <w:spacing w:val="-2"/>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i</w:t>
      </w:r>
      <w:r w:rsidRPr="00481951">
        <w:rPr>
          <w:rFonts w:ascii="Times New Roman" w:eastAsia="Times New Roman" w:hAnsi="Times New Roman" w:cs="Times New Roman"/>
        </w:rPr>
        <w:t>s</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u</w:t>
      </w:r>
      <w:r w:rsidRPr="00481951">
        <w:rPr>
          <w:rFonts w:ascii="Times New Roman" w:eastAsia="Times New Roman" w:hAnsi="Times New Roman" w:cs="Times New Roman"/>
          <w:spacing w:val="-2"/>
        </w:rPr>
        <w:t>s</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ul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w:t>
      </w:r>
    </w:p>
    <w:p w:rsidR="00D53A62" w:rsidRPr="00BF142D" w:rsidRDefault="00D53A62" w:rsidP="00F6222F">
      <w:pPr>
        <w:pStyle w:val="ListParagraph"/>
        <w:numPr>
          <w:ilvl w:val="0"/>
          <w:numId w:val="73"/>
        </w:numPr>
        <w:spacing w:line="252" w:lineRule="exact"/>
        <w:ind w:right="-20"/>
        <w:rPr>
          <w:rFonts w:ascii="Times New Roman" w:eastAsia="Times New Roman" w:hAnsi="Times New Roman" w:cs="Times New Roman"/>
        </w:rPr>
      </w:pPr>
      <w:r w:rsidRPr="00BF142D">
        <w:rPr>
          <w:rFonts w:ascii="Times New Roman" w:eastAsia="Times New Roman" w:hAnsi="Times New Roman" w:cs="Times New Roman"/>
        </w:rPr>
        <w:t>6</w:t>
      </w:r>
      <w:r w:rsidRPr="00BF142D">
        <w:rPr>
          <w:rFonts w:ascii="Times New Roman" w:eastAsia="Times New Roman" w:hAnsi="Times New Roman" w:cs="Times New Roman"/>
          <w:spacing w:val="-1"/>
        </w:rPr>
        <w:t>DO</w:t>
      </w:r>
      <w:r w:rsidRPr="00BF142D">
        <w:rPr>
          <w:rFonts w:ascii="Times New Roman" w:eastAsia="Times New Roman" w:hAnsi="Times New Roman" w:cs="Times New Roman"/>
        </w:rPr>
        <w:t xml:space="preserve">F </w:t>
      </w:r>
      <w:r w:rsidRPr="00BF142D">
        <w:rPr>
          <w:rFonts w:ascii="Times New Roman" w:eastAsia="Times New Roman" w:hAnsi="Times New Roman" w:cs="Times New Roman"/>
          <w:spacing w:val="-1"/>
        </w:rPr>
        <w:t>D</w:t>
      </w:r>
      <w:r w:rsidRPr="00BF142D">
        <w:rPr>
          <w:rFonts w:ascii="Times New Roman" w:eastAsia="Times New Roman" w:hAnsi="Times New Roman" w:cs="Times New Roman"/>
          <w:spacing w:val="-2"/>
        </w:rPr>
        <w:t>y</w:t>
      </w:r>
      <w:r w:rsidRPr="00BF142D">
        <w:rPr>
          <w:rFonts w:ascii="Times New Roman" w:eastAsia="Times New Roman" w:hAnsi="Times New Roman" w:cs="Times New Roman"/>
        </w:rPr>
        <w:t>n</w:t>
      </w:r>
      <w:r w:rsidRPr="00BF142D">
        <w:rPr>
          <w:rFonts w:ascii="Times New Roman" w:eastAsia="Times New Roman" w:hAnsi="Times New Roman" w:cs="Times New Roman"/>
          <w:spacing w:val="3"/>
        </w:rPr>
        <w:t>a</w:t>
      </w:r>
      <w:r w:rsidRPr="00BF142D">
        <w:rPr>
          <w:rFonts w:ascii="Times New Roman" w:eastAsia="Times New Roman" w:hAnsi="Times New Roman" w:cs="Times New Roman"/>
          <w:spacing w:val="-4"/>
        </w:rPr>
        <w:t>m</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c</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 xml:space="preserve">and </w:t>
      </w:r>
      <w:r w:rsidRPr="00BF142D">
        <w:rPr>
          <w:rFonts w:ascii="Times New Roman" w:eastAsia="Times New Roman" w:hAnsi="Times New Roman" w:cs="Times New Roman"/>
          <w:spacing w:val="-1"/>
        </w:rPr>
        <w:t>Q</w:t>
      </w:r>
      <w:r w:rsidRPr="00BF142D">
        <w:rPr>
          <w:rFonts w:ascii="Times New Roman" w:eastAsia="Times New Roman" w:hAnsi="Times New Roman" w:cs="Times New Roman"/>
        </w:rPr>
        <w:t>ua</w:t>
      </w:r>
      <w:r w:rsidRPr="00BF142D">
        <w:rPr>
          <w:rFonts w:ascii="Times New Roman" w:eastAsia="Times New Roman" w:hAnsi="Times New Roman" w:cs="Times New Roman"/>
          <w:spacing w:val="-2"/>
        </w:rPr>
        <w:t>s</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2"/>
        </w:rPr>
        <w:t>-</w:t>
      </w:r>
      <w:r w:rsidRPr="00BF142D">
        <w:rPr>
          <w:rFonts w:ascii="Times New Roman" w:eastAsia="Times New Roman" w:hAnsi="Times New Roman" w:cs="Times New Roman"/>
        </w:rPr>
        <w:t>S</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c</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spacing w:val="1"/>
        </w:rPr>
        <w:t>M</w:t>
      </w:r>
      <w:r w:rsidRPr="00BF142D">
        <w:rPr>
          <w:rFonts w:ascii="Times New Roman" w:eastAsia="Times New Roman" w:hAnsi="Times New Roman" w:cs="Times New Roman"/>
          <w:spacing w:val="-2"/>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2"/>
        </w:rPr>
        <w:t>a</w:t>
      </w:r>
      <w:r w:rsidRPr="00BF142D">
        <w:rPr>
          <w:rFonts w:ascii="Times New Roman" w:eastAsia="Times New Roman" w:hAnsi="Times New Roman" w:cs="Times New Roman"/>
        </w:rPr>
        <w:t>l</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2"/>
        </w:rPr>
        <w:t>T</w:t>
      </w:r>
      <w:r w:rsidRPr="00BF142D">
        <w:rPr>
          <w:rFonts w:ascii="Times New Roman" w:eastAsia="Times New Roman" w:hAnsi="Times New Roman" w:cs="Times New Roman"/>
          <w:spacing w:val="-2"/>
        </w:rPr>
        <w:t>e</w:t>
      </w:r>
      <w:r w:rsidRPr="00BF142D">
        <w:rPr>
          <w:rFonts w:ascii="Times New Roman" w:eastAsia="Times New Roman" w:hAnsi="Times New Roman" w:cs="Times New Roman"/>
          <w:spacing w:val="1"/>
        </w:rPr>
        <w:t>s</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ng</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and</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spacing w:val="3"/>
        </w:rPr>
        <w:t>J</w:t>
      </w:r>
      <w:r w:rsidRPr="00BF142D">
        <w:rPr>
          <w:rFonts w:ascii="Times New Roman" w:eastAsia="Times New Roman" w:hAnsi="Times New Roman" w:cs="Times New Roman"/>
          <w:spacing w:val="-2"/>
        </w:rPr>
        <w:t>o</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2"/>
        </w:rPr>
        <w:t>n</w:t>
      </w:r>
      <w:r w:rsidRPr="00BF142D">
        <w:rPr>
          <w:rFonts w:ascii="Times New Roman" w:eastAsia="Times New Roman" w:hAnsi="Times New Roman" w:cs="Times New Roman"/>
        </w:rPr>
        <w:t>t</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S</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u</w:t>
      </w:r>
      <w:r w:rsidRPr="00BF142D">
        <w:rPr>
          <w:rFonts w:ascii="Times New Roman" w:eastAsia="Times New Roman" w:hAnsi="Times New Roman" w:cs="Times New Roman"/>
          <w:spacing w:val="1"/>
        </w:rPr>
        <w:t>l</w:t>
      </w:r>
      <w:r w:rsidRPr="00BF142D">
        <w:rPr>
          <w:rFonts w:ascii="Times New Roman" w:eastAsia="Times New Roman" w:hAnsi="Times New Roman" w:cs="Times New Roman"/>
          <w:spacing w:val="-2"/>
        </w:rPr>
        <w:t>a</w:t>
      </w:r>
      <w:r w:rsidRPr="00BF142D">
        <w:rPr>
          <w:rFonts w:ascii="Times New Roman" w:eastAsia="Times New Roman" w:hAnsi="Times New Roman" w:cs="Times New Roman"/>
          <w:spacing w:val="1"/>
        </w:rPr>
        <w:t>ti</w:t>
      </w:r>
      <w:r w:rsidRPr="00BF142D">
        <w:rPr>
          <w:rFonts w:ascii="Times New Roman" w:eastAsia="Times New Roman" w:hAnsi="Times New Roman" w:cs="Times New Roman"/>
        </w:rPr>
        <w:t>on</w:t>
      </w:r>
    </w:p>
    <w:p w:rsidR="00D53A62" w:rsidRPr="00BF142D" w:rsidRDefault="00D53A62" w:rsidP="00F6222F">
      <w:pPr>
        <w:pStyle w:val="ListParagraph"/>
        <w:numPr>
          <w:ilvl w:val="0"/>
          <w:numId w:val="73"/>
        </w:numPr>
        <w:spacing w:before="1"/>
        <w:ind w:right="-20"/>
        <w:rPr>
          <w:rFonts w:ascii="Times New Roman" w:eastAsia="Times New Roman" w:hAnsi="Times New Roman" w:cs="Times New Roman"/>
        </w:rPr>
      </w:pPr>
      <w:r w:rsidRPr="00BF142D">
        <w:rPr>
          <w:rFonts w:ascii="Times New Roman" w:eastAsia="Times New Roman" w:hAnsi="Times New Roman" w:cs="Times New Roman"/>
        </w:rPr>
        <w:t>Fo</w:t>
      </w:r>
      <w:r w:rsidRPr="00BF142D">
        <w:rPr>
          <w:rFonts w:ascii="Times New Roman" w:eastAsia="Times New Roman" w:hAnsi="Times New Roman" w:cs="Times New Roman"/>
          <w:spacing w:val="1"/>
        </w:rPr>
        <w:t>r</w:t>
      </w:r>
      <w:r w:rsidRPr="00BF142D">
        <w:rPr>
          <w:rFonts w:ascii="Times New Roman" w:eastAsia="Times New Roman" w:hAnsi="Times New Roman" w:cs="Times New Roman"/>
        </w:rPr>
        <w:t>ce</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co</w:t>
      </w:r>
      <w:r w:rsidRPr="00BF142D">
        <w:rPr>
          <w:rFonts w:ascii="Times New Roman" w:eastAsia="Times New Roman" w:hAnsi="Times New Roman" w:cs="Times New Roman"/>
          <w:spacing w:val="-2"/>
        </w:rPr>
        <w:t>n</w:t>
      </w:r>
      <w:r w:rsidRPr="00BF142D">
        <w:rPr>
          <w:rFonts w:ascii="Times New Roman" w:eastAsia="Times New Roman" w:hAnsi="Times New Roman" w:cs="Times New Roman"/>
          <w:spacing w:val="1"/>
        </w:rPr>
        <w:t>tr</w:t>
      </w:r>
      <w:r w:rsidRPr="00BF142D">
        <w:rPr>
          <w:rFonts w:ascii="Times New Roman" w:eastAsia="Times New Roman" w:hAnsi="Times New Roman" w:cs="Times New Roman"/>
          <w:spacing w:val="-2"/>
        </w:rPr>
        <w:t>o</w:t>
      </w:r>
      <w:r w:rsidRPr="00BF142D">
        <w:rPr>
          <w:rFonts w:ascii="Times New Roman" w:eastAsia="Times New Roman" w:hAnsi="Times New Roman" w:cs="Times New Roman"/>
        </w:rPr>
        <w:t>l</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ex</w:t>
      </w:r>
      <w:r w:rsidRPr="00BF142D">
        <w:rPr>
          <w:rFonts w:ascii="Times New Roman" w:eastAsia="Times New Roman" w:hAnsi="Times New Roman" w:cs="Times New Roman"/>
          <w:spacing w:val="-2"/>
        </w:rPr>
        <w:t>p</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en</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s</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acc</w:t>
      </w:r>
      <w:r w:rsidRPr="00BF142D">
        <w:rPr>
          <w:rFonts w:ascii="Times New Roman" w:eastAsia="Times New Roman" w:hAnsi="Times New Roman" w:cs="Times New Roman"/>
          <w:spacing w:val="-2"/>
        </w:rPr>
        <w:t>u</w:t>
      </w:r>
      <w:r w:rsidRPr="00BF142D">
        <w:rPr>
          <w:rFonts w:ascii="Times New Roman" w:eastAsia="Times New Roman" w:hAnsi="Times New Roman" w:cs="Times New Roman"/>
          <w:spacing w:val="1"/>
        </w:rPr>
        <w:t>r</w:t>
      </w:r>
      <w:r w:rsidRPr="00BF142D">
        <w:rPr>
          <w:rFonts w:ascii="Times New Roman" w:eastAsia="Times New Roman" w:hAnsi="Times New Roman" w:cs="Times New Roman"/>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1"/>
        </w:rPr>
        <w:t>wi</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h</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 2N</w:t>
      </w:r>
    </w:p>
    <w:p w:rsidR="00D53A62" w:rsidRPr="00BF142D" w:rsidRDefault="00D53A62" w:rsidP="00F6222F">
      <w:pPr>
        <w:pStyle w:val="ListParagraph"/>
        <w:numPr>
          <w:ilvl w:val="0"/>
          <w:numId w:val="73"/>
        </w:numPr>
        <w:spacing w:line="252" w:lineRule="exact"/>
        <w:ind w:right="-20"/>
        <w:rPr>
          <w:rFonts w:ascii="Times New Roman" w:eastAsia="Times New Roman" w:hAnsi="Times New Roman" w:cs="Times New Roman"/>
        </w:rPr>
      </w:pPr>
      <w:r w:rsidRPr="00BF142D">
        <w:rPr>
          <w:rFonts w:ascii="Times New Roman" w:eastAsia="Times New Roman" w:hAnsi="Times New Roman" w:cs="Times New Roman"/>
          <w:spacing w:val="-1"/>
        </w:rPr>
        <w:t>E</w:t>
      </w:r>
      <w:r w:rsidRPr="00BF142D">
        <w:rPr>
          <w:rFonts w:ascii="Times New Roman" w:eastAsia="Times New Roman" w:hAnsi="Times New Roman" w:cs="Times New Roman"/>
        </w:rPr>
        <w:t>x</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en</w:t>
      </w:r>
      <w:r w:rsidRPr="00BF142D">
        <w:rPr>
          <w:rFonts w:ascii="Times New Roman" w:eastAsia="Times New Roman" w:hAnsi="Times New Roman" w:cs="Times New Roman"/>
          <w:spacing w:val="-2"/>
        </w:rPr>
        <w:t>s</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on</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co</w:t>
      </w:r>
      <w:r w:rsidRPr="00BF142D">
        <w:rPr>
          <w:rFonts w:ascii="Times New Roman" w:eastAsia="Times New Roman" w:hAnsi="Times New Roman" w:cs="Times New Roman"/>
          <w:spacing w:val="-2"/>
        </w:rPr>
        <w:t>n</w:t>
      </w:r>
      <w:r w:rsidRPr="00BF142D">
        <w:rPr>
          <w:rFonts w:ascii="Times New Roman" w:eastAsia="Times New Roman" w:hAnsi="Times New Roman" w:cs="Times New Roman"/>
          <w:spacing w:val="1"/>
        </w:rPr>
        <w:t>tr</w:t>
      </w:r>
      <w:r w:rsidRPr="00BF142D">
        <w:rPr>
          <w:rFonts w:ascii="Times New Roman" w:eastAsia="Times New Roman" w:hAnsi="Times New Roman" w:cs="Times New Roman"/>
          <w:spacing w:val="-2"/>
        </w:rPr>
        <w:t>o</w:t>
      </w:r>
      <w:r w:rsidRPr="00BF142D">
        <w:rPr>
          <w:rFonts w:ascii="Times New Roman" w:eastAsia="Times New Roman" w:hAnsi="Times New Roman" w:cs="Times New Roman"/>
        </w:rPr>
        <w:t>l</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ex</w:t>
      </w:r>
      <w:r w:rsidRPr="00BF142D">
        <w:rPr>
          <w:rFonts w:ascii="Times New Roman" w:eastAsia="Times New Roman" w:hAnsi="Times New Roman" w:cs="Times New Roman"/>
          <w:spacing w:val="-2"/>
        </w:rPr>
        <w:t>p</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en</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s</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2"/>
        </w:rPr>
        <w:t>a</w:t>
      </w:r>
      <w:r w:rsidRPr="00BF142D">
        <w:rPr>
          <w:rFonts w:ascii="Times New Roman" w:eastAsia="Times New Roman" w:hAnsi="Times New Roman" w:cs="Times New Roman"/>
        </w:rPr>
        <w:t>cc</w:t>
      </w:r>
      <w:r w:rsidRPr="00BF142D">
        <w:rPr>
          <w:rFonts w:ascii="Times New Roman" w:eastAsia="Times New Roman" w:hAnsi="Times New Roman" w:cs="Times New Roman"/>
          <w:spacing w:val="-2"/>
        </w:rPr>
        <w:t>u</w:t>
      </w:r>
      <w:r w:rsidRPr="00BF142D">
        <w:rPr>
          <w:rFonts w:ascii="Times New Roman" w:eastAsia="Times New Roman" w:hAnsi="Times New Roman" w:cs="Times New Roman"/>
          <w:spacing w:val="1"/>
        </w:rPr>
        <w:t>r</w:t>
      </w:r>
      <w:r w:rsidRPr="00BF142D">
        <w:rPr>
          <w:rFonts w:ascii="Times New Roman" w:eastAsia="Times New Roman" w:hAnsi="Times New Roman" w:cs="Times New Roman"/>
          <w:spacing w:val="-2"/>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1"/>
        </w:rPr>
        <w:t>wi</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h</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 0.1</w:t>
      </w:r>
      <w:r w:rsidRPr="00BF142D">
        <w:rPr>
          <w:rFonts w:ascii="Times New Roman" w:eastAsia="Times New Roman" w:hAnsi="Times New Roman" w:cs="Times New Roman"/>
          <w:spacing w:val="-1"/>
        </w:rPr>
        <w:t>m</w:t>
      </w:r>
      <w:r w:rsidRPr="00BF142D">
        <w:rPr>
          <w:rFonts w:ascii="Times New Roman" w:eastAsia="Times New Roman" w:hAnsi="Times New Roman" w:cs="Times New Roman"/>
        </w:rPr>
        <w:t>m</w:t>
      </w:r>
    </w:p>
    <w:p w:rsidR="00D53A62" w:rsidRPr="00BF142D" w:rsidRDefault="00D53A62" w:rsidP="00F6222F">
      <w:pPr>
        <w:pStyle w:val="ListParagraph"/>
        <w:numPr>
          <w:ilvl w:val="0"/>
          <w:numId w:val="73"/>
        </w:numPr>
        <w:spacing w:line="252" w:lineRule="exact"/>
        <w:ind w:right="-20"/>
        <w:rPr>
          <w:rFonts w:ascii="Times New Roman" w:eastAsia="Times New Roman" w:hAnsi="Times New Roman" w:cs="Times New Roman"/>
        </w:rPr>
      </w:pPr>
      <w:r w:rsidRPr="00BF142D">
        <w:rPr>
          <w:rFonts w:ascii="Times New Roman" w:eastAsia="Times New Roman" w:hAnsi="Times New Roman" w:cs="Times New Roman"/>
          <w:spacing w:val="2"/>
        </w:rPr>
        <w:t>T</w:t>
      </w:r>
      <w:r w:rsidRPr="00BF142D">
        <w:rPr>
          <w:rFonts w:ascii="Times New Roman" w:eastAsia="Times New Roman" w:hAnsi="Times New Roman" w:cs="Times New Roman"/>
          <w:spacing w:val="-2"/>
        </w:rPr>
        <w:t>y</w:t>
      </w:r>
      <w:r w:rsidRPr="00BF142D">
        <w:rPr>
          <w:rFonts w:ascii="Times New Roman" w:eastAsia="Times New Roman" w:hAnsi="Times New Roman" w:cs="Times New Roman"/>
        </w:rPr>
        <w:t>p</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c</w:t>
      </w:r>
      <w:r w:rsidRPr="00BF142D">
        <w:rPr>
          <w:rFonts w:ascii="Times New Roman" w:eastAsia="Times New Roman" w:hAnsi="Times New Roman" w:cs="Times New Roman"/>
          <w:spacing w:val="-2"/>
        </w:rPr>
        <w:t>a</w:t>
      </w:r>
      <w:r w:rsidRPr="00BF142D">
        <w:rPr>
          <w:rFonts w:ascii="Times New Roman" w:eastAsia="Times New Roman" w:hAnsi="Times New Roman" w:cs="Times New Roman"/>
          <w:spacing w:val="-1"/>
        </w:rPr>
        <w:t>l</w:t>
      </w:r>
      <w:r w:rsidRPr="00BF142D">
        <w:rPr>
          <w:rFonts w:ascii="Times New Roman" w:eastAsia="Times New Roman" w:hAnsi="Times New Roman" w:cs="Times New Roman"/>
          <w:spacing w:val="1"/>
        </w:rPr>
        <w:t>l</w:t>
      </w:r>
      <w:r w:rsidRPr="00BF142D">
        <w:rPr>
          <w:rFonts w:ascii="Times New Roman" w:eastAsia="Times New Roman" w:hAnsi="Times New Roman" w:cs="Times New Roman"/>
        </w:rPr>
        <w:t>y</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 xml:space="preserve">used </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o s</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u</w:t>
      </w:r>
      <w:r w:rsidRPr="00BF142D">
        <w:rPr>
          <w:rFonts w:ascii="Times New Roman" w:eastAsia="Times New Roman" w:hAnsi="Times New Roman" w:cs="Times New Roman"/>
          <w:spacing w:val="1"/>
        </w:rPr>
        <w:t>l</w:t>
      </w:r>
      <w:r w:rsidRPr="00BF142D">
        <w:rPr>
          <w:rFonts w:ascii="Times New Roman" w:eastAsia="Times New Roman" w:hAnsi="Times New Roman" w:cs="Times New Roman"/>
          <w:spacing w:val="-2"/>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hu</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 xml:space="preserve">an </w:t>
      </w:r>
      <w:r w:rsidRPr="00BF142D">
        <w:rPr>
          <w:rFonts w:ascii="Times New Roman" w:eastAsia="Times New Roman" w:hAnsi="Times New Roman" w:cs="Times New Roman"/>
          <w:spacing w:val="3"/>
        </w:rPr>
        <w:t>j</w:t>
      </w:r>
      <w:r w:rsidRPr="00BF142D">
        <w:rPr>
          <w:rFonts w:ascii="Times New Roman" w:eastAsia="Times New Roman" w:hAnsi="Times New Roman" w:cs="Times New Roman"/>
          <w:spacing w:val="-2"/>
        </w:rPr>
        <w:t>o</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s</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2"/>
        </w:rPr>
        <w:t>f</w:t>
      </w:r>
      <w:r w:rsidRPr="00BF142D">
        <w:rPr>
          <w:rFonts w:ascii="Times New Roman" w:eastAsia="Times New Roman" w:hAnsi="Times New Roman" w:cs="Times New Roman"/>
        </w:rPr>
        <w:t>or</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echa</w:t>
      </w:r>
      <w:r w:rsidRPr="00BF142D">
        <w:rPr>
          <w:rFonts w:ascii="Times New Roman" w:eastAsia="Times New Roman" w:hAnsi="Times New Roman" w:cs="Times New Roman"/>
          <w:spacing w:val="-2"/>
        </w:rPr>
        <w:t>n</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c</w:t>
      </w:r>
      <w:r w:rsidRPr="00BF142D">
        <w:rPr>
          <w:rFonts w:ascii="Times New Roman" w:eastAsia="Times New Roman" w:hAnsi="Times New Roman" w:cs="Times New Roman"/>
          <w:spacing w:val="-2"/>
        </w:rPr>
        <w:t>a</w:t>
      </w:r>
      <w:r w:rsidRPr="00BF142D">
        <w:rPr>
          <w:rFonts w:ascii="Times New Roman" w:eastAsia="Times New Roman" w:hAnsi="Times New Roman" w:cs="Times New Roman"/>
        </w:rPr>
        <w:t>l</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p</w:t>
      </w:r>
      <w:r w:rsidRPr="00BF142D">
        <w:rPr>
          <w:rFonts w:ascii="Times New Roman" w:eastAsia="Times New Roman" w:hAnsi="Times New Roman" w:cs="Times New Roman"/>
          <w:spacing w:val="1"/>
        </w:rPr>
        <w:t>r</w:t>
      </w:r>
      <w:r w:rsidRPr="00BF142D">
        <w:rPr>
          <w:rFonts w:ascii="Times New Roman" w:eastAsia="Times New Roman" w:hAnsi="Times New Roman" w:cs="Times New Roman"/>
          <w:spacing w:val="-2"/>
        </w:rPr>
        <w:t>o</w:t>
      </w:r>
      <w:r w:rsidRPr="00BF142D">
        <w:rPr>
          <w:rFonts w:ascii="Times New Roman" w:eastAsia="Times New Roman" w:hAnsi="Times New Roman" w:cs="Times New Roman"/>
        </w:rPr>
        <w:t>pe</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es,</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spacing w:val="1"/>
        </w:rPr>
        <w:t>f</w:t>
      </w:r>
      <w:r w:rsidRPr="00BF142D">
        <w:rPr>
          <w:rFonts w:ascii="Times New Roman" w:eastAsia="Times New Roman" w:hAnsi="Times New Roman" w:cs="Times New Roman"/>
          <w:spacing w:val="-2"/>
        </w:rPr>
        <w:t>a</w:t>
      </w:r>
      <w:r w:rsidRPr="00BF142D">
        <w:rPr>
          <w:rFonts w:ascii="Times New Roman" w:eastAsia="Times New Roman" w:hAnsi="Times New Roman" w:cs="Times New Roman"/>
          <w:spacing w:val="1"/>
        </w:rPr>
        <w:t>il</w:t>
      </w:r>
      <w:r w:rsidRPr="00BF142D">
        <w:rPr>
          <w:rFonts w:ascii="Times New Roman" w:eastAsia="Times New Roman" w:hAnsi="Times New Roman" w:cs="Times New Roman"/>
          <w:spacing w:val="-2"/>
        </w:rPr>
        <w:t>u</w:t>
      </w:r>
      <w:r w:rsidRPr="00BF142D">
        <w:rPr>
          <w:rFonts w:ascii="Times New Roman" w:eastAsia="Times New Roman" w:hAnsi="Times New Roman" w:cs="Times New Roman"/>
          <w:spacing w:val="1"/>
        </w:rPr>
        <w:t>r</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spacing w:val="1"/>
        </w:rPr>
        <w:t>t</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s</w:t>
      </w:r>
      <w:r w:rsidRPr="00BF142D">
        <w:rPr>
          <w:rFonts w:ascii="Times New Roman" w:eastAsia="Times New Roman" w:hAnsi="Times New Roman" w:cs="Times New Roman"/>
          <w:spacing w:val="1"/>
        </w:rPr>
        <w:t>ti</w:t>
      </w:r>
      <w:r w:rsidRPr="00BF142D">
        <w:rPr>
          <w:rFonts w:ascii="Times New Roman" w:eastAsia="Times New Roman" w:hAnsi="Times New Roman" w:cs="Times New Roman"/>
        </w:rPr>
        <w:t>n</w:t>
      </w:r>
      <w:r w:rsidRPr="00BF142D">
        <w:rPr>
          <w:rFonts w:ascii="Times New Roman" w:eastAsia="Times New Roman" w:hAnsi="Times New Roman" w:cs="Times New Roman"/>
          <w:spacing w:val="-2"/>
        </w:rPr>
        <w:t>g</w:t>
      </w:r>
      <w:r w:rsidRPr="00BF142D">
        <w:rPr>
          <w:rFonts w:ascii="Times New Roman" w:eastAsia="Times New Roman" w:hAnsi="Times New Roman" w:cs="Times New Roman"/>
        </w:rPr>
        <w:t>,</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spacing w:val="1"/>
        </w:rPr>
        <w:t>f</w:t>
      </w:r>
      <w:r w:rsidRPr="00BF142D">
        <w:rPr>
          <w:rFonts w:ascii="Times New Roman" w:eastAsia="Times New Roman" w:hAnsi="Times New Roman" w:cs="Times New Roman"/>
        </w:rPr>
        <w:t>a</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spacing w:val="-2"/>
        </w:rPr>
        <w:t>g</w:t>
      </w:r>
      <w:r w:rsidRPr="00BF142D">
        <w:rPr>
          <w:rFonts w:ascii="Times New Roman" w:eastAsia="Times New Roman" w:hAnsi="Times New Roman" w:cs="Times New Roman"/>
        </w:rPr>
        <w:t>ue</w:t>
      </w:r>
      <w:r w:rsidRPr="00BF142D">
        <w:rPr>
          <w:rFonts w:ascii="Times New Roman" w:eastAsia="Times New Roman" w:hAnsi="Times New Roman" w:cs="Times New Roman"/>
          <w:spacing w:val="1"/>
        </w:rPr>
        <w:t xml:space="preserve"> t</w:t>
      </w:r>
      <w:r w:rsidRPr="00BF142D">
        <w:rPr>
          <w:rFonts w:ascii="Times New Roman" w:eastAsia="Times New Roman" w:hAnsi="Times New Roman" w:cs="Times New Roman"/>
          <w:spacing w:val="-2"/>
        </w:rPr>
        <w:t>e</w:t>
      </w:r>
      <w:r w:rsidRPr="00BF142D">
        <w:rPr>
          <w:rFonts w:ascii="Times New Roman" w:eastAsia="Times New Roman" w:hAnsi="Times New Roman" w:cs="Times New Roman"/>
        </w:rPr>
        <w:t>s</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ng</w:t>
      </w:r>
    </w:p>
    <w:p w:rsidR="00D53A62" w:rsidRPr="00BF142D" w:rsidRDefault="00D53A62" w:rsidP="00F6222F">
      <w:pPr>
        <w:pStyle w:val="ListParagraph"/>
        <w:numPr>
          <w:ilvl w:val="0"/>
          <w:numId w:val="73"/>
        </w:numPr>
        <w:spacing w:before="1"/>
        <w:ind w:right="-20"/>
        <w:rPr>
          <w:rFonts w:ascii="Times New Roman" w:eastAsia="Times New Roman" w:hAnsi="Times New Roman" w:cs="Times New Roman"/>
        </w:rPr>
      </w:pPr>
      <w:r w:rsidRPr="00BF142D">
        <w:rPr>
          <w:rFonts w:ascii="Times New Roman" w:eastAsia="Times New Roman" w:hAnsi="Times New Roman" w:cs="Times New Roman"/>
          <w:spacing w:val="-1"/>
        </w:rPr>
        <w:t>A</w:t>
      </w:r>
      <w:r w:rsidRPr="00BF142D">
        <w:rPr>
          <w:rFonts w:ascii="Times New Roman" w:eastAsia="Times New Roman" w:hAnsi="Times New Roman" w:cs="Times New Roman"/>
          <w:spacing w:val="1"/>
        </w:rPr>
        <w:t>ss</w:t>
      </w:r>
      <w:r w:rsidRPr="00BF142D">
        <w:rPr>
          <w:rFonts w:ascii="Times New Roman" w:eastAsia="Times New Roman" w:hAnsi="Times New Roman" w:cs="Times New Roman"/>
        </w:rPr>
        <w:t>o</w:t>
      </w:r>
      <w:r w:rsidRPr="00BF142D">
        <w:rPr>
          <w:rFonts w:ascii="Times New Roman" w:eastAsia="Times New Roman" w:hAnsi="Times New Roman" w:cs="Times New Roman"/>
          <w:spacing w:val="-2"/>
        </w:rPr>
        <w:t>r</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ent</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rPr>
        <w:t>of</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2"/>
        </w:rPr>
        <w:t>c</w:t>
      </w:r>
      <w:r w:rsidRPr="00BF142D">
        <w:rPr>
          <w:rFonts w:ascii="Times New Roman" w:eastAsia="Times New Roman" w:hAnsi="Times New Roman" w:cs="Times New Roman"/>
        </w:rPr>
        <w:t>o</w:t>
      </w:r>
      <w:r w:rsidRPr="00BF142D">
        <w:rPr>
          <w:rFonts w:ascii="Times New Roman" w:eastAsia="Times New Roman" w:hAnsi="Times New Roman" w:cs="Times New Roman"/>
          <w:spacing w:val="-4"/>
        </w:rPr>
        <w:t>m</w:t>
      </w:r>
      <w:r w:rsidRPr="00BF142D">
        <w:rPr>
          <w:rFonts w:ascii="Times New Roman" w:eastAsia="Times New Roman" w:hAnsi="Times New Roman" w:cs="Times New Roman"/>
        </w:rPr>
        <w:t>pa</w:t>
      </w:r>
      <w:r w:rsidRPr="00BF142D">
        <w:rPr>
          <w:rFonts w:ascii="Times New Roman" w:eastAsia="Times New Roman" w:hAnsi="Times New Roman" w:cs="Times New Roman"/>
          <w:spacing w:val="1"/>
        </w:rPr>
        <w:t>ti</w:t>
      </w:r>
      <w:r w:rsidRPr="00BF142D">
        <w:rPr>
          <w:rFonts w:ascii="Times New Roman" w:eastAsia="Times New Roman" w:hAnsi="Times New Roman" w:cs="Times New Roman"/>
        </w:rPr>
        <w:t>b</w:t>
      </w:r>
      <w:r w:rsidRPr="00BF142D">
        <w:rPr>
          <w:rFonts w:ascii="Times New Roman" w:eastAsia="Times New Roman" w:hAnsi="Times New Roman" w:cs="Times New Roman"/>
          <w:spacing w:val="-1"/>
        </w:rPr>
        <w:t>l</w:t>
      </w:r>
      <w:r w:rsidRPr="00BF142D">
        <w:rPr>
          <w:rFonts w:ascii="Times New Roman" w:eastAsia="Times New Roman" w:hAnsi="Times New Roman" w:cs="Times New Roman"/>
        </w:rPr>
        <w:t>e</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2"/>
        </w:rPr>
        <w:t>f</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x</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2"/>
        </w:rPr>
        <w:t>u</w:t>
      </w:r>
      <w:r w:rsidRPr="00BF142D">
        <w:rPr>
          <w:rFonts w:ascii="Times New Roman" w:eastAsia="Times New Roman" w:hAnsi="Times New Roman" w:cs="Times New Roman"/>
          <w:spacing w:val="1"/>
        </w:rPr>
        <w:t>r</w:t>
      </w:r>
      <w:r w:rsidRPr="00BF142D">
        <w:rPr>
          <w:rFonts w:ascii="Times New Roman" w:eastAsia="Times New Roman" w:hAnsi="Times New Roman" w:cs="Times New Roman"/>
        </w:rPr>
        <w:t>e</w:t>
      </w:r>
      <w:r w:rsidRPr="00BF142D">
        <w:rPr>
          <w:rFonts w:ascii="Times New Roman" w:eastAsia="Times New Roman" w:hAnsi="Times New Roman" w:cs="Times New Roman"/>
          <w:spacing w:val="-2"/>
        </w:rPr>
        <w:t>s</w:t>
      </w:r>
      <w:r w:rsidRPr="00BF142D">
        <w:rPr>
          <w:rFonts w:ascii="Times New Roman" w:eastAsia="Times New Roman" w:hAnsi="Times New Roman" w:cs="Times New Roman"/>
        </w:rPr>
        <w:t>, u</w:t>
      </w:r>
      <w:r w:rsidRPr="00BF142D">
        <w:rPr>
          <w:rFonts w:ascii="Times New Roman" w:eastAsia="Times New Roman" w:hAnsi="Times New Roman" w:cs="Times New Roman"/>
          <w:spacing w:val="1"/>
        </w:rPr>
        <w:t>s</w:t>
      </w:r>
      <w:r w:rsidRPr="00BF142D">
        <w:rPr>
          <w:rFonts w:ascii="Times New Roman" w:eastAsia="Times New Roman" w:hAnsi="Times New Roman" w:cs="Times New Roman"/>
          <w:spacing w:val="-2"/>
        </w:rPr>
        <w:t>e</w:t>
      </w:r>
      <w:r w:rsidRPr="00BF142D">
        <w:rPr>
          <w:rFonts w:ascii="Times New Roman" w:eastAsia="Times New Roman" w:hAnsi="Times New Roman" w:cs="Times New Roman"/>
        </w:rPr>
        <w:t xml:space="preserve">d </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rPr>
        <w:t>co</w:t>
      </w:r>
      <w:r w:rsidRPr="00BF142D">
        <w:rPr>
          <w:rFonts w:ascii="Times New Roman" w:eastAsia="Times New Roman" w:hAnsi="Times New Roman" w:cs="Times New Roman"/>
          <w:spacing w:val="-2"/>
        </w:rPr>
        <w:t>n</w:t>
      </w:r>
      <w:r w:rsidRPr="00BF142D">
        <w:rPr>
          <w:rFonts w:ascii="Times New Roman" w:eastAsia="Times New Roman" w:hAnsi="Times New Roman" w:cs="Times New Roman"/>
          <w:spacing w:val="1"/>
        </w:rPr>
        <w:t>j</w:t>
      </w:r>
      <w:r w:rsidRPr="00BF142D">
        <w:rPr>
          <w:rFonts w:ascii="Times New Roman" w:eastAsia="Times New Roman" w:hAnsi="Times New Roman" w:cs="Times New Roman"/>
        </w:rPr>
        <w:t>un</w:t>
      </w:r>
      <w:r w:rsidRPr="00BF142D">
        <w:rPr>
          <w:rFonts w:ascii="Times New Roman" w:eastAsia="Times New Roman" w:hAnsi="Times New Roman" w:cs="Times New Roman"/>
          <w:spacing w:val="-2"/>
        </w:rPr>
        <w:t>c</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on</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spacing w:val="-1"/>
        </w:rPr>
        <w:t>w</w:t>
      </w:r>
      <w:r w:rsidRPr="00BF142D">
        <w:rPr>
          <w:rFonts w:ascii="Times New Roman" w:eastAsia="Times New Roman" w:hAnsi="Times New Roman" w:cs="Times New Roman"/>
          <w:spacing w:val="1"/>
        </w:rPr>
        <w:t>it</w:t>
      </w:r>
      <w:r w:rsidRPr="00BF142D">
        <w:rPr>
          <w:rFonts w:ascii="Times New Roman" w:eastAsia="Times New Roman" w:hAnsi="Times New Roman" w:cs="Times New Roman"/>
        </w:rPr>
        <w:t xml:space="preserve">h </w:t>
      </w:r>
      <w:r w:rsidRPr="00BF142D">
        <w:rPr>
          <w:rFonts w:ascii="Times New Roman" w:eastAsia="Times New Roman" w:hAnsi="Times New Roman" w:cs="Times New Roman"/>
          <w:spacing w:val="-1"/>
        </w:rPr>
        <w:t>ND</w:t>
      </w:r>
      <w:r w:rsidRPr="00BF142D">
        <w:rPr>
          <w:rFonts w:ascii="Times New Roman" w:eastAsia="Times New Roman" w:hAnsi="Times New Roman" w:cs="Times New Roman"/>
        </w:rPr>
        <w:t>I</w:t>
      </w:r>
      <w:r w:rsidRPr="00BF142D">
        <w:rPr>
          <w:rFonts w:ascii="Times New Roman" w:eastAsia="Times New Roman" w:hAnsi="Times New Roman" w:cs="Times New Roman"/>
          <w:spacing w:val="-4"/>
        </w:rPr>
        <w:t xml:space="preserve"> </w:t>
      </w:r>
      <w:r w:rsidRPr="00BF142D">
        <w:rPr>
          <w:rFonts w:ascii="Times New Roman" w:eastAsia="Times New Roman" w:hAnsi="Times New Roman" w:cs="Times New Roman"/>
        </w:rPr>
        <w:t>op</w:t>
      </w:r>
      <w:r w:rsidRPr="00BF142D">
        <w:rPr>
          <w:rFonts w:ascii="Times New Roman" w:eastAsia="Times New Roman" w:hAnsi="Times New Roman" w:cs="Times New Roman"/>
          <w:spacing w:val="1"/>
        </w:rPr>
        <w:t>ti</w:t>
      </w:r>
      <w:r w:rsidRPr="00BF142D">
        <w:rPr>
          <w:rFonts w:ascii="Times New Roman" w:eastAsia="Times New Roman" w:hAnsi="Times New Roman" w:cs="Times New Roman"/>
        </w:rPr>
        <w:t>c</w:t>
      </w:r>
      <w:r w:rsidRPr="00BF142D">
        <w:rPr>
          <w:rFonts w:ascii="Times New Roman" w:eastAsia="Times New Roman" w:hAnsi="Times New Roman" w:cs="Times New Roman"/>
          <w:spacing w:val="-2"/>
        </w:rPr>
        <w:t>a</w:t>
      </w:r>
      <w:r w:rsidRPr="00BF142D">
        <w:rPr>
          <w:rFonts w:ascii="Times New Roman" w:eastAsia="Times New Roman" w:hAnsi="Times New Roman" w:cs="Times New Roman"/>
        </w:rPr>
        <w:t>l</w:t>
      </w:r>
      <w:r w:rsidRPr="00BF142D">
        <w:rPr>
          <w:rFonts w:ascii="Times New Roman" w:eastAsia="Times New Roman" w:hAnsi="Times New Roman" w:cs="Times New Roman"/>
          <w:spacing w:val="1"/>
        </w:rPr>
        <w:t xml:space="preserve"> </w:t>
      </w:r>
      <w:r w:rsidRPr="00BF142D">
        <w:rPr>
          <w:rFonts w:ascii="Times New Roman" w:eastAsia="Times New Roman" w:hAnsi="Times New Roman" w:cs="Times New Roman"/>
          <w:spacing w:val="-1"/>
        </w:rPr>
        <w:t>t</w:t>
      </w:r>
      <w:r w:rsidRPr="00BF142D">
        <w:rPr>
          <w:rFonts w:ascii="Times New Roman" w:eastAsia="Times New Roman" w:hAnsi="Times New Roman" w:cs="Times New Roman"/>
          <w:spacing w:val="1"/>
        </w:rPr>
        <w:t>r</w:t>
      </w:r>
      <w:r w:rsidRPr="00BF142D">
        <w:rPr>
          <w:rFonts w:ascii="Times New Roman" w:eastAsia="Times New Roman" w:hAnsi="Times New Roman" w:cs="Times New Roman"/>
          <w:spacing w:val="-2"/>
        </w:rPr>
        <w:t>a</w:t>
      </w:r>
      <w:r w:rsidRPr="00BF142D">
        <w:rPr>
          <w:rFonts w:ascii="Times New Roman" w:eastAsia="Times New Roman" w:hAnsi="Times New Roman" w:cs="Times New Roman"/>
        </w:rPr>
        <w:t>c</w:t>
      </w:r>
      <w:r w:rsidRPr="00BF142D">
        <w:rPr>
          <w:rFonts w:ascii="Times New Roman" w:eastAsia="Times New Roman" w:hAnsi="Times New Roman" w:cs="Times New Roman"/>
          <w:spacing w:val="-2"/>
        </w:rPr>
        <w:t>k</w:t>
      </w:r>
      <w:r w:rsidRPr="00BF142D">
        <w:rPr>
          <w:rFonts w:ascii="Times New Roman" w:eastAsia="Times New Roman" w:hAnsi="Times New Roman" w:cs="Times New Roman"/>
          <w:spacing w:val="1"/>
        </w:rPr>
        <w:t>i</w:t>
      </w:r>
      <w:r w:rsidRPr="00BF142D">
        <w:rPr>
          <w:rFonts w:ascii="Times New Roman" w:eastAsia="Times New Roman" w:hAnsi="Times New Roman" w:cs="Times New Roman"/>
        </w:rPr>
        <w:t>ng</w:t>
      </w:r>
      <w:r w:rsidRPr="00BF142D">
        <w:rPr>
          <w:rFonts w:ascii="Times New Roman" w:eastAsia="Times New Roman" w:hAnsi="Times New Roman" w:cs="Times New Roman"/>
          <w:spacing w:val="-2"/>
        </w:rPr>
        <w:t xml:space="preserve"> </w:t>
      </w:r>
      <w:r w:rsidRPr="00BF142D">
        <w:rPr>
          <w:rFonts w:ascii="Times New Roman" w:eastAsia="Times New Roman" w:hAnsi="Times New Roman" w:cs="Times New Roman"/>
          <w:spacing w:val="1"/>
        </w:rPr>
        <w:t>s</w:t>
      </w:r>
      <w:r w:rsidRPr="00BF142D">
        <w:rPr>
          <w:rFonts w:ascii="Times New Roman" w:eastAsia="Times New Roman" w:hAnsi="Times New Roman" w:cs="Times New Roman"/>
          <w:spacing w:val="-2"/>
        </w:rPr>
        <w:t>y</w:t>
      </w:r>
      <w:r w:rsidRPr="00BF142D">
        <w:rPr>
          <w:rFonts w:ascii="Times New Roman" w:eastAsia="Times New Roman" w:hAnsi="Times New Roman" w:cs="Times New Roman"/>
          <w:spacing w:val="1"/>
        </w:rPr>
        <w:t>st</w:t>
      </w:r>
      <w:r w:rsidRPr="00BF142D">
        <w:rPr>
          <w:rFonts w:ascii="Times New Roman" w:eastAsia="Times New Roman" w:hAnsi="Times New Roman" w:cs="Times New Roman"/>
        </w:rPr>
        <w:t>em</w:t>
      </w:r>
    </w:p>
    <w:p w:rsidR="00D53A62" w:rsidRPr="00BF142D" w:rsidRDefault="00D53A62" w:rsidP="00F6222F">
      <w:pPr>
        <w:pStyle w:val="ListParagraph"/>
        <w:numPr>
          <w:ilvl w:val="0"/>
          <w:numId w:val="73"/>
        </w:numPr>
        <w:spacing w:line="252" w:lineRule="exact"/>
        <w:ind w:right="-20"/>
        <w:rPr>
          <w:rFonts w:ascii="Times New Roman" w:eastAsia="Times New Roman" w:hAnsi="Times New Roman" w:cs="Times New Roman"/>
        </w:rPr>
      </w:pPr>
      <w:r w:rsidRPr="00BF142D">
        <w:rPr>
          <w:rFonts w:ascii="Times New Roman" w:eastAsia="Times New Roman" w:hAnsi="Times New Roman" w:cs="Times New Roman"/>
          <w:spacing w:val="20"/>
        </w:rPr>
        <w:t>Specialized resource; can only be used through department-trained personnel</w:t>
      </w:r>
    </w:p>
    <w:p w:rsidR="00D53A62" w:rsidRPr="00BF142D" w:rsidRDefault="00D53A62" w:rsidP="00F6222F">
      <w:pPr>
        <w:pStyle w:val="ListParagraph"/>
        <w:numPr>
          <w:ilvl w:val="0"/>
          <w:numId w:val="73"/>
        </w:numPr>
        <w:spacing w:line="252" w:lineRule="exact"/>
        <w:ind w:right="-20"/>
        <w:rPr>
          <w:rFonts w:ascii="Times New Roman" w:eastAsia="Times New Roman" w:hAnsi="Times New Roman" w:cs="Times New Roman"/>
        </w:rPr>
      </w:pPr>
      <w:r w:rsidRPr="00BF142D">
        <w:rPr>
          <w:rFonts w:ascii="Times New Roman" w:eastAsia="Times New Roman" w:hAnsi="Times New Roman" w:cs="Times New Roman"/>
          <w:color w:val="FF0000"/>
          <w:spacing w:val="-1"/>
        </w:rPr>
        <w:t>L</w:t>
      </w:r>
      <w:r w:rsidRPr="00BF142D">
        <w:rPr>
          <w:rFonts w:ascii="Times New Roman" w:eastAsia="Times New Roman" w:hAnsi="Times New Roman" w:cs="Times New Roman"/>
          <w:color w:val="FF0000"/>
        </w:rPr>
        <w:t>oca</w:t>
      </w:r>
      <w:r w:rsidRPr="00BF142D">
        <w:rPr>
          <w:rFonts w:ascii="Times New Roman" w:eastAsia="Times New Roman" w:hAnsi="Times New Roman" w:cs="Times New Roman"/>
          <w:color w:val="FF0000"/>
          <w:spacing w:val="-1"/>
        </w:rPr>
        <w:t>t</w:t>
      </w:r>
      <w:r w:rsidRPr="00BF142D">
        <w:rPr>
          <w:rFonts w:ascii="Times New Roman" w:eastAsia="Times New Roman" w:hAnsi="Times New Roman" w:cs="Times New Roman"/>
          <w:color w:val="FF0000"/>
        </w:rPr>
        <w:t xml:space="preserve">ed </w:t>
      </w:r>
      <w:r w:rsidRPr="00BF142D">
        <w:rPr>
          <w:rFonts w:ascii="Times New Roman" w:eastAsia="Times New Roman" w:hAnsi="Times New Roman" w:cs="Times New Roman"/>
          <w:color w:val="FF0000"/>
          <w:spacing w:val="-2"/>
        </w:rPr>
        <w:t>a</w:t>
      </w:r>
      <w:r w:rsidRPr="00BF142D">
        <w:rPr>
          <w:rFonts w:ascii="Times New Roman" w:eastAsia="Times New Roman" w:hAnsi="Times New Roman" w:cs="Times New Roman"/>
          <w:color w:val="FF0000"/>
        </w:rPr>
        <w:t>t</w:t>
      </w:r>
      <w:r w:rsidRPr="00BF142D">
        <w:rPr>
          <w:rFonts w:ascii="Times New Roman" w:eastAsia="Times New Roman" w:hAnsi="Times New Roman" w:cs="Times New Roman"/>
          <w:color w:val="FF0000"/>
          <w:spacing w:val="1"/>
        </w:rPr>
        <w:t xml:space="preserve"> </w:t>
      </w:r>
      <w:r w:rsidRPr="00BF142D">
        <w:rPr>
          <w:rFonts w:ascii="Times New Roman" w:eastAsia="Times New Roman" w:hAnsi="Times New Roman" w:cs="Times New Roman"/>
          <w:color w:val="FF0000"/>
          <w:spacing w:val="-1"/>
        </w:rPr>
        <w:t>B</w:t>
      </w:r>
      <w:r w:rsidRPr="00BF142D">
        <w:rPr>
          <w:rFonts w:ascii="Times New Roman" w:eastAsia="Times New Roman" w:hAnsi="Times New Roman" w:cs="Times New Roman"/>
          <w:color w:val="FF0000"/>
          <w:spacing w:val="1"/>
        </w:rPr>
        <w:t>i</w:t>
      </w:r>
      <w:r w:rsidRPr="00BF142D">
        <w:rPr>
          <w:rFonts w:ascii="Times New Roman" w:eastAsia="Times New Roman" w:hAnsi="Times New Roman" w:cs="Times New Roman"/>
          <w:color w:val="FF0000"/>
          <w:spacing w:val="-2"/>
        </w:rPr>
        <w:t>o</w:t>
      </w:r>
      <w:r w:rsidRPr="00BF142D">
        <w:rPr>
          <w:rFonts w:ascii="Times New Roman" w:eastAsia="Times New Roman" w:hAnsi="Times New Roman" w:cs="Times New Roman"/>
          <w:color w:val="FF0000"/>
          <w:spacing w:val="1"/>
        </w:rPr>
        <w:t>t</w:t>
      </w:r>
      <w:r w:rsidRPr="00BF142D">
        <w:rPr>
          <w:rFonts w:ascii="Times New Roman" w:eastAsia="Times New Roman" w:hAnsi="Times New Roman" w:cs="Times New Roman"/>
          <w:color w:val="FF0000"/>
        </w:rPr>
        <w:t>e</w:t>
      </w:r>
      <w:r w:rsidRPr="00BF142D">
        <w:rPr>
          <w:rFonts w:ascii="Times New Roman" w:eastAsia="Times New Roman" w:hAnsi="Times New Roman" w:cs="Times New Roman"/>
          <w:color w:val="FF0000"/>
          <w:spacing w:val="-2"/>
        </w:rPr>
        <w:t>c</w:t>
      </w:r>
      <w:r w:rsidRPr="00BF142D">
        <w:rPr>
          <w:rFonts w:ascii="Times New Roman" w:eastAsia="Times New Roman" w:hAnsi="Times New Roman" w:cs="Times New Roman"/>
          <w:color w:val="FF0000"/>
        </w:rPr>
        <w:t>h P</w:t>
      </w:r>
      <w:r w:rsidRPr="00BF142D">
        <w:rPr>
          <w:rFonts w:ascii="Times New Roman" w:eastAsia="Times New Roman" w:hAnsi="Times New Roman" w:cs="Times New Roman"/>
          <w:color w:val="FF0000"/>
          <w:spacing w:val="-1"/>
        </w:rPr>
        <w:t>l</w:t>
      </w:r>
      <w:r w:rsidRPr="00BF142D">
        <w:rPr>
          <w:rFonts w:ascii="Times New Roman" w:eastAsia="Times New Roman" w:hAnsi="Times New Roman" w:cs="Times New Roman"/>
          <w:color w:val="FF0000"/>
        </w:rPr>
        <w:t>ace</w:t>
      </w:r>
    </w:p>
    <w:p w:rsidR="00D53A62" w:rsidRPr="00481951" w:rsidRDefault="00D53A62" w:rsidP="00D53A62">
      <w:pPr>
        <w:spacing w:before="13" w:line="240" w:lineRule="exact"/>
        <w:rPr>
          <w:rFonts w:ascii="Times New Roman" w:hAnsi="Times New Roman" w:cs="Times New Roman"/>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3"/>
        </w:rPr>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D53A62" w:rsidRPr="00481951" w:rsidRDefault="00D53A62" w:rsidP="00D53A62">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tab/>
        <w:t>Philip Brown (</w:t>
      </w:r>
      <w:hyperlink r:id="rId9"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D53A62" w:rsidRPr="00481951" w:rsidRDefault="00D53A62" w:rsidP="00D53A62">
      <w:pPr>
        <w:spacing w:before="5" w:line="280" w:lineRule="exact"/>
        <w:rPr>
          <w:rFonts w:ascii="Times New Roman" w:hAnsi="Times New Roman" w:cs="Times New Roman"/>
        </w:rPr>
      </w:pPr>
    </w:p>
    <w:p w:rsidR="00D53A62" w:rsidRPr="00481951" w:rsidRDefault="00D53A62" w:rsidP="00D53A62">
      <w:pPr>
        <w:spacing w:before="32"/>
        <w:ind w:left="120" w:right="-20"/>
        <w:rPr>
          <w:rFonts w:ascii="Times New Roman" w:eastAsia="Times New Roman" w:hAnsi="Times New Roman" w:cs="Times New Roman"/>
        </w:rPr>
      </w:pPr>
      <w:proofErr w:type="spellStart"/>
      <w:r w:rsidRPr="00481951">
        <w:rPr>
          <w:rFonts w:ascii="Times New Roman" w:eastAsia="Times New Roman" w:hAnsi="Times New Roman" w:cs="Times New Roman"/>
          <w:b/>
          <w:bCs/>
        </w:rPr>
        <w:t>S</w:t>
      </w:r>
      <w:r w:rsidRPr="00481951">
        <w:rPr>
          <w:rFonts w:ascii="Times New Roman" w:eastAsia="Times New Roman" w:hAnsi="Times New Roman" w:cs="Times New Roman"/>
          <w:b/>
          <w:bCs/>
          <w:spacing w:val="1"/>
        </w:rPr>
        <w:t>im</w:t>
      </w:r>
      <w:r w:rsidRPr="00481951">
        <w:rPr>
          <w:rFonts w:ascii="Times New Roman" w:eastAsia="Times New Roman" w:hAnsi="Times New Roman" w:cs="Times New Roman"/>
          <w:b/>
          <w:bCs/>
          <w:spacing w:val="-3"/>
        </w:rPr>
        <w:t>b</w:t>
      </w:r>
      <w:r w:rsidRPr="00481951">
        <w:rPr>
          <w:rFonts w:ascii="Times New Roman" w:eastAsia="Times New Roman" w:hAnsi="Times New Roman" w:cs="Times New Roman"/>
          <w:b/>
          <w:bCs/>
        </w:rPr>
        <w:t>ex</w:t>
      </w:r>
      <w:proofErr w:type="spellEnd"/>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H</w:t>
      </w:r>
      <w:r w:rsidRPr="00481951">
        <w:rPr>
          <w:rFonts w:ascii="Times New Roman" w:eastAsia="Times New Roman" w:hAnsi="Times New Roman" w:cs="Times New Roman"/>
          <w:b/>
          <w:bCs/>
        </w:rPr>
        <w:t>ead</w:t>
      </w:r>
      <w:r w:rsidRPr="00481951">
        <w:rPr>
          <w:rFonts w:ascii="Times New Roman" w:eastAsia="Times New Roman" w:hAnsi="Times New Roman" w:cs="Times New Roman"/>
          <w:b/>
          <w:bCs/>
          <w:spacing w:val="-3"/>
        </w:rPr>
        <w:t xml:space="preserve"> </w:t>
      </w:r>
      <w:r w:rsidRPr="00481951">
        <w:rPr>
          <w:rFonts w:ascii="Times New Roman" w:eastAsia="Times New Roman" w:hAnsi="Times New Roman" w:cs="Times New Roman"/>
          <w:b/>
          <w:bCs/>
          <w:spacing w:val="-2"/>
        </w:rPr>
        <w:t>I</w:t>
      </w:r>
      <w:r w:rsidRPr="00481951">
        <w:rPr>
          <w:rFonts w:ascii="Times New Roman" w:eastAsia="Times New Roman" w:hAnsi="Times New Roman" w:cs="Times New Roman"/>
          <w:b/>
          <w:bCs/>
          <w:spacing w:val="1"/>
        </w:rPr>
        <w:t>m</w:t>
      </w:r>
      <w:r w:rsidRPr="00481951">
        <w:rPr>
          <w:rFonts w:ascii="Times New Roman" w:eastAsia="Times New Roman" w:hAnsi="Times New Roman" w:cs="Times New Roman"/>
          <w:b/>
          <w:bCs/>
        </w:rPr>
        <w:t>pact</w:t>
      </w:r>
      <w:r w:rsidRPr="00481951">
        <w:rPr>
          <w:rFonts w:ascii="Times New Roman" w:eastAsia="Times New Roman" w:hAnsi="Times New Roman" w:cs="Times New Roman"/>
          <w:b/>
          <w:bCs/>
          <w:spacing w:val="-1"/>
        </w:rPr>
        <w:t xml:space="preserve"> T</w:t>
      </w:r>
      <w:r w:rsidRPr="00481951">
        <w:rPr>
          <w:rFonts w:ascii="Times New Roman" w:eastAsia="Times New Roman" w:hAnsi="Times New Roman" w:cs="Times New Roman"/>
          <w:b/>
          <w:bCs/>
          <w:spacing w:val="-2"/>
        </w:rPr>
        <w:t>e</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2"/>
        </w:rPr>
        <w:t>m</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2"/>
        </w:rPr>
        <w:t>t</w:t>
      </w:r>
      <w:r w:rsidRPr="00481951">
        <w:rPr>
          <w:rFonts w:ascii="Times New Roman" w:eastAsia="Times New Roman" w:hAnsi="Times New Roman" w:cs="Times New Roman"/>
          <w:b/>
          <w:bCs/>
        </w:rPr>
        <w:t xml:space="preserve">ry </w:t>
      </w:r>
      <w:r w:rsidRPr="00481951">
        <w:rPr>
          <w:rFonts w:ascii="Times New Roman" w:eastAsia="Times New Roman" w:hAnsi="Times New Roman" w:cs="Times New Roman"/>
          <w:b/>
          <w:bCs/>
          <w:spacing w:val="-2"/>
        </w:rPr>
        <w:t>(</w:t>
      </w:r>
      <w:r w:rsidRPr="00481951">
        <w:rPr>
          <w:rFonts w:ascii="Times New Roman" w:eastAsia="Times New Roman" w:hAnsi="Times New Roman" w:cs="Times New Roman"/>
          <w:b/>
          <w:bCs/>
          <w:spacing w:val="1"/>
        </w:rPr>
        <w:t>H</w:t>
      </w:r>
      <w:r w:rsidRPr="00481951">
        <w:rPr>
          <w:rFonts w:ascii="Times New Roman" w:eastAsia="Times New Roman" w:hAnsi="Times New Roman" w:cs="Times New Roman"/>
          <w:b/>
          <w:bCs/>
        </w:rPr>
        <w:t>I</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spacing w:val="-3"/>
        </w:rPr>
        <w:t>S</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S</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spacing w:val="-3"/>
        </w:rPr>
        <w:t>d</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ne</w:t>
      </w:r>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spacing w:val="-1"/>
        </w:rPr>
        <w:t>R</w:t>
      </w:r>
      <w:r w:rsidRPr="00481951">
        <w:rPr>
          <w:rFonts w:ascii="Times New Roman" w:eastAsia="Times New Roman" w:hAnsi="Times New Roman" w:cs="Times New Roman"/>
          <w:b/>
          <w:bCs/>
        </w:rPr>
        <w:t>esponse</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3"/>
        </w:rPr>
        <w:t>S</w:t>
      </w:r>
      <w:r w:rsidRPr="00481951">
        <w:rPr>
          <w:rFonts w:ascii="Times New Roman" w:eastAsia="Times New Roman" w:hAnsi="Times New Roman" w:cs="Times New Roman"/>
          <w:b/>
          <w:bCs/>
        </w:rPr>
        <w:t>ys</w:t>
      </w:r>
      <w:r w:rsidRPr="00481951">
        <w:rPr>
          <w:rFonts w:ascii="Times New Roman" w:eastAsia="Times New Roman" w:hAnsi="Times New Roman" w:cs="Times New Roman"/>
          <w:b/>
          <w:bCs/>
          <w:spacing w:val="-2"/>
        </w:rPr>
        <w:t>t</w:t>
      </w:r>
      <w:r w:rsidRPr="00481951">
        <w:rPr>
          <w:rFonts w:ascii="Times New Roman" w:eastAsia="Times New Roman" w:hAnsi="Times New Roman" w:cs="Times New Roman"/>
          <w:b/>
          <w:bCs/>
        </w:rPr>
        <w:t>em</w:t>
      </w:r>
    </w:p>
    <w:p w:rsidR="00D53A62" w:rsidRPr="00481951" w:rsidRDefault="00D53A62" w:rsidP="00480944">
      <w:pPr>
        <w:spacing w:line="247" w:lineRule="exact"/>
        <w:ind w:left="120" w:right="-20"/>
        <w:rPr>
          <w:rFonts w:ascii="Times New Roman" w:eastAsia="Times New Roman" w:hAnsi="Times New Roman" w:cs="Times New Roman"/>
        </w:rPr>
      </w:pP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H</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T</w:t>
      </w:r>
      <w:r w:rsidRPr="00481951">
        <w:rPr>
          <w:rFonts w:ascii="Times New Roman" w:eastAsia="Times New Roman" w:hAnsi="Times New Roman" w:cs="Times New Roman"/>
          <w:spacing w:val="12"/>
        </w:rPr>
        <w:t xml:space="preserve"> </w:t>
      </w:r>
      <w:r w:rsidRPr="00481951">
        <w:rPr>
          <w:rFonts w:ascii="Times New Roman" w:eastAsia="Times New Roman" w:hAnsi="Times New Roman" w:cs="Times New Roman"/>
        </w:rPr>
        <w:t>S</w:t>
      </w:r>
      <w:r w:rsidRPr="00481951">
        <w:rPr>
          <w:rFonts w:ascii="Times New Roman" w:eastAsia="Times New Roman" w:hAnsi="Times New Roman" w:cs="Times New Roman"/>
          <w:spacing w:val="-2"/>
        </w:rPr>
        <w:t>y</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em</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4"/>
        </w:rPr>
        <w:t>-</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rPr>
        <w:t>head</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spacing w:val="-2"/>
        </w:rPr>
        <w:t>k</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ti</w:t>
      </w:r>
      <w:r w:rsidRPr="00481951">
        <w:rPr>
          <w:rFonts w:ascii="Times New Roman" w:eastAsia="Times New Roman" w:hAnsi="Times New Roman" w:cs="Times New Roman"/>
        </w:rPr>
        <w:t>c</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easu</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e</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ent</w:t>
      </w:r>
      <w:r w:rsidRPr="00481951">
        <w:rPr>
          <w:rFonts w:ascii="Times New Roman" w:eastAsia="Times New Roman" w:hAnsi="Times New Roman" w:cs="Times New Roman"/>
          <w:spacing w:val="11"/>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t</w:t>
      </w:r>
      <w:r w:rsidRPr="00481951">
        <w:rPr>
          <w:rFonts w:ascii="Times New Roman" w:eastAsia="Times New Roman" w:hAnsi="Times New Roman" w:cs="Times New Roman"/>
          <w:spacing w:val="1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rPr>
        <w:t>p</w:t>
      </w:r>
      <w:r w:rsidRPr="00481951">
        <w:rPr>
          <w:rFonts w:ascii="Times New Roman" w:eastAsia="Times New Roman" w:hAnsi="Times New Roman" w:cs="Times New Roman"/>
          <w:spacing w:val="-2"/>
        </w:rPr>
        <w:t>r</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ril</w:t>
      </w:r>
      <w:r w:rsidRPr="00481951">
        <w:rPr>
          <w:rFonts w:ascii="Times New Roman" w:eastAsia="Times New Roman" w:hAnsi="Times New Roman" w:cs="Times New Roman"/>
        </w:rPr>
        <w:t>y</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used</w:t>
      </w:r>
      <w:r w:rsidRPr="00481951">
        <w:rPr>
          <w:rFonts w:ascii="Times New Roman" w:eastAsia="Times New Roman" w:hAnsi="Times New Roman" w:cs="Times New Roman"/>
          <w:spacing w:val="7"/>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eas</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e</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r</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rPr>
        <w:t>and</w:t>
      </w:r>
      <w:r w:rsidRPr="00481951">
        <w:rPr>
          <w:rFonts w:ascii="Times New Roman" w:eastAsia="Times New Roman" w:hAnsi="Times New Roman" w:cs="Times New Roman"/>
          <w:spacing w:val="10"/>
        </w:rPr>
        <w:t xml:space="preserve"> </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on</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l</w:t>
      </w:r>
      <w:r w:rsidR="00480944">
        <w:rPr>
          <w:rFonts w:ascii="Times New Roman" w:eastAsia="Times New Roman" w:hAnsi="Times New Roman" w:cs="Times New Roman"/>
        </w:rPr>
        <w:t xml:space="preserve"> </w:t>
      </w:r>
      <w:r w:rsidRPr="00481951">
        <w:rPr>
          <w:rFonts w:ascii="Times New Roman" w:eastAsia="Times New Roman" w:hAnsi="Times New Roman" w:cs="Times New Roman"/>
        </w:rPr>
        <w:t>acc</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on</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s</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ns</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s</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oun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ed</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wi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s</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f</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s</w:t>
      </w:r>
      <w:r w:rsidRPr="00481951">
        <w:rPr>
          <w:rFonts w:ascii="Times New Roman" w:eastAsia="Times New Roman" w:hAnsi="Times New Roman" w:cs="Times New Roman"/>
          <w:spacing w:val="-2"/>
        </w:rPr>
        <w:t>p</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rt</w:t>
      </w:r>
      <w:r w:rsidRPr="00481951">
        <w:rPr>
          <w:rFonts w:ascii="Times New Roman" w:eastAsia="Times New Roman" w:hAnsi="Times New Roman" w:cs="Times New Roman"/>
        </w:rPr>
        <w:t>s</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p</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c</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pa</w:t>
      </w:r>
      <w:r w:rsidRPr="00481951">
        <w:rPr>
          <w:rFonts w:ascii="Times New Roman" w:eastAsia="Times New Roman" w:hAnsi="Times New Roman" w:cs="Times New Roman"/>
          <w:spacing w:val="-2"/>
        </w:rPr>
        <w:t>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s.</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s</w:t>
      </w:r>
      <w:r w:rsidRPr="00481951">
        <w:rPr>
          <w:rFonts w:ascii="Times New Roman" w:eastAsia="Times New Roman" w:hAnsi="Times New Roman" w:cs="Times New Roman"/>
          <w:spacing w:val="-2"/>
        </w:rPr>
        <w:t>y</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m</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rPr>
        <w:t>con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s</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b</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se</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t</w:t>
      </w:r>
      <w:r w:rsidRPr="00481951">
        <w:rPr>
          <w:rFonts w:ascii="Times New Roman" w:eastAsia="Times New Roman" w:hAnsi="Times New Roman" w:cs="Times New Roman"/>
          <w:spacing w:val="9"/>
        </w:rPr>
        <w:t xml:space="preserve"> </w:t>
      </w:r>
      <w:r w:rsidRPr="00481951">
        <w:rPr>
          <w:rFonts w:ascii="Times New Roman" w:eastAsia="Times New Roman" w:hAnsi="Times New Roman" w:cs="Times New Roman"/>
          <w:spacing w:val="-1"/>
        </w:rPr>
        <w:t>wi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co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pu</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 xml:space="preserve">d </w:t>
      </w:r>
      <w:r w:rsidRPr="00481951">
        <w:rPr>
          <w:rFonts w:ascii="Times New Roman" w:eastAsia="Times New Roman" w:hAnsi="Times New Roman" w:cs="Times New Roman"/>
          <w:spacing w:val="-1"/>
        </w:rPr>
        <w:t>w</w:t>
      </w:r>
      <w:r w:rsidRPr="00481951">
        <w:rPr>
          <w:rFonts w:ascii="Times New Roman" w:eastAsia="Times New Roman" w:hAnsi="Times New Roman" w:cs="Times New Roman"/>
          <w:spacing w:val="1"/>
        </w:rPr>
        <w:t>ir</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s</w:t>
      </w:r>
      <w:r w:rsidRPr="00481951">
        <w:rPr>
          <w:rFonts w:ascii="Times New Roman" w:eastAsia="Times New Roman" w:hAnsi="Times New Roman" w:cs="Times New Roman"/>
        </w:rPr>
        <w:t>s</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tr</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s</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1"/>
        </w:rPr>
        <w:t>itt</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r</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co</w:t>
      </w:r>
      <w:r w:rsidRPr="00481951">
        <w:rPr>
          <w:rFonts w:ascii="Times New Roman" w:eastAsia="Times New Roman" w:hAnsi="Times New Roman" w:cs="Times New Roman"/>
          <w:spacing w:val="-1"/>
        </w:rPr>
        <w:t>ll</w:t>
      </w:r>
      <w:r w:rsidRPr="00481951">
        <w:rPr>
          <w:rFonts w:ascii="Times New Roman" w:eastAsia="Times New Roman" w:hAnsi="Times New Roman" w:cs="Times New Roman"/>
        </w:rPr>
        <w:t>ect</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ac</w:t>
      </w:r>
      <w:r w:rsidRPr="00481951">
        <w:rPr>
          <w:rFonts w:ascii="Times New Roman" w:eastAsia="Times New Roman" w:hAnsi="Times New Roman" w:cs="Times New Roman"/>
          <w:spacing w:val="-2"/>
        </w:rPr>
        <w:t>c</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on</w:t>
      </w:r>
      <w:r w:rsidRPr="00481951">
        <w:rPr>
          <w:rFonts w:ascii="Times New Roman" w:eastAsia="Times New Roman" w:hAnsi="Times New Roman" w:cs="Times New Roman"/>
          <w:spacing w:val="7"/>
        </w:rPr>
        <w:t xml:space="preserve"> </w:t>
      </w:r>
      <w:r w:rsidRPr="00481951">
        <w:rPr>
          <w:rFonts w:ascii="Times New Roman" w:eastAsia="Times New Roman" w:hAnsi="Times New Roman" w:cs="Times New Roman"/>
          <w:spacing w:val="-2"/>
        </w:rPr>
        <w:t>d</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a</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wi</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ss</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y</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2"/>
        </w:rPr>
        <w:t>f</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om</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rPr>
        <w:t>sens</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r</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rPr>
        <w:t>u</w:t>
      </w:r>
      <w:r w:rsidRPr="00481951">
        <w:rPr>
          <w:rFonts w:ascii="Times New Roman" w:eastAsia="Times New Roman" w:hAnsi="Times New Roman" w:cs="Times New Roman"/>
          <w:spacing w:val="-2"/>
        </w:rPr>
        <w:t>n</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s</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oun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ed</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b</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l</w:t>
      </w:r>
      <w:r w:rsidRPr="00481951">
        <w:rPr>
          <w:rFonts w:ascii="Times New Roman" w:eastAsia="Times New Roman" w:hAnsi="Times New Roman" w:cs="Times New Roman"/>
          <w:spacing w:val="9"/>
        </w:rPr>
        <w:t xml:space="preserve"> </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s.</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p>
    <w:p w:rsidR="00D53A62" w:rsidRPr="00481951" w:rsidRDefault="00480944" w:rsidP="00D53A62">
      <w:pPr>
        <w:spacing w:line="249" w:lineRule="exact"/>
        <w:ind w:left="120" w:right="-20"/>
        <w:rPr>
          <w:rFonts w:ascii="Times New Roman" w:eastAsia="Times New Roman" w:hAnsi="Times New Roman" w:cs="Times New Roman"/>
        </w:rPr>
      </w:pPr>
      <w:r w:rsidRPr="00481951">
        <w:rPr>
          <w:rFonts w:ascii="Times New Roman" w:eastAsia="Times New Roman" w:hAnsi="Times New Roman" w:cs="Times New Roman"/>
        </w:rPr>
        <w:t>Useful</w:t>
      </w:r>
      <w:r w:rsidR="00D53A62" w:rsidRPr="00481951">
        <w:rPr>
          <w:rFonts w:ascii="Times New Roman" w:eastAsia="Times New Roman" w:hAnsi="Times New Roman" w:cs="Times New Roman"/>
          <w:spacing w:val="-1"/>
        </w:rPr>
        <w:t xml:space="preserve"> </w:t>
      </w:r>
      <w:r w:rsidR="00D53A62" w:rsidRPr="00481951">
        <w:rPr>
          <w:rFonts w:ascii="Times New Roman" w:eastAsia="Times New Roman" w:hAnsi="Times New Roman" w:cs="Times New Roman"/>
          <w:spacing w:val="1"/>
        </w:rPr>
        <w:t>f</w:t>
      </w:r>
      <w:r w:rsidR="00D53A62" w:rsidRPr="00481951">
        <w:rPr>
          <w:rFonts w:ascii="Times New Roman" w:eastAsia="Times New Roman" w:hAnsi="Times New Roman" w:cs="Times New Roman"/>
        </w:rPr>
        <w:t>o</w:t>
      </w:r>
      <w:r w:rsidR="00D53A62" w:rsidRPr="00481951">
        <w:rPr>
          <w:rFonts w:ascii="Times New Roman" w:eastAsia="Times New Roman" w:hAnsi="Times New Roman" w:cs="Times New Roman"/>
          <w:spacing w:val="-2"/>
        </w:rPr>
        <w:t>r</w:t>
      </w:r>
      <w:r w:rsidR="00D53A62" w:rsidRPr="00481951">
        <w:rPr>
          <w:rFonts w:ascii="Times New Roman" w:eastAsia="Times New Roman" w:hAnsi="Times New Roman" w:cs="Times New Roman"/>
        </w:rPr>
        <w:t>:</w:t>
      </w:r>
    </w:p>
    <w:p w:rsidR="00D53A62" w:rsidRPr="005F5D43" w:rsidRDefault="00D53A62" w:rsidP="00F6222F">
      <w:pPr>
        <w:pStyle w:val="ListParagraph"/>
        <w:numPr>
          <w:ilvl w:val="0"/>
          <w:numId w:val="74"/>
        </w:numPr>
        <w:spacing w:before="1"/>
        <w:ind w:right="-20"/>
        <w:rPr>
          <w:rFonts w:ascii="Times New Roman" w:eastAsia="Times New Roman" w:hAnsi="Times New Roman" w:cs="Times New Roman"/>
        </w:rPr>
      </w:pPr>
      <w:r w:rsidRPr="005F5D43">
        <w:rPr>
          <w:rFonts w:ascii="Times New Roman" w:eastAsia="Times New Roman" w:hAnsi="Times New Roman" w:cs="Times New Roman"/>
          <w:spacing w:val="-1"/>
        </w:rPr>
        <w:t>R</w:t>
      </w:r>
      <w:r w:rsidRPr="005F5D43">
        <w:rPr>
          <w:rFonts w:ascii="Times New Roman" w:eastAsia="Times New Roman" w:hAnsi="Times New Roman" w:cs="Times New Roman"/>
        </w:rPr>
        <w:t>ea</w:t>
      </w:r>
      <w:r w:rsidRPr="005F5D43">
        <w:rPr>
          <w:rFonts w:ascii="Times New Roman" w:eastAsia="Times New Roman" w:hAnsi="Times New Roman" w:cs="Times New Roman"/>
          <w:spacing w:val="1"/>
        </w:rPr>
        <w:t>l</w:t>
      </w:r>
      <w:r w:rsidRPr="005F5D43">
        <w:rPr>
          <w:rFonts w:ascii="Times New Roman" w:eastAsia="Times New Roman" w:hAnsi="Times New Roman" w:cs="Times New Roman"/>
          <w:spacing w:val="-4"/>
        </w:rPr>
        <w:t>-</w:t>
      </w:r>
      <w:r w:rsidRPr="005F5D43">
        <w:rPr>
          <w:rFonts w:ascii="Times New Roman" w:eastAsia="Times New Roman" w:hAnsi="Times New Roman" w:cs="Times New Roman"/>
          <w:spacing w:val="1"/>
        </w:rPr>
        <w:t>ti</w:t>
      </w:r>
      <w:r w:rsidRPr="005F5D43">
        <w:rPr>
          <w:rFonts w:ascii="Times New Roman" w:eastAsia="Times New Roman" w:hAnsi="Times New Roman" w:cs="Times New Roman"/>
          <w:spacing w:val="-4"/>
        </w:rPr>
        <w:t>m</w:t>
      </w:r>
      <w:r w:rsidRPr="005F5D43">
        <w:rPr>
          <w:rFonts w:ascii="Times New Roman" w:eastAsia="Times New Roman" w:hAnsi="Times New Roman" w:cs="Times New Roman"/>
        </w:rPr>
        <w:t>e</w:t>
      </w:r>
      <w:r w:rsidRPr="005F5D43">
        <w:rPr>
          <w:rFonts w:ascii="Times New Roman" w:eastAsia="Times New Roman" w:hAnsi="Times New Roman" w:cs="Times New Roman"/>
          <w:spacing w:val="1"/>
        </w:rPr>
        <w:t xml:space="preserve"> </w:t>
      </w:r>
      <w:r w:rsidRPr="005F5D43">
        <w:rPr>
          <w:rFonts w:ascii="Times New Roman" w:eastAsia="Times New Roman" w:hAnsi="Times New Roman" w:cs="Times New Roman"/>
        </w:rPr>
        <w:t>6</w:t>
      </w:r>
      <w:r w:rsidRPr="005F5D43">
        <w:rPr>
          <w:rFonts w:ascii="Times New Roman" w:eastAsia="Times New Roman" w:hAnsi="Times New Roman" w:cs="Times New Roman"/>
          <w:spacing w:val="-1"/>
        </w:rPr>
        <w:t>DO</w:t>
      </w:r>
      <w:r w:rsidRPr="005F5D43">
        <w:rPr>
          <w:rFonts w:ascii="Times New Roman" w:eastAsia="Times New Roman" w:hAnsi="Times New Roman" w:cs="Times New Roman"/>
        </w:rPr>
        <w:t>F acce</w:t>
      </w:r>
      <w:r w:rsidRPr="005F5D43">
        <w:rPr>
          <w:rFonts w:ascii="Times New Roman" w:eastAsia="Times New Roman" w:hAnsi="Times New Roman" w:cs="Times New Roman"/>
          <w:spacing w:val="-1"/>
        </w:rPr>
        <w:t>l</w:t>
      </w:r>
      <w:r w:rsidRPr="005F5D43">
        <w:rPr>
          <w:rFonts w:ascii="Times New Roman" w:eastAsia="Times New Roman" w:hAnsi="Times New Roman" w:cs="Times New Roman"/>
        </w:rPr>
        <w:t>e</w:t>
      </w:r>
      <w:r w:rsidRPr="005F5D43">
        <w:rPr>
          <w:rFonts w:ascii="Times New Roman" w:eastAsia="Times New Roman" w:hAnsi="Times New Roman" w:cs="Times New Roman"/>
          <w:spacing w:val="1"/>
        </w:rPr>
        <w:t>r</w:t>
      </w:r>
      <w:r w:rsidRPr="005F5D43">
        <w:rPr>
          <w:rFonts w:ascii="Times New Roman" w:eastAsia="Times New Roman" w:hAnsi="Times New Roman" w:cs="Times New Roman"/>
          <w:spacing w:val="-2"/>
        </w:rPr>
        <w:t>a</w:t>
      </w:r>
      <w:r w:rsidRPr="005F5D43">
        <w:rPr>
          <w:rFonts w:ascii="Times New Roman" w:eastAsia="Times New Roman" w:hAnsi="Times New Roman" w:cs="Times New Roman"/>
          <w:spacing w:val="1"/>
        </w:rPr>
        <w:t>t</w:t>
      </w:r>
      <w:r w:rsidRPr="005F5D43">
        <w:rPr>
          <w:rFonts w:ascii="Times New Roman" w:eastAsia="Times New Roman" w:hAnsi="Times New Roman" w:cs="Times New Roman"/>
          <w:spacing w:val="-1"/>
        </w:rPr>
        <w:t>i</w:t>
      </w:r>
      <w:r w:rsidRPr="005F5D43">
        <w:rPr>
          <w:rFonts w:ascii="Times New Roman" w:eastAsia="Times New Roman" w:hAnsi="Times New Roman" w:cs="Times New Roman"/>
        </w:rPr>
        <w:t>on da</w:t>
      </w:r>
      <w:r w:rsidRPr="005F5D43">
        <w:rPr>
          <w:rFonts w:ascii="Times New Roman" w:eastAsia="Times New Roman" w:hAnsi="Times New Roman" w:cs="Times New Roman"/>
          <w:spacing w:val="-1"/>
        </w:rPr>
        <w:t>t</w:t>
      </w:r>
      <w:r w:rsidRPr="005F5D43">
        <w:rPr>
          <w:rFonts w:ascii="Times New Roman" w:eastAsia="Times New Roman" w:hAnsi="Times New Roman" w:cs="Times New Roman"/>
        </w:rPr>
        <w:t>a</w:t>
      </w:r>
      <w:r w:rsidRPr="005F5D43">
        <w:rPr>
          <w:rFonts w:ascii="Times New Roman" w:eastAsia="Times New Roman" w:hAnsi="Times New Roman" w:cs="Times New Roman"/>
          <w:spacing w:val="1"/>
        </w:rPr>
        <w:t xml:space="preserve"> </w:t>
      </w:r>
      <w:r w:rsidRPr="005F5D43">
        <w:rPr>
          <w:rFonts w:ascii="Times New Roman" w:eastAsia="Times New Roman" w:hAnsi="Times New Roman" w:cs="Times New Roman"/>
        </w:rPr>
        <w:t>a</w:t>
      </w:r>
      <w:r w:rsidRPr="005F5D43">
        <w:rPr>
          <w:rFonts w:ascii="Times New Roman" w:eastAsia="Times New Roman" w:hAnsi="Times New Roman" w:cs="Times New Roman"/>
          <w:spacing w:val="-2"/>
        </w:rPr>
        <w:t>c</w:t>
      </w:r>
      <w:r w:rsidRPr="005F5D43">
        <w:rPr>
          <w:rFonts w:ascii="Times New Roman" w:eastAsia="Times New Roman" w:hAnsi="Times New Roman" w:cs="Times New Roman"/>
        </w:rPr>
        <w:t>qu</w:t>
      </w:r>
      <w:r w:rsidRPr="005F5D43">
        <w:rPr>
          <w:rFonts w:ascii="Times New Roman" w:eastAsia="Times New Roman" w:hAnsi="Times New Roman" w:cs="Times New Roman"/>
          <w:spacing w:val="-1"/>
        </w:rPr>
        <w:t>i</w:t>
      </w:r>
      <w:r w:rsidRPr="005F5D43">
        <w:rPr>
          <w:rFonts w:ascii="Times New Roman" w:eastAsia="Times New Roman" w:hAnsi="Times New Roman" w:cs="Times New Roman"/>
        </w:rPr>
        <w:t>s</w:t>
      </w:r>
      <w:r w:rsidRPr="005F5D43">
        <w:rPr>
          <w:rFonts w:ascii="Times New Roman" w:eastAsia="Times New Roman" w:hAnsi="Times New Roman" w:cs="Times New Roman"/>
          <w:spacing w:val="-1"/>
        </w:rPr>
        <w:t>i</w:t>
      </w:r>
      <w:r w:rsidRPr="005F5D43">
        <w:rPr>
          <w:rFonts w:ascii="Times New Roman" w:eastAsia="Times New Roman" w:hAnsi="Times New Roman" w:cs="Times New Roman"/>
          <w:spacing w:val="1"/>
        </w:rPr>
        <w:t>ti</w:t>
      </w:r>
      <w:r w:rsidRPr="005F5D43">
        <w:rPr>
          <w:rFonts w:ascii="Times New Roman" w:eastAsia="Times New Roman" w:hAnsi="Times New Roman" w:cs="Times New Roman"/>
          <w:spacing w:val="-2"/>
        </w:rPr>
        <w:t>o</w:t>
      </w:r>
      <w:r w:rsidRPr="005F5D43">
        <w:rPr>
          <w:rFonts w:ascii="Times New Roman" w:eastAsia="Times New Roman" w:hAnsi="Times New Roman" w:cs="Times New Roman"/>
        </w:rPr>
        <w:t xml:space="preserve">n and </w:t>
      </w:r>
      <w:r w:rsidRPr="005F5D43">
        <w:rPr>
          <w:rFonts w:ascii="Times New Roman" w:eastAsia="Times New Roman" w:hAnsi="Times New Roman" w:cs="Times New Roman"/>
          <w:spacing w:val="-2"/>
        </w:rPr>
        <w:t>p</w:t>
      </w:r>
      <w:r w:rsidRPr="005F5D43">
        <w:rPr>
          <w:rFonts w:ascii="Times New Roman" w:eastAsia="Times New Roman" w:hAnsi="Times New Roman" w:cs="Times New Roman"/>
          <w:spacing w:val="1"/>
        </w:rPr>
        <w:t>r</w:t>
      </w:r>
      <w:r w:rsidRPr="005F5D43">
        <w:rPr>
          <w:rFonts w:ascii="Times New Roman" w:eastAsia="Times New Roman" w:hAnsi="Times New Roman" w:cs="Times New Roman"/>
          <w:spacing w:val="-2"/>
        </w:rPr>
        <w:t>o</w:t>
      </w:r>
      <w:r w:rsidRPr="005F5D43">
        <w:rPr>
          <w:rFonts w:ascii="Times New Roman" w:eastAsia="Times New Roman" w:hAnsi="Times New Roman" w:cs="Times New Roman"/>
        </w:rPr>
        <w:t>ces</w:t>
      </w:r>
      <w:r w:rsidRPr="005F5D43">
        <w:rPr>
          <w:rFonts w:ascii="Times New Roman" w:eastAsia="Times New Roman" w:hAnsi="Times New Roman" w:cs="Times New Roman"/>
          <w:spacing w:val="-2"/>
        </w:rPr>
        <w:t>s</w:t>
      </w:r>
      <w:r w:rsidRPr="005F5D43">
        <w:rPr>
          <w:rFonts w:ascii="Times New Roman" w:eastAsia="Times New Roman" w:hAnsi="Times New Roman" w:cs="Times New Roman"/>
          <w:spacing w:val="1"/>
        </w:rPr>
        <w:t>i</w:t>
      </w:r>
      <w:r w:rsidRPr="005F5D43">
        <w:rPr>
          <w:rFonts w:ascii="Times New Roman" w:eastAsia="Times New Roman" w:hAnsi="Times New Roman" w:cs="Times New Roman"/>
        </w:rPr>
        <w:t>ng</w:t>
      </w:r>
    </w:p>
    <w:p w:rsidR="00D53A62" w:rsidRPr="005F5D43" w:rsidRDefault="00D53A62" w:rsidP="00F6222F">
      <w:pPr>
        <w:pStyle w:val="ListParagraph"/>
        <w:numPr>
          <w:ilvl w:val="0"/>
          <w:numId w:val="74"/>
        </w:numPr>
        <w:spacing w:line="252" w:lineRule="exact"/>
        <w:ind w:right="-20"/>
        <w:rPr>
          <w:rFonts w:ascii="Times New Roman" w:eastAsia="Times New Roman" w:hAnsi="Times New Roman" w:cs="Times New Roman"/>
        </w:rPr>
      </w:pPr>
      <w:r w:rsidRPr="005F5D43">
        <w:rPr>
          <w:rFonts w:ascii="Times New Roman" w:eastAsia="Times New Roman" w:hAnsi="Times New Roman" w:cs="Times New Roman"/>
          <w:spacing w:val="2"/>
        </w:rPr>
        <w:t>T</w:t>
      </w:r>
      <w:r w:rsidRPr="005F5D43">
        <w:rPr>
          <w:rFonts w:ascii="Times New Roman" w:eastAsia="Times New Roman" w:hAnsi="Times New Roman" w:cs="Times New Roman"/>
          <w:spacing w:val="-2"/>
        </w:rPr>
        <w:t>y</w:t>
      </w:r>
      <w:r w:rsidRPr="005F5D43">
        <w:rPr>
          <w:rFonts w:ascii="Times New Roman" w:eastAsia="Times New Roman" w:hAnsi="Times New Roman" w:cs="Times New Roman"/>
        </w:rPr>
        <w:t>p</w:t>
      </w:r>
      <w:r w:rsidRPr="005F5D43">
        <w:rPr>
          <w:rFonts w:ascii="Times New Roman" w:eastAsia="Times New Roman" w:hAnsi="Times New Roman" w:cs="Times New Roman"/>
          <w:spacing w:val="1"/>
        </w:rPr>
        <w:t>i</w:t>
      </w:r>
      <w:r w:rsidRPr="005F5D43">
        <w:rPr>
          <w:rFonts w:ascii="Times New Roman" w:eastAsia="Times New Roman" w:hAnsi="Times New Roman" w:cs="Times New Roman"/>
        </w:rPr>
        <w:t>c</w:t>
      </w:r>
      <w:r w:rsidRPr="005F5D43">
        <w:rPr>
          <w:rFonts w:ascii="Times New Roman" w:eastAsia="Times New Roman" w:hAnsi="Times New Roman" w:cs="Times New Roman"/>
          <w:spacing w:val="-2"/>
        </w:rPr>
        <w:t>a</w:t>
      </w:r>
      <w:r w:rsidRPr="005F5D43">
        <w:rPr>
          <w:rFonts w:ascii="Times New Roman" w:eastAsia="Times New Roman" w:hAnsi="Times New Roman" w:cs="Times New Roman"/>
          <w:spacing w:val="-1"/>
        </w:rPr>
        <w:t>l</w:t>
      </w:r>
      <w:r w:rsidRPr="005F5D43">
        <w:rPr>
          <w:rFonts w:ascii="Times New Roman" w:eastAsia="Times New Roman" w:hAnsi="Times New Roman" w:cs="Times New Roman"/>
          <w:spacing w:val="1"/>
        </w:rPr>
        <w:t>l</w:t>
      </w:r>
      <w:r w:rsidRPr="005F5D43">
        <w:rPr>
          <w:rFonts w:ascii="Times New Roman" w:eastAsia="Times New Roman" w:hAnsi="Times New Roman" w:cs="Times New Roman"/>
        </w:rPr>
        <w:t>y</w:t>
      </w:r>
      <w:r w:rsidRPr="005F5D43">
        <w:rPr>
          <w:rFonts w:ascii="Times New Roman" w:eastAsia="Times New Roman" w:hAnsi="Times New Roman" w:cs="Times New Roman"/>
          <w:spacing w:val="19"/>
        </w:rPr>
        <w:t xml:space="preserve"> </w:t>
      </w:r>
      <w:r w:rsidRPr="005F5D43">
        <w:rPr>
          <w:rFonts w:ascii="Times New Roman" w:eastAsia="Times New Roman" w:hAnsi="Times New Roman" w:cs="Times New Roman"/>
        </w:rPr>
        <w:t>u</w:t>
      </w:r>
      <w:r w:rsidRPr="005F5D43">
        <w:rPr>
          <w:rFonts w:ascii="Times New Roman" w:eastAsia="Times New Roman" w:hAnsi="Times New Roman" w:cs="Times New Roman"/>
          <w:spacing w:val="1"/>
        </w:rPr>
        <w:t>s</w:t>
      </w:r>
      <w:r w:rsidRPr="005F5D43">
        <w:rPr>
          <w:rFonts w:ascii="Times New Roman" w:eastAsia="Times New Roman" w:hAnsi="Times New Roman" w:cs="Times New Roman"/>
        </w:rPr>
        <w:t>ed</w:t>
      </w:r>
      <w:r w:rsidRPr="005F5D43">
        <w:rPr>
          <w:rFonts w:ascii="Times New Roman" w:eastAsia="Times New Roman" w:hAnsi="Times New Roman" w:cs="Times New Roman"/>
          <w:spacing w:val="22"/>
        </w:rPr>
        <w:t xml:space="preserve"> </w:t>
      </w:r>
      <w:r w:rsidRPr="005F5D43">
        <w:rPr>
          <w:rFonts w:ascii="Times New Roman" w:eastAsia="Times New Roman" w:hAnsi="Times New Roman" w:cs="Times New Roman"/>
          <w:spacing w:val="1"/>
        </w:rPr>
        <w:t>t</w:t>
      </w:r>
      <w:r w:rsidRPr="005F5D43">
        <w:rPr>
          <w:rFonts w:ascii="Times New Roman" w:eastAsia="Times New Roman" w:hAnsi="Times New Roman" w:cs="Times New Roman"/>
        </w:rPr>
        <w:t>o</w:t>
      </w:r>
      <w:r w:rsidRPr="005F5D43">
        <w:rPr>
          <w:rFonts w:ascii="Times New Roman" w:eastAsia="Times New Roman" w:hAnsi="Times New Roman" w:cs="Times New Roman"/>
          <w:spacing w:val="22"/>
        </w:rPr>
        <w:t xml:space="preserve"> </w:t>
      </w:r>
      <w:r w:rsidRPr="005F5D43">
        <w:rPr>
          <w:rFonts w:ascii="Times New Roman" w:eastAsia="Times New Roman" w:hAnsi="Times New Roman" w:cs="Times New Roman"/>
          <w:spacing w:val="-4"/>
        </w:rPr>
        <w:t>m</w:t>
      </w:r>
      <w:r w:rsidRPr="005F5D43">
        <w:rPr>
          <w:rFonts w:ascii="Times New Roman" w:eastAsia="Times New Roman" w:hAnsi="Times New Roman" w:cs="Times New Roman"/>
        </w:rPr>
        <w:t>ea</w:t>
      </w:r>
      <w:r w:rsidRPr="005F5D43">
        <w:rPr>
          <w:rFonts w:ascii="Times New Roman" w:eastAsia="Times New Roman" w:hAnsi="Times New Roman" w:cs="Times New Roman"/>
          <w:spacing w:val="1"/>
        </w:rPr>
        <w:t>s</w:t>
      </w:r>
      <w:r w:rsidRPr="005F5D43">
        <w:rPr>
          <w:rFonts w:ascii="Times New Roman" w:eastAsia="Times New Roman" w:hAnsi="Times New Roman" w:cs="Times New Roman"/>
        </w:rPr>
        <w:t>u</w:t>
      </w:r>
      <w:r w:rsidRPr="005F5D43">
        <w:rPr>
          <w:rFonts w:ascii="Times New Roman" w:eastAsia="Times New Roman" w:hAnsi="Times New Roman" w:cs="Times New Roman"/>
          <w:spacing w:val="-2"/>
        </w:rPr>
        <w:t>r</w:t>
      </w:r>
      <w:r w:rsidRPr="005F5D43">
        <w:rPr>
          <w:rFonts w:ascii="Times New Roman" w:eastAsia="Times New Roman" w:hAnsi="Times New Roman" w:cs="Times New Roman"/>
        </w:rPr>
        <w:t>e</w:t>
      </w:r>
      <w:r w:rsidRPr="005F5D43">
        <w:rPr>
          <w:rFonts w:ascii="Times New Roman" w:eastAsia="Times New Roman" w:hAnsi="Times New Roman" w:cs="Times New Roman"/>
          <w:spacing w:val="20"/>
        </w:rPr>
        <w:t xml:space="preserve"> </w:t>
      </w:r>
      <w:r w:rsidRPr="005F5D43">
        <w:rPr>
          <w:rFonts w:ascii="Times New Roman" w:eastAsia="Times New Roman" w:hAnsi="Times New Roman" w:cs="Times New Roman"/>
        </w:rPr>
        <w:t>concu</w:t>
      </w:r>
      <w:r w:rsidRPr="005F5D43">
        <w:rPr>
          <w:rFonts w:ascii="Times New Roman" w:eastAsia="Times New Roman" w:hAnsi="Times New Roman" w:cs="Times New Roman"/>
          <w:spacing w:val="-2"/>
        </w:rPr>
        <w:t>s</w:t>
      </w:r>
      <w:r w:rsidRPr="005F5D43">
        <w:rPr>
          <w:rFonts w:ascii="Times New Roman" w:eastAsia="Times New Roman" w:hAnsi="Times New Roman" w:cs="Times New Roman"/>
          <w:spacing w:val="1"/>
        </w:rPr>
        <w:t>si</w:t>
      </w:r>
      <w:r w:rsidRPr="005F5D43">
        <w:rPr>
          <w:rFonts w:ascii="Times New Roman" w:eastAsia="Times New Roman" w:hAnsi="Times New Roman" w:cs="Times New Roman"/>
        </w:rPr>
        <w:t>on</w:t>
      </w:r>
      <w:r w:rsidRPr="005F5D43">
        <w:rPr>
          <w:rFonts w:ascii="Times New Roman" w:eastAsia="Times New Roman" w:hAnsi="Times New Roman" w:cs="Times New Roman"/>
          <w:spacing w:val="19"/>
        </w:rPr>
        <w:t xml:space="preserve"> </w:t>
      </w:r>
      <w:r w:rsidRPr="005F5D43">
        <w:rPr>
          <w:rFonts w:ascii="Times New Roman" w:eastAsia="Times New Roman" w:hAnsi="Times New Roman" w:cs="Times New Roman"/>
          <w:spacing w:val="1"/>
        </w:rPr>
        <w:t>r</w:t>
      </w:r>
      <w:r w:rsidRPr="005F5D43">
        <w:rPr>
          <w:rFonts w:ascii="Times New Roman" w:eastAsia="Times New Roman" w:hAnsi="Times New Roman" w:cs="Times New Roman"/>
          <w:spacing w:val="-1"/>
        </w:rPr>
        <w:t>i</w:t>
      </w:r>
      <w:r w:rsidRPr="005F5D43">
        <w:rPr>
          <w:rFonts w:ascii="Times New Roman" w:eastAsia="Times New Roman" w:hAnsi="Times New Roman" w:cs="Times New Roman"/>
          <w:spacing w:val="1"/>
        </w:rPr>
        <w:t>s</w:t>
      </w:r>
      <w:r w:rsidRPr="005F5D43">
        <w:rPr>
          <w:rFonts w:ascii="Times New Roman" w:eastAsia="Times New Roman" w:hAnsi="Times New Roman" w:cs="Times New Roman"/>
        </w:rPr>
        <w:t>k</w:t>
      </w:r>
      <w:r w:rsidRPr="005F5D43">
        <w:rPr>
          <w:rFonts w:ascii="Times New Roman" w:eastAsia="Times New Roman" w:hAnsi="Times New Roman" w:cs="Times New Roman"/>
          <w:spacing w:val="19"/>
        </w:rPr>
        <w:t xml:space="preserve"> </w:t>
      </w:r>
      <w:r w:rsidRPr="005F5D43">
        <w:rPr>
          <w:rFonts w:ascii="Times New Roman" w:eastAsia="Times New Roman" w:hAnsi="Times New Roman" w:cs="Times New Roman"/>
          <w:spacing w:val="1"/>
        </w:rPr>
        <w:t>i</w:t>
      </w:r>
      <w:r w:rsidRPr="005F5D43">
        <w:rPr>
          <w:rFonts w:ascii="Times New Roman" w:eastAsia="Times New Roman" w:hAnsi="Times New Roman" w:cs="Times New Roman"/>
        </w:rPr>
        <w:t>n</w:t>
      </w:r>
      <w:r w:rsidRPr="005F5D43">
        <w:rPr>
          <w:rFonts w:ascii="Times New Roman" w:eastAsia="Times New Roman" w:hAnsi="Times New Roman" w:cs="Times New Roman"/>
          <w:spacing w:val="22"/>
        </w:rPr>
        <w:t xml:space="preserve"> </w:t>
      </w:r>
      <w:r w:rsidRPr="005F5D43">
        <w:rPr>
          <w:rFonts w:ascii="Times New Roman" w:eastAsia="Times New Roman" w:hAnsi="Times New Roman" w:cs="Times New Roman"/>
          <w:spacing w:val="-2"/>
        </w:rPr>
        <w:t>y</w:t>
      </w:r>
      <w:r w:rsidRPr="005F5D43">
        <w:rPr>
          <w:rFonts w:ascii="Times New Roman" w:eastAsia="Times New Roman" w:hAnsi="Times New Roman" w:cs="Times New Roman"/>
        </w:rPr>
        <w:t>oung</w:t>
      </w:r>
      <w:r w:rsidRPr="005F5D43">
        <w:rPr>
          <w:rFonts w:ascii="Times New Roman" w:eastAsia="Times New Roman" w:hAnsi="Times New Roman" w:cs="Times New Roman"/>
          <w:spacing w:val="22"/>
        </w:rPr>
        <w:t xml:space="preserve"> </w:t>
      </w:r>
      <w:r w:rsidRPr="005F5D43">
        <w:rPr>
          <w:rFonts w:ascii="Times New Roman" w:eastAsia="Times New Roman" w:hAnsi="Times New Roman" w:cs="Times New Roman"/>
        </w:rPr>
        <w:t>a</w:t>
      </w:r>
      <w:r w:rsidRPr="005F5D43">
        <w:rPr>
          <w:rFonts w:ascii="Times New Roman" w:eastAsia="Times New Roman" w:hAnsi="Times New Roman" w:cs="Times New Roman"/>
          <w:spacing w:val="1"/>
        </w:rPr>
        <w:t>t</w:t>
      </w:r>
      <w:r w:rsidRPr="005F5D43">
        <w:rPr>
          <w:rFonts w:ascii="Times New Roman" w:eastAsia="Times New Roman" w:hAnsi="Times New Roman" w:cs="Times New Roman"/>
          <w:spacing w:val="-2"/>
        </w:rPr>
        <w:t>h</w:t>
      </w:r>
      <w:r w:rsidRPr="005F5D43">
        <w:rPr>
          <w:rFonts w:ascii="Times New Roman" w:eastAsia="Times New Roman" w:hAnsi="Times New Roman" w:cs="Times New Roman"/>
          <w:spacing w:val="1"/>
        </w:rPr>
        <w:t>l</w:t>
      </w:r>
      <w:r w:rsidRPr="005F5D43">
        <w:rPr>
          <w:rFonts w:ascii="Times New Roman" w:eastAsia="Times New Roman" w:hAnsi="Times New Roman" w:cs="Times New Roman"/>
        </w:rPr>
        <w:t>e</w:t>
      </w:r>
      <w:r w:rsidRPr="005F5D43">
        <w:rPr>
          <w:rFonts w:ascii="Times New Roman" w:eastAsia="Times New Roman" w:hAnsi="Times New Roman" w:cs="Times New Roman"/>
          <w:spacing w:val="-1"/>
        </w:rPr>
        <w:t>t</w:t>
      </w:r>
      <w:r w:rsidRPr="005F5D43">
        <w:rPr>
          <w:rFonts w:ascii="Times New Roman" w:eastAsia="Times New Roman" w:hAnsi="Times New Roman" w:cs="Times New Roman"/>
        </w:rPr>
        <w:t>es</w:t>
      </w:r>
      <w:r w:rsidRPr="005F5D43">
        <w:rPr>
          <w:rFonts w:ascii="Times New Roman" w:eastAsia="Times New Roman" w:hAnsi="Times New Roman" w:cs="Times New Roman"/>
          <w:spacing w:val="22"/>
        </w:rPr>
        <w:t xml:space="preserve"> </w:t>
      </w:r>
      <w:r w:rsidRPr="005F5D43">
        <w:rPr>
          <w:rFonts w:ascii="Times New Roman" w:eastAsia="Times New Roman" w:hAnsi="Times New Roman" w:cs="Times New Roman"/>
          <w:spacing w:val="-1"/>
        </w:rPr>
        <w:t>i</w:t>
      </w:r>
      <w:r w:rsidRPr="005F5D43">
        <w:rPr>
          <w:rFonts w:ascii="Times New Roman" w:eastAsia="Times New Roman" w:hAnsi="Times New Roman" w:cs="Times New Roman"/>
        </w:rPr>
        <w:t>n</w:t>
      </w:r>
      <w:r w:rsidRPr="005F5D43">
        <w:rPr>
          <w:rFonts w:ascii="Times New Roman" w:eastAsia="Times New Roman" w:hAnsi="Times New Roman" w:cs="Times New Roman"/>
          <w:spacing w:val="22"/>
        </w:rPr>
        <w:t xml:space="preserve"> </w:t>
      </w:r>
      <w:r w:rsidRPr="005F5D43">
        <w:rPr>
          <w:rFonts w:ascii="Times New Roman" w:eastAsia="Times New Roman" w:hAnsi="Times New Roman" w:cs="Times New Roman"/>
        </w:rPr>
        <w:t>co</w:t>
      </w:r>
      <w:r w:rsidRPr="005F5D43">
        <w:rPr>
          <w:rFonts w:ascii="Times New Roman" w:eastAsia="Times New Roman" w:hAnsi="Times New Roman" w:cs="Times New Roman"/>
          <w:spacing w:val="-2"/>
        </w:rPr>
        <w:t>n</w:t>
      </w:r>
      <w:r w:rsidRPr="005F5D43">
        <w:rPr>
          <w:rFonts w:ascii="Times New Roman" w:eastAsia="Times New Roman" w:hAnsi="Times New Roman" w:cs="Times New Roman"/>
          <w:spacing w:val="1"/>
        </w:rPr>
        <w:t>j</w:t>
      </w:r>
      <w:r w:rsidRPr="005F5D43">
        <w:rPr>
          <w:rFonts w:ascii="Times New Roman" w:eastAsia="Times New Roman" w:hAnsi="Times New Roman" w:cs="Times New Roman"/>
        </w:rPr>
        <w:t>un</w:t>
      </w:r>
      <w:r w:rsidRPr="005F5D43">
        <w:rPr>
          <w:rFonts w:ascii="Times New Roman" w:eastAsia="Times New Roman" w:hAnsi="Times New Roman" w:cs="Times New Roman"/>
          <w:spacing w:val="-2"/>
        </w:rPr>
        <w:t>c</w:t>
      </w:r>
      <w:r w:rsidRPr="005F5D43">
        <w:rPr>
          <w:rFonts w:ascii="Times New Roman" w:eastAsia="Times New Roman" w:hAnsi="Times New Roman" w:cs="Times New Roman"/>
          <w:spacing w:val="1"/>
        </w:rPr>
        <w:t>ti</w:t>
      </w:r>
      <w:r w:rsidRPr="005F5D43">
        <w:rPr>
          <w:rFonts w:ascii="Times New Roman" w:eastAsia="Times New Roman" w:hAnsi="Times New Roman" w:cs="Times New Roman"/>
          <w:spacing w:val="-2"/>
        </w:rPr>
        <w:t>o</w:t>
      </w:r>
      <w:r w:rsidRPr="005F5D43">
        <w:rPr>
          <w:rFonts w:ascii="Times New Roman" w:eastAsia="Times New Roman" w:hAnsi="Times New Roman" w:cs="Times New Roman"/>
        </w:rPr>
        <w:t>n</w:t>
      </w:r>
      <w:r w:rsidRPr="005F5D43">
        <w:rPr>
          <w:rFonts w:ascii="Times New Roman" w:eastAsia="Times New Roman" w:hAnsi="Times New Roman" w:cs="Times New Roman"/>
          <w:spacing w:val="22"/>
        </w:rPr>
        <w:t xml:space="preserve"> </w:t>
      </w:r>
      <w:r w:rsidRPr="005F5D43">
        <w:rPr>
          <w:rFonts w:ascii="Times New Roman" w:eastAsia="Times New Roman" w:hAnsi="Times New Roman" w:cs="Times New Roman"/>
          <w:spacing w:val="-1"/>
        </w:rPr>
        <w:t>w</w:t>
      </w:r>
      <w:r w:rsidRPr="005F5D43">
        <w:rPr>
          <w:rFonts w:ascii="Times New Roman" w:eastAsia="Times New Roman" w:hAnsi="Times New Roman" w:cs="Times New Roman"/>
          <w:spacing w:val="1"/>
        </w:rPr>
        <w:t>i</w:t>
      </w:r>
      <w:r w:rsidRPr="005F5D43">
        <w:rPr>
          <w:rFonts w:ascii="Times New Roman" w:eastAsia="Times New Roman" w:hAnsi="Times New Roman" w:cs="Times New Roman"/>
          <w:spacing w:val="-1"/>
        </w:rPr>
        <w:t>t</w:t>
      </w:r>
      <w:r w:rsidRPr="005F5D43">
        <w:rPr>
          <w:rFonts w:ascii="Times New Roman" w:eastAsia="Times New Roman" w:hAnsi="Times New Roman" w:cs="Times New Roman"/>
        </w:rPr>
        <w:t>h</w:t>
      </w:r>
      <w:r w:rsidRPr="005F5D43">
        <w:rPr>
          <w:rFonts w:ascii="Times New Roman" w:eastAsia="Times New Roman" w:hAnsi="Times New Roman" w:cs="Times New Roman"/>
          <w:spacing w:val="22"/>
        </w:rPr>
        <w:t xml:space="preserve"> </w:t>
      </w:r>
      <w:r w:rsidRPr="005F5D43">
        <w:rPr>
          <w:rFonts w:ascii="Times New Roman" w:eastAsia="Times New Roman" w:hAnsi="Times New Roman" w:cs="Times New Roman"/>
        </w:rPr>
        <w:t>o</w:t>
      </w:r>
      <w:r w:rsidRPr="005F5D43">
        <w:rPr>
          <w:rFonts w:ascii="Times New Roman" w:eastAsia="Times New Roman" w:hAnsi="Times New Roman" w:cs="Times New Roman"/>
          <w:spacing w:val="1"/>
        </w:rPr>
        <w:t>t</w:t>
      </w:r>
      <w:r w:rsidRPr="005F5D43">
        <w:rPr>
          <w:rFonts w:ascii="Times New Roman" w:eastAsia="Times New Roman" w:hAnsi="Times New Roman" w:cs="Times New Roman"/>
        </w:rPr>
        <w:t>h</w:t>
      </w:r>
      <w:r w:rsidRPr="005F5D43">
        <w:rPr>
          <w:rFonts w:ascii="Times New Roman" w:eastAsia="Times New Roman" w:hAnsi="Times New Roman" w:cs="Times New Roman"/>
          <w:spacing w:val="-2"/>
        </w:rPr>
        <w:t>e</w:t>
      </w:r>
      <w:r w:rsidRPr="005F5D43">
        <w:rPr>
          <w:rFonts w:ascii="Times New Roman" w:eastAsia="Times New Roman" w:hAnsi="Times New Roman" w:cs="Times New Roman"/>
        </w:rPr>
        <w:t>r</w:t>
      </w:r>
      <w:r w:rsidRPr="005F5D43">
        <w:rPr>
          <w:rFonts w:ascii="Times New Roman" w:eastAsia="Times New Roman" w:hAnsi="Times New Roman" w:cs="Times New Roman"/>
          <w:spacing w:val="23"/>
        </w:rPr>
        <w:t xml:space="preserve"> </w:t>
      </w:r>
      <w:r w:rsidRPr="005F5D43">
        <w:rPr>
          <w:rFonts w:ascii="Times New Roman" w:eastAsia="Times New Roman" w:hAnsi="Times New Roman" w:cs="Times New Roman"/>
        </w:rPr>
        <w:t>c</w:t>
      </w:r>
      <w:r w:rsidRPr="005F5D43">
        <w:rPr>
          <w:rFonts w:ascii="Times New Roman" w:eastAsia="Times New Roman" w:hAnsi="Times New Roman" w:cs="Times New Roman"/>
          <w:spacing w:val="-1"/>
        </w:rPr>
        <w:t>l</w:t>
      </w:r>
      <w:r w:rsidRPr="005F5D43">
        <w:rPr>
          <w:rFonts w:ascii="Times New Roman" w:eastAsia="Times New Roman" w:hAnsi="Times New Roman" w:cs="Times New Roman"/>
          <w:spacing w:val="1"/>
        </w:rPr>
        <w:t>i</w:t>
      </w:r>
      <w:r w:rsidRPr="005F5D43">
        <w:rPr>
          <w:rFonts w:ascii="Times New Roman" w:eastAsia="Times New Roman" w:hAnsi="Times New Roman" w:cs="Times New Roman"/>
          <w:spacing w:val="-2"/>
        </w:rPr>
        <w:t>n</w:t>
      </w:r>
      <w:r w:rsidRPr="005F5D43">
        <w:rPr>
          <w:rFonts w:ascii="Times New Roman" w:eastAsia="Times New Roman" w:hAnsi="Times New Roman" w:cs="Times New Roman"/>
          <w:spacing w:val="1"/>
        </w:rPr>
        <w:t>i</w:t>
      </w:r>
      <w:r w:rsidRPr="005F5D43">
        <w:rPr>
          <w:rFonts w:ascii="Times New Roman" w:eastAsia="Times New Roman" w:hAnsi="Times New Roman" w:cs="Times New Roman"/>
        </w:rPr>
        <w:t>c</w:t>
      </w:r>
      <w:r w:rsidRPr="005F5D43">
        <w:rPr>
          <w:rFonts w:ascii="Times New Roman" w:eastAsia="Times New Roman" w:hAnsi="Times New Roman" w:cs="Times New Roman"/>
          <w:spacing w:val="-2"/>
        </w:rPr>
        <w:t>a</w:t>
      </w:r>
      <w:r w:rsidRPr="005F5D43">
        <w:rPr>
          <w:rFonts w:ascii="Times New Roman" w:eastAsia="Times New Roman" w:hAnsi="Times New Roman" w:cs="Times New Roman"/>
        </w:rPr>
        <w:t>l</w:t>
      </w:r>
      <w:r w:rsidRPr="005F5D43">
        <w:rPr>
          <w:rFonts w:ascii="Times New Roman" w:eastAsia="Times New Roman" w:hAnsi="Times New Roman" w:cs="Times New Roman"/>
          <w:spacing w:val="23"/>
        </w:rPr>
        <w:t xml:space="preserve"> </w:t>
      </w:r>
      <w:r w:rsidRPr="005F5D43">
        <w:rPr>
          <w:rFonts w:ascii="Times New Roman" w:eastAsia="Times New Roman" w:hAnsi="Times New Roman" w:cs="Times New Roman"/>
          <w:spacing w:val="1"/>
        </w:rPr>
        <w:t>t</w:t>
      </w:r>
      <w:r w:rsidRPr="005F5D43">
        <w:rPr>
          <w:rFonts w:ascii="Times New Roman" w:eastAsia="Times New Roman" w:hAnsi="Times New Roman" w:cs="Times New Roman"/>
          <w:spacing w:val="-2"/>
        </w:rPr>
        <w:t>o</w:t>
      </w:r>
      <w:r w:rsidRPr="005F5D43">
        <w:rPr>
          <w:rFonts w:ascii="Times New Roman" w:eastAsia="Times New Roman" w:hAnsi="Times New Roman" w:cs="Times New Roman"/>
        </w:rPr>
        <w:t>o</w:t>
      </w:r>
      <w:r w:rsidRPr="005F5D43">
        <w:rPr>
          <w:rFonts w:ascii="Times New Roman" w:eastAsia="Times New Roman" w:hAnsi="Times New Roman" w:cs="Times New Roman"/>
          <w:spacing w:val="1"/>
        </w:rPr>
        <w:t>l</w:t>
      </w:r>
      <w:r w:rsidRPr="005F5D43">
        <w:rPr>
          <w:rFonts w:ascii="Times New Roman" w:eastAsia="Times New Roman" w:hAnsi="Times New Roman" w:cs="Times New Roman"/>
        </w:rPr>
        <w:t>s</w:t>
      </w:r>
    </w:p>
    <w:p w:rsidR="00D53A62" w:rsidRPr="005F5D43" w:rsidRDefault="00D53A62" w:rsidP="00F6222F">
      <w:pPr>
        <w:pStyle w:val="ListParagraph"/>
        <w:numPr>
          <w:ilvl w:val="0"/>
          <w:numId w:val="74"/>
        </w:numPr>
        <w:spacing w:line="252" w:lineRule="exact"/>
        <w:ind w:right="-20"/>
        <w:rPr>
          <w:rFonts w:ascii="Times New Roman" w:eastAsia="Times New Roman" w:hAnsi="Times New Roman" w:cs="Times New Roman"/>
        </w:rPr>
      </w:pPr>
      <w:r w:rsidRPr="005F5D43">
        <w:rPr>
          <w:rFonts w:ascii="Times New Roman" w:eastAsia="Times New Roman" w:hAnsi="Times New Roman" w:cs="Times New Roman"/>
          <w:spacing w:val="20"/>
        </w:rPr>
        <w:t>Specialized resource; can only be used through department-trained personnel</w:t>
      </w:r>
    </w:p>
    <w:p w:rsidR="00D53A62" w:rsidRPr="005F5D43" w:rsidRDefault="00D53A62" w:rsidP="00F6222F">
      <w:pPr>
        <w:pStyle w:val="ListParagraph"/>
        <w:numPr>
          <w:ilvl w:val="0"/>
          <w:numId w:val="74"/>
        </w:numPr>
        <w:spacing w:line="252" w:lineRule="exact"/>
        <w:ind w:right="-20"/>
        <w:rPr>
          <w:rFonts w:ascii="Times New Roman" w:eastAsia="Times New Roman" w:hAnsi="Times New Roman" w:cs="Times New Roman"/>
        </w:rPr>
      </w:pPr>
      <w:r w:rsidRPr="005F5D43">
        <w:rPr>
          <w:rFonts w:ascii="Times New Roman" w:eastAsia="Times New Roman" w:hAnsi="Times New Roman" w:cs="Times New Roman"/>
          <w:color w:val="FF0000"/>
          <w:spacing w:val="-1"/>
        </w:rPr>
        <w:t>L</w:t>
      </w:r>
      <w:r w:rsidRPr="005F5D43">
        <w:rPr>
          <w:rFonts w:ascii="Times New Roman" w:eastAsia="Times New Roman" w:hAnsi="Times New Roman" w:cs="Times New Roman"/>
          <w:color w:val="FF0000"/>
        </w:rPr>
        <w:t>oca</w:t>
      </w:r>
      <w:r w:rsidRPr="005F5D43">
        <w:rPr>
          <w:rFonts w:ascii="Times New Roman" w:eastAsia="Times New Roman" w:hAnsi="Times New Roman" w:cs="Times New Roman"/>
          <w:color w:val="FF0000"/>
          <w:spacing w:val="-1"/>
        </w:rPr>
        <w:t>t</w:t>
      </w:r>
      <w:r w:rsidRPr="005F5D43">
        <w:rPr>
          <w:rFonts w:ascii="Times New Roman" w:eastAsia="Times New Roman" w:hAnsi="Times New Roman" w:cs="Times New Roman"/>
          <w:color w:val="FF0000"/>
        </w:rPr>
        <w:t xml:space="preserve">ed </w:t>
      </w:r>
      <w:r w:rsidRPr="005F5D43">
        <w:rPr>
          <w:rFonts w:ascii="Times New Roman" w:eastAsia="Times New Roman" w:hAnsi="Times New Roman" w:cs="Times New Roman"/>
          <w:color w:val="FF0000"/>
          <w:spacing w:val="-2"/>
        </w:rPr>
        <w:t>a</w:t>
      </w:r>
      <w:r w:rsidRPr="005F5D43">
        <w:rPr>
          <w:rFonts w:ascii="Times New Roman" w:eastAsia="Times New Roman" w:hAnsi="Times New Roman" w:cs="Times New Roman"/>
          <w:color w:val="FF0000"/>
        </w:rPr>
        <w:t>t</w:t>
      </w:r>
      <w:r w:rsidRPr="005F5D43">
        <w:rPr>
          <w:rFonts w:ascii="Times New Roman" w:eastAsia="Times New Roman" w:hAnsi="Times New Roman" w:cs="Times New Roman"/>
          <w:color w:val="FF0000"/>
          <w:spacing w:val="1"/>
        </w:rPr>
        <w:t xml:space="preserve"> MRI Building, 2</w:t>
      </w:r>
      <w:r w:rsidRPr="005F5D43">
        <w:rPr>
          <w:rFonts w:ascii="Times New Roman" w:eastAsia="Times New Roman" w:hAnsi="Times New Roman" w:cs="Times New Roman"/>
          <w:color w:val="FF0000"/>
          <w:spacing w:val="1"/>
          <w:vertAlign w:val="superscript"/>
        </w:rPr>
        <w:t>nd</w:t>
      </w:r>
      <w:r w:rsidRPr="005F5D43">
        <w:rPr>
          <w:rFonts w:ascii="Times New Roman" w:eastAsia="Times New Roman" w:hAnsi="Times New Roman" w:cs="Times New Roman"/>
          <w:color w:val="FF0000"/>
          <w:spacing w:val="1"/>
        </w:rPr>
        <w:t xml:space="preserve"> floor</w:t>
      </w:r>
    </w:p>
    <w:p w:rsidR="00D53A62" w:rsidRPr="00481951" w:rsidRDefault="00D53A62" w:rsidP="00D53A62">
      <w:pPr>
        <w:spacing w:line="252" w:lineRule="exact"/>
        <w:ind w:left="480" w:right="-20"/>
        <w:rPr>
          <w:rFonts w:ascii="Times New Roman" w:eastAsia="Times New Roman" w:hAnsi="Times New Roman" w:cs="Times New Roman"/>
          <w:color w:val="1F497D" w:themeColor="text2"/>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3"/>
        </w:rPr>
        <w:tab/>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D53A62" w:rsidRPr="00481951" w:rsidRDefault="00D53A62" w:rsidP="00D53A62">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tab/>
        <w:t>Philip Brown (</w:t>
      </w:r>
      <w:hyperlink r:id="rId10"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D53A62" w:rsidRPr="00481951" w:rsidRDefault="00D53A62" w:rsidP="00D53A62">
      <w:pPr>
        <w:tabs>
          <w:tab w:val="left" w:pos="2280"/>
        </w:tabs>
        <w:ind w:left="120" w:right="-20"/>
        <w:rPr>
          <w:rFonts w:ascii="Times New Roman" w:eastAsia="Times New Roman" w:hAnsi="Times New Roman" w:cs="Times New Roman"/>
        </w:rPr>
      </w:pPr>
    </w:p>
    <w:p w:rsidR="00D53A62" w:rsidRPr="00481951" w:rsidRDefault="00D53A62" w:rsidP="00D53A62">
      <w:pPr>
        <w:tabs>
          <w:tab w:val="left" w:pos="2280"/>
        </w:tabs>
        <w:ind w:left="120" w:right="-20"/>
        <w:rPr>
          <w:rFonts w:ascii="Times New Roman" w:eastAsia="Times New Roman" w:hAnsi="Times New Roman" w:cs="Times New Roman"/>
        </w:rPr>
      </w:pPr>
      <w:r w:rsidRPr="00481951">
        <w:rPr>
          <w:rFonts w:ascii="Times New Roman" w:eastAsia="Times New Roman" w:hAnsi="Times New Roman" w:cs="Times New Roman"/>
          <w:b/>
          <w:bCs/>
          <w:spacing w:val="2"/>
        </w:rPr>
        <w:t>P</w:t>
      </w:r>
      <w:r w:rsidRPr="00481951">
        <w:rPr>
          <w:rFonts w:ascii="Times New Roman" w:eastAsia="Times New Roman" w:hAnsi="Times New Roman" w:cs="Times New Roman"/>
          <w:b/>
          <w:bCs/>
          <w:spacing w:val="-3"/>
        </w:rPr>
        <w:t>h</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ps</w:t>
      </w:r>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2"/>
        </w:rPr>
        <w:t>B</w:t>
      </w:r>
      <w:r w:rsidRPr="00481951">
        <w:rPr>
          <w:rFonts w:ascii="Times New Roman" w:eastAsia="Times New Roman" w:hAnsi="Times New Roman" w:cs="Times New Roman"/>
          <w:b/>
          <w:bCs/>
        </w:rPr>
        <w:t>V</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3"/>
        </w:rPr>
        <w:t>L</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 xml:space="preserve">bra </w:t>
      </w:r>
      <w:r w:rsidRPr="00481951">
        <w:rPr>
          <w:rFonts w:ascii="Times New Roman" w:eastAsia="Times New Roman" w:hAnsi="Times New Roman" w:cs="Times New Roman"/>
          <w:b/>
          <w:bCs/>
          <w:spacing w:val="-3"/>
        </w:rPr>
        <w:t>C</w:t>
      </w:r>
      <w:r w:rsidRPr="00481951">
        <w:rPr>
          <w:rFonts w:ascii="Times New Roman" w:eastAsia="Times New Roman" w:hAnsi="Times New Roman" w:cs="Times New Roman"/>
          <w:b/>
          <w:bCs/>
          <w:spacing w:val="1"/>
        </w:rPr>
        <w:t>-</w:t>
      </w:r>
      <w:r w:rsidRPr="00481951">
        <w:rPr>
          <w:rFonts w:ascii="Times New Roman" w:eastAsia="Times New Roman" w:hAnsi="Times New Roman" w:cs="Times New Roman"/>
          <w:b/>
          <w:bCs/>
        </w:rPr>
        <w:t>a</w:t>
      </w:r>
      <w:r w:rsidRPr="00481951">
        <w:rPr>
          <w:rFonts w:ascii="Times New Roman" w:eastAsia="Times New Roman" w:hAnsi="Times New Roman" w:cs="Times New Roman"/>
          <w:b/>
          <w:bCs/>
          <w:spacing w:val="-2"/>
        </w:rPr>
        <w:t>r</w:t>
      </w:r>
      <w:r w:rsidRPr="00481951">
        <w:rPr>
          <w:rFonts w:ascii="Times New Roman" w:eastAsia="Times New Roman" w:hAnsi="Times New Roman" w:cs="Times New Roman"/>
          <w:b/>
          <w:bCs/>
        </w:rPr>
        <w:t>m</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F</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uor</w:t>
      </w:r>
      <w:r w:rsidRPr="00481951">
        <w:rPr>
          <w:rFonts w:ascii="Times New Roman" w:eastAsia="Times New Roman" w:hAnsi="Times New Roman" w:cs="Times New Roman"/>
          <w:b/>
          <w:bCs/>
          <w:spacing w:val="-2"/>
        </w:rPr>
        <w:t>o</w:t>
      </w:r>
      <w:r w:rsidRPr="00481951">
        <w:rPr>
          <w:rFonts w:ascii="Times New Roman" w:eastAsia="Times New Roman" w:hAnsi="Times New Roman" w:cs="Times New Roman"/>
          <w:b/>
          <w:bCs/>
          <w:spacing w:val="1"/>
        </w:rPr>
        <w:t>s</w:t>
      </w:r>
      <w:r w:rsidRPr="00481951">
        <w:rPr>
          <w:rFonts w:ascii="Times New Roman" w:eastAsia="Times New Roman" w:hAnsi="Times New Roman" w:cs="Times New Roman"/>
          <w:b/>
          <w:bCs/>
        </w:rPr>
        <w:t>cope</w:t>
      </w:r>
    </w:p>
    <w:p w:rsidR="00D53A62" w:rsidRPr="00481951" w:rsidRDefault="00D53A62" w:rsidP="00D53A62">
      <w:pPr>
        <w:spacing w:line="247" w:lineRule="exact"/>
        <w:ind w:left="120" w:right="-20"/>
        <w:rPr>
          <w:rFonts w:ascii="Times New Roman" w:eastAsia="Times New Roman" w:hAnsi="Times New Roman" w:cs="Times New Roman"/>
        </w:rPr>
      </w:pPr>
      <w:r w:rsidRPr="00481951">
        <w:rPr>
          <w:rFonts w:ascii="Times New Roman" w:eastAsia="Times New Roman" w:hAnsi="Times New Roman" w:cs="Times New Roman"/>
          <w:spacing w:val="-1"/>
        </w:rPr>
        <w:t>C</w:t>
      </w:r>
      <w:r w:rsidRPr="00481951">
        <w:rPr>
          <w:rFonts w:ascii="Times New Roman" w:eastAsia="Times New Roman" w:hAnsi="Times New Roman" w:cs="Times New Roman"/>
          <w:spacing w:val="1"/>
        </w:rPr>
        <w:t>li</w:t>
      </w:r>
      <w:r w:rsidRPr="00481951">
        <w:rPr>
          <w:rFonts w:ascii="Times New Roman" w:eastAsia="Times New Roman" w:hAnsi="Times New Roman" w:cs="Times New Roman"/>
          <w:spacing w:val="-2"/>
        </w:rPr>
        <w:t>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qu</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it</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C</w:t>
      </w:r>
      <w:r w:rsidRPr="00481951">
        <w:rPr>
          <w:rFonts w:ascii="Times New Roman" w:eastAsia="Times New Roman" w:hAnsi="Times New Roman" w:cs="Times New Roman"/>
          <w:spacing w:val="-4"/>
        </w:rPr>
        <w:t>-</w:t>
      </w:r>
      <w:r w:rsidRPr="00481951">
        <w:rPr>
          <w:rFonts w:ascii="Times New Roman" w:eastAsia="Times New Roman" w:hAnsi="Times New Roman" w:cs="Times New Roman"/>
        </w:rPr>
        <w:t>a</w:t>
      </w:r>
      <w:r w:rsidRPr="00481951">
        <w:rPr>
          <w:rFonts w:ascii="Times New Roman" w:eastAsia="Times New Roman" w:hAnsi="Times New Roman" w:cs="Times New Roman"/>
          <w:spacing w:val="3"/>
        </w:rPr>
        <w:t>r</w:t>
      </w:r>
      <w:r w:rsidRPr="00481951">
        <w:rPr>
          <w:rFonts w:ascii="Times New Roman" w:eastAsia="Times New Roman" w:hAnsi="Times New Roman" w:cs="Times New Roman"/>
        </w:rPr>
        <w:t>m</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spacing w:val="1"/>
        </w:rPr>
        <w:t>fl</w:t>
      </w:r>
      <w:r w:rsidRPr="00481951">
        <w:rPr>
          <w:rFonts w:ascii="Times New Roman" w:eastAsia="Times New Roman" w:hAnsi="Times New Roman" w:cs="Times New Roman"/>
        </w:rPr>
        <w:t>u</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osc</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pe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wi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 a</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6"</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g</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ens</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2"/>
        </w:rPr>
        <w:t>T</w:t>
      </w:r>
      <w:r w:rsidRPr="00481951">
        <w:rPr>
          <w:rFonts w:ascii="Times New Roman" w:eastAsia="Times New Roman" w:hAnsi="Times New Roman" w:cs="Times New Roman"/>
          <w:spacing w:val="-2"/>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u</w:t>
      </w:r>
      <w:r w:rsidRPr="00481951">
        <w:rPr>
          <w:rFonts w:ascii="Times New Roman" w:eastAsia="Times New Roman" w:hAnsi="Times New Roman" w:cs="Times New Roman"/>
          <w:spacing w:val="-2"/>
        </w:rPr>
        <w:t>s</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ul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p>
    <w:p w:rsidR="00D53A62" w:rsidRPr="0002334D" w:rsidRDefault="00480944" w:rsidP="00F6222F">
      <w:pPr>
        <w:pStyle w:val="ListParagraph"/>
        <w:numPr>
          <w:ilvl w:val="0"/>
          <w:numId w:val="75"/>
        </w:numPr>
        <w:spacing w:before="1"/>
        <w:ind w:right="-20"/>
        <w:rPr>
          <w:rFonts w:ascii="Times New Roman" w:eastAsia="Times New Roman" w:hAnsi="Times New Roman" w:cs="Times New Roman"/>
        </w:rPr>
      </w:pPr>
      <w:r w:rsidRPr="0002334D">
        <w:rPr>
          <w:rFonts w:ascii="Times New Roman" w:eastAsia="Times New Roman" w:hAnsi="Times New Roman" w:cs="Times New Roman"/>
        </w:rPr>
        <w:t>Orthopedic</w:t>
      </w:r>
      <w:r w:rsidR="00D53A62" w:rsidRPr="0002334D">
        <w:rPr>
          <w:rFonts w:ascii="Times New Roman" w:eastAsia="Times New Roman" w:hAnsi="Times New Roman" w:cs="Times New Roman"/>
          <w:spacing w:val="-2"/>
        </w:rPr>
        <w:t xml:space="preserve"> </w:t>
      </w:r>
      <w:r w:rsidR="00D53A62" w:rsidRPr="0002334D">
        <w:rPr>
          <w:rFonts w:ascii="Times New Roman" w:eastAsia="Times New Roman" w:hAnsi="Times New Roman" w:cs="Times New Roman"/>
          <w:spacing w:val="1"/>
        </w:rPr>
        <w:t>i</w:t>
      </w:r>
      <w:r w:rsidR="00D53A62" w:rsidRPr="0002334D">
        <w:rPr>
          <w:rFonts w:ascii="Times New Roman" w:eastAsia="Times New Roman" w:hAnsi="Times New Roman" w:cs="Times New Roman"/>
          <w:spacing w:val="-4"/>
        </w:rPr>
        <w:t>m</w:t>
      </w:r>
      <w:r w:rsidR="00D53A62" w:rsidRPr="0002334D">
        <w:rPr>
          <w:rFonts w:ascii="Times New Roman" w:eastAsia="Times New Roman" w:hAnsi="Times New Roman" w:cs="Times New Roman"/>
        </w:rPr>
        <w:t>a</w:t>
      </w:r>
      <w:r w:rsidR="00D53A62" w:rsidRPr="0002334D">
        <w:rPr>
          <w:rFonts w:ascii="Times New Roman" w:eastAsia="Times New Roman" w:hAnsi="Times New Roman" w:cs="Times New Roman"/>
          <w:spacing w:val="-2"/>
        </w:rPr>
        <w:t>g</w:t>
      </w:r>
      <w:r w:rsidR="00D53A62" w:rsidRPr="0002334D">
        <w:rPr>
          <w:rFonts w:ascii="Times New Roman" w:eastAsia="Times New Roman" w:hAnsi="Times New Roman" w:cs="Times New Roman"/>
          <w:spacing w:val="1"/>
        </w:rPr>
        <w:t>i</w:t>
      </w:r>
      <w:r w:rsidR="00D53A62" w:rsidRPr="0002334D">
        <w:rPr>
          <w:rFonts w:ascii="Times New Roman" w:eastAsia="Times New Roman" w:hAnsi="Times New Roman" w:cs="Times New Roman"/>
        </w:rPr>
        <w:t>ng</w:t>
      </w:r>
    </w:p>
    <w:p w:rsidR="00D53A62" w:rsidRPr="0002334D" w:rsidRDefault="00D53A62" w:rsidP="00F6222F">
      <w:pPr>
        <w:pStyle w:val="ListParagraph"/>
        <w:numPr>
          <w:ilvl w:val="0"/>
          <w:numId w:val="75"/>
        </w:numPr>
        <w:spacing w:before="1" w:line="254" w:lineRule="exact"/>
        <w:ind w:right="58"/>
        <w:rPr>
          <w:rFonts w:ascii="Times New Roman" w:eastAsia="Times New Roman" w:hAnsi="Times New Roman" w:cs="Times New Roman"/>
        </w:rPr>
      </w:pPr>
      <w:r w:rsidRPr="0002334D">
        <w:rPr>
          <w:rFonts w:ascii="Times New Roman" w:eastAsia="Times New Roman" w:hAnsi="Times New Roman" w:cs="Times New Roman"/>
          <w:spacing w:val="2"/>
        </w:rPr>
        <w:t>T</w:t>
      </w:r>
      <w:r w:rsidRPr="0002334D">
        <w:rPr>
          <w:rFonts w:ascii="Times New Roman" w:eastAsia="Times New Roman" w:hAnsi="Times New Roman" w:cs="Times New Roman"/>
          <w:spacing w:val="-2"/>
        </w:rPr>
        <w:t>y</w:t>
      </w:r>
      <w:r w:rsidRPr="0002334D">
        <w:rPr>
          <w:rFonts w:ascii="Times New Roman" w:eastAsia="Times New Roman" w:hAnsi="Times New Roman" w:cs="Times New Roman"/>
        </w:rPr>
        <w:t>p</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c</w:t>
      </w:r>
      <w:r w:rsidRPr="0002334D">
        <w:rPr>
          <w:rFonts w:ascii="Times New Roman" w:eastAsia="Times New Roman" w:hAnsi="Times New Roman" w:cs="Times New Roman"/>
          <w:spacing w:val="-2"/>
        </w:rPr>
        <w:t>a</w:t>
      </w:r>
      <w:r w:rsidRPr="0002334D">
        <w:rPr>
          <w:rFonts w:ascii="Times New Roman" w:eastAsia="Times New Roman" w:hAnsi="Times New Roman" w:cs="Times New Roman"/>
          <w:spacing w:val="-1"/>
        </w:rPr>
        <w:t>l</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 xml:space="preserve">y </w:t>
      </w:r>
      <w:r w:rsidRPr="0002334D">
        <w:rPr>
          <w:rFonts w:ascii="Times New Roman" w:eastAsia="Times New Roman" w:hAnsi="Times New Roman" w:cs="Times New Roman"/>
          <w:spacing w:val="5"/>
        </w:rPr>
        <w:t>used</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5"/>
        </w:rPr>
        <w:t>to</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5"/>
        </w:rPr>
        <w:t>measure</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8"/>
        </w:rPr>
        <w:t>quality</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5"/>
        </w:rPr>
        <w:t>of</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6"/>
        </w:rPr>
        <w:t>surgical</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9"/>
        </w:rPr>
        <w:t>repairs</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6"/>
        </w:rPr>
        <w:t>and</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5"/>
        </w:rPr>
        <w:t>relative</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8"/>
        </w:rPr>
        <w:t>motion</w:t>
      </w:r>
      <w:r w:rsidRPr="0002334D">
        <w:rPr>
          <w:rFonts w:ascii="Times New Roman" w:eastAsia="Times New Roman" w:hAnsi="Times New Roman" w:cs="Times New Roman"/>
        </w:rPr>
        <w:t xml:space="preserve"> </w:t>
      </w:r>
      <w:r w:rsidRPr="0002334D">
        <w:rPr>
          <w:rFonts w:ascii="Times New Roman" w:eastAsia="Times New Roman" w:hAnsi="Times New Roman" w:cs="Times New Roman"/>
          <w:spacing w:val="8"/>
        </w:rPr>
        <w:t>of</w:t>
      </w:r>
      <w:r w:rsidRPr="0002334D">
        <w:rPr>
          <w:rFonts w:ascii="Times New Roman" w:eastAsia="Times New Roman" w:hAnsi="Times New Roman" w:cs="Times New Roman"/>
          <w:spacing w:val="9"/>
        </w:rPr>
        <w:t xml:space="preserve"> </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n</w:t>
      </w:r>
      <w:r w:rsidRPr="0002334D">
        <w:rPr>
          <w:rFonts w:ascii="Times New Roman" w:eastAsia="Times New Roman" w:hAnsi="Times New Roman" w:cs="Times New Roman"/>
          <w:spacing w:val="1"/>
        </w:rPr>
        <w:t>t</w:t>
      </w:r>
      <w:r w:rsidRPr="0002334D">
        <w:rPr>
          <w:rFonts w:ascii="Times New Roman" w:eastAsia="Times New Roman" w:hAnsi="Times New Roman" w:cs="Times New Roman"/>
          <w:spacing w:val="-2"/>
        </w:rPr>
        <w:t>e</w:t>
      </w:r>
      <w:r w:rsidRPr="0002334D">
        <w:rPr>
          <w:rFonts w:ascii="Times New Roman" w:eastAsia="Times New Roman" w:hAnsi="Times New Roman" w:cs="Times New Roman"/>
          <w:spacing w:val="1"/>
        </w:rPr>
        <w:t>r</w:t>
      </w:r>
      <w:r w:rsidRPr="0002334D">
        <w:rPr>
          <w:rFonts w:ascii="Times New Roman" w:eastAsia="Times New Roman" w:hAnsi="Times New Roman" w:cs="Times New Roman"/>
        </w:rPr>
        <w:t>n</w:t>
      </w:r>
      <w:r w:rsidRPr="0002334D">
        <w:rPr>
          <w:rFonts w:ascii="Times New Roman" w:eastAsia="Times New Roman" w:hAnsi="Times New Roman" w:cs="Times New Roman"/>
          <w:spacing w:val="-2"/>
        </w:rPr>
        <w:t>a</w:t>
      </w:r>
      <w:r w:rsidRPr="0002334D">
        <w:rPr>
          <w:rFonts w:ascii="Times New Roman" w:eastAsia="Times New Roman" w:hAnsi="Times New Roman" w:cs="Times New Roman"/>
        </w:rPr>
        <w:t>l</w:t>
      </w:r>
      <w:r w:rsidRPr="0002334D">
        <w:rPr>
          <w:rFonts w:ascii="Times New Roman" w:eastAsia="Times New Roman" w:hAnsi="Times New Roman" w:cs="Times New Roman"/>
          <w:spacing w:val="6"/>
        </w:rPr>
        <w:t xml:space="preserve"> </w:t>
      </w:r>
      <w:r w:rsidRPr="0002334D">
        <w:rPr>
          <w:rFonts w:ascii="Times New Roman" w:eastAsia="Times New Roman" w:hAnsi="Times New Roman" w:cs="Times New Roman"/>
        </w:rPr>
        <w:t>co</w:t>
      </w:r>
      <w:r w:rsidRPr="0002334D">
        <w:rPr>
          <w:rFonts w:ascii="Times New Roman" w:eastAsia="Times New Roman" w:hAnsi="Times New Roman" w:cs="Times New Roman"/>
          <w:spacing w:val="-4"/>
        </w:rPr>
        <w:t>m</w:t>
      </w:r>
      <w:r w:rsidRPr="0002334D">
        <w:rPr>
          <w:rFonts w:ascii="Times New Roman" w:eastAsia="Times New Roman" w:hAnsi="Times New Roman" w:cs="Times New Roman"/>
        </w:rPr>
        <w:t>ponen</w:t>
      </w:r>
      <w:r w:rsidRPr="0002334D">
        <w:rPr>
          <w:rFonts w:ascii="Times New Roman" w:eastAsia="Times New Roman" w:hAnsi="Times New Roman" w:cs="Times New Roman"/>
          <w:spacing w:val="1"/>
        </w:rPr>
        <w:t>t</w:t>
      </w:r>
      <w:r w:rsidRPr="0002334D">
        <w:rPr>
          <w:rFonts w:ascii="Times New Roman" w:eastAsia="Times New Roman" w:hAnsi="Times New Roman" w:cs="Times New Roman"/>
        </w:rPr>
        <w:t>s</w:t>
      </w:r>
      <w:r w:rsidRPr="0002334D">
        <w:rPr>
          <w:rFonts w:ascii="Times New Roman" w:eastAsia="Times New Roman" w:hAnsi="Times New Roman" w:cs="Times New Roman"/>
          <w:spacing w:val="6"/>
        </w:rPr>
        <w:t xml:space="preserve"> </w:t>
      </w:r>
      <w:r w:rsidRPr="0002334D">
        <w:rPr>
          <w:rFonts w:ascii="Times New Roman" w:eastAsia="Times New Roman" w:hAnsi="Times New Roman" w:cs="Times New Roman"/>
        </w:rPr>
        <w:t>u</w:t>
      </w:r>
      <w:r w:rsidRPr="0002334D">
        <w:rPr>
          <w:rFonts w:ascii="Times New Roman" w:eastAsia="Times New Roman" w:hAnsi="Times New Roman" w:cs="Times New Roman"/>
          <w:spacing w:val="-2"/>
        </w:rPr>
        <w:t>se</w:t>
      </w:r>
      <w:r w:rsidRPr="0002334D">
        <w:rPr>
          <w:rFonts w:ascii="Times New Roman" w:eastAsia="Times New Roman" w:hAnsi="Times New Roman" w:cs="Times New Roman"/>
        </w:rPr>
        <w:t>d</w:t>
      </w:r>
      <w:r w:rsidRPr="0002334D">
        <w:rPr>
          <w:rFonts w:ascii="Times New Roman" w:eastAsia="Times New Roman" w:hAnsi="Times New Roman" w:cs="Times New Roman"/>
          <w:spacing w:val="8"/>
        </w:rPr>
        <w:t xml:space="preserve"> </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n b</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o</w:t>
      </w:r>
      <w:r w:rsidRPr="0002334D">
        <w:rPr>
          <w:rFonts w:ascii="Times New Roman" w:eastAsia="Times New Roman" w:hAnsi="Times New Roman" w:cs="Times New Roman"/>
          <w:spacing w:val="-4"/>
        </w:rPr>
        <w:t>m</w:t>
      </w:r>
      <w:r w:rsidRPr="0002334D">
        <w:rPr>
          <w:rFonts w:ascii="Times New Roman" w:eastAsia="Times New Roman" w:hAnsi="Times New Roman" w:cs="Times New Roman"/>
        </w:rPr>
        <w:t>echan</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cal s</w:t>
      </w:r>
      <w:r w:rsidRPr="0002334D">
        <w:rPr>
          <w:rFonts w:ascii="Times New Roman" w:eastAsia="Times New Roman" w:hAnsi="Times New Roman" w:cs="Times New Roman"/>
          <w:spacing w:val="-1"/>
        </w:rPr>
        <w:t>t</w:t>
      </w:r>
      <w:r w:rsidRPr="0002334D">
        <w:rPr>
          <w:rFonts w:ascii="Times New Roman" w:eastAsia="Times New Roman" w:hAnsi="Times New Roman" w:cs="Times New Roman"/>
        </w:rPr>
        <w:t>ud</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es</w:t>
      </w:r>
    </w:p>
    <w:p w:rsidR="00D53A62" w:rsidRPr="0002334D" w:rsidRDefault="00D53A62" w:rsidP="00F6222F">
      <w:pPr>
        <w:pStyle w:val="ListParagraph"/>
        <w:numPr>
          <w:ilvl w:val="0"/>
          <w:numId w:val="75"/>
        </w:numPr>
        <w:spacing w:line="252" w:lineRule="exact"/>
        <w:ind w:right="-20"/>
        <w:rPr>
          <w:rFonts w:ascii="Times New Roman" w:eastAsia="Times New Roman" w:hAnsi="Times New Roman" w:cs="Times New Roman"/>
        </w:rPr>
      </w:pPr>
      <w:r w:rsidRPr="0002334D">
        <w:rPr>
          <w:rFonts w:ascii="Times New Roman" w:eastAsia="Times New Roman" w:hAnsi="Times New Roman" w:cs="Times New Roman"/>
          <w:spacing w:val="20"/>
        </w:rPr>
        <w:t>Specialized resource; can only be used through department-trained personnel</w:t>
      </w:r>
    </w:p>
    <w:p w:rsidR="00D53A62" w:rsidRPr="0002334D" w:rsidRDefault="00D53A62" w:rsidP="00F6222F">
      <w:pPr>
        <w:pStyle w:val="ListParagraph"/>
        <w:numPr>
          <w:ilvl w:val="0"/>
          <w:numId w:val="75"/>
        </w:numPr>
        <w:spacing w:before="1"/>
        <w:ind w:right="-20"/>
        <w:rPr>
          <w:rFonts w:ascii="Times New Roman" w:eastAsia="Times New Roman" w:hAnsi="Times New Roman" w:cs="Times New Roman"/>
        </w:rPr>
      </w:pPr>
      <w:r w:rsidRPr="0002334D">
        <w:rPr>
          <w:rFonts w:ascii="Times New Roman" w:eastAsia="Times New Roman" w:hAnsi="Times New Roman" w:cs="Times New Roman"/>
          <w:color w:val="FF0000"/>
          <w:spacing w:val="-1"/>
        </w:rPr>
        <w:t>L</w:t>
      </w:r>
      <w:r w:rsidRPr="0002334D">
        <w:rPr>
          <w:rFonts w:ascii="Times New Roman" w:eastAsia="Times New Roman" w:hAnsi="Times New Roman" w:cs="Times New Roman"/>
          <w:color w:val="FF0000"/>
        </w:rPr>
        <w:t>oca</w:t>
      </w:r>
      <w:r w:rsidRPr="0002334D">
        <w:rPr>
          <w:rFonts w:ascii="Times New Roman" w:eastAsia="Times New Roman" w:hAnsi="Times New Roman" w:cs="Times New Roman"/>
          <w:color w:val="FF0000"/>
          <w:spacing w:val="-1"/>
        </w:rPr>
        <w:t>t</w:t>
      </w:r>
      <w:r w:rsidRPr="0002334D">
        <w:rPr>
          <w:rFonts w:ascii="Times New Roman" w:eastAsia="Times New Roman" w:hAnsi="Times New Roman" w:cs="Times New Roman"/>
          <w:color w:val="FF0000"/>
        </w:rPr>
        <w:t xml:space="preserve">ed </w:t>
      </w:r>
      <w:r w:rsidRPr="0002334D">
        <w:rPr>
          <w:rFonts w:ascii="Times New Roman" w:eastAsia="Times New Roman" w:hAnsi="Times New Roman" w:cs="Times New Roman"/>
          <w:color w:val="FF0000"/>
          <w:spacing w:val="-2"/>
        </w:rPr>
        <w:t>a</w:t>
      </w:r>
      <w:r w:rsidRPr="0002334D">
        <w:rPr>
          <w:rFonts w:ascii="Times New Roman" w:eastAsia="Times New Roman" w:hAnsi="Times New Roman" w:cs="Times New Roman"/>
          <w:color w:val="FF0000"/>
        </w:rPr>
        <w:t>t</w:t>
      </w:r>
      <w:r w:rsidRPr="0002334D">
        <w:rPr>
          <w:rFonts w:ascii="Times New Roman" w:eastAsia="Times New Roman" w:hAnsi="Times New Roman" w:cs="Times New Roman"/>
          <w:color w:val="FF0000"/>
          <w:spacing w:val="1"/>
        </w:rPr>
        <w:t xml:space="preserve"> </w:t>
      </w:r>
      <w:r w:rsidRPr="0002334D">
        <w:rPr>
          <w:rFonts w:ascii="Times New Roman" w:eastAsia="Times New Roman" w:hAnsi="Times New Roman" w:cs="Times New Roman"/>
          <w:color w:val="FF0000"/>
          <w:spacing w:val="-1"/>
        </w:rPr>
        <w:t>B</w:t>
      </w:r>
      <w:r w:rsidRPr="0002334D">
        <w:rPr>
          <w:rFonts w:ascii="Times New Roman" w:eastAsia="Times New Roman" w:hAnsi="Times New Roman" w:cs="Times New Roman"/>
          <w:color w:val="FF0000"/>
          <w:spacing w:val="1"/>
        </w:rPr>
        <w:t>i</w:t>
      </w:r>
      <w:r w:rsidRPr="0002334D">
        <w:rPr>
          <w:rFonts w:ascii="Times New Roman" w:eastAsia="Times New Roman" w:hAnsi="Times New Roman" w:cs="Times New Roman"/>
          <w:color w:val="FF0000"/>
          <w:spacing w:val="-2"/>
        </w:rPr>
        <w:t>o</w:t>
      </w:r>
      <w:r w:rsidRPr="0002334D">
        <w:rPr>
          <w:rFonts w:ascii="Times New Roman" w:eastAsia="Times New Roman" w:hAnsi="Times New Roman" w:cs="Times New Roman"/>
          <w:color w:val="FF0000"/>
          <w:spacing w:val="1"/>
        </w:rPr>
        <w:t>t</w:t>
      </w:r>
      <w:r w:rsidRPr="0002334D">
        <w:rPr>
          <w:rFonts w:ascii="Times New Roman" w:eastAsia="Times New Roman" w:hAnsi="Times New Roman" w:cs="Times New Roman"/>
          <w:color w:val="FF0000"/>
        </w:rPr>
        <w:t>e</w:t>
      </w:r>
      <w:r w:rsidRPr="0002334D">
        <w:rPr>
          <w:rFonts w:ascii="Times New Roman" w:eastAsia="Times New Roman" w:hAnsi="Times New Roman" w:cs="Times New Roman"/>
          <w:color w:val="FF0000"/>
          <w:spacing w:val="-2"/>
        </w:rPr>
        <w:t>c</w:t>
      </w:r>
      <w:r w:rsidRPr="0002334D">
        <w:rPr>
          <w:rFonts w:ascii="Times New Roman" w:eastAsia="Times New Roman" w:hAnsi="Times New Roman" w:cs="Times New Roman"/>
          <w:color w:val="FF0000"/>
        </w:rPr>
        <w:t>h P</w:t>
      </w:r>
      <w:r w:rsidRPr="0002334D">
        <w:rPr>
          <w:rFonts w:ascii="Times New Roman" w:eastAsia="Times New Roman" w:hAnsi="Times New Roman" w:cs="Times New Roman"/>
          <w:color w:val="FF0000"/>
          <w:spacing w:val="-1"/>
        </w:rPr>
        <w:t>l</w:t>
      </w:r>
      <w:r w:rsidRPr="0002334D">
        <w:rPr>
          <w:rFonts w:ascii="Times New Roman" w:eastAsia="Times New Roman" w:hAnsi="Times New Roman" w:cs="Times New Roman"/>
          <w:color w:val="FF0000"/>
        </w:rPr>
        <w:t>ace</w:t>
      </w:r>
    </w:p>
    <w:p w:rsidR="005F5D43" w:rsidRPr="00481951" w:rsidRDefault="005F5D43" w:rsidP="00480944">
      <w:pPr>
        <w:spacing w:before="1"/>
        <w:ind w:left="480" w:right="-20"/>
        <w:rPr>
          <w:rFonts w:ascii="Times New Roman" w:eastAsia="Times New Roman" w:hAnsi="Times New Roman" w:cs="Times New Roman"/>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3"/>
        </w:rPr>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D53A62" w:rsidRPr="00481951" w:rsidRDefault="00D53A62" w:rsidP="00D53A62">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lastRenderedPageBreak/>
        <w:tab/>
        <w:t>Philip Brown (</w:t>
      </w:r>
      <w:hyperlink r:id="rId11"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D53A62" w:rsidRPr="00481951" w:rsidRDefault="00D53A62" w:rsidP="00D53A62">
      <w:pPr>
        <w:spacing w:before="2" w:line="249" w:lineRule="exact"/>
        <w:ind w:right="-20"/>
        <w:rPr>
          <w:rFonts w:ascii="Times New Roman" w:eastAsia="Times New Roman" w:hAnsi="Times New Roman" w:cs="Times New Roman"/>
          <w:color w:val="000000"/>
          <w:position w:val="-1"/>
        </w:rPr>
      </w:pPr>
    </w:p>
    <w:p w:rsidR="00D53A62" w:rsidRPr="00481951" w:rsidRDefault="00D53A62" w:rsidP="00D53A62">
      <w:pPr>
        <w:spacing w:before="2" w:line="249" w:lineRule="exact"/>
        <w:ind w:right="-20"/>
        <w:rPr>
          <w:rFonts w:ascii="Times New Roman" w:eastAsia="Times New Roman" w:hAnsi="Times New Roman" w:cs="Times New Roman"/>
        </w:rPr>
      </w:pPr>
      <w:proofErr w:type="spellStart"/>
      <w:r w:rsidRPr="00481951">
        <w:rPr>
          <w:rFonts w:ascii="Times New Roman" w:eastAsia="Times New Roman" w:hAnsi="Times New Roman" w:cs="Times New Roman"/>
          <w:b/>
          <w:bCs/>
          <w:spacing w:val="-3"/>
        </w:rPr>
        <w:t>Z</w:t>
      </w:r>
      <w:r w:rsidRPr="00481951">
        <w:rPr>
          <w:rFonts w:ascii="Times New Roman" w:eastAsia="Times New Roman" w:hAnsi="Times New Roman" w:cs="Times New Roman"/>
          <w:b/>
          <w:bCs/>
        </w:rPr>
        <w:t>corp</w:t>
      </w:r>
      <w:proofErr w:type="spellEnd"/>
      <w:r w:rsidRPr="00481951">
        <w:rPr>
          <w:rFonts w:ascii="Times New Roman" w:eastAsia="Times New Roman" w:hAnsi="Times New Roman" w:cs="Times New Roman"/>
          <w:b/>
          <w:bCs/>
        </w:rPr>
        <w:t xml:space="preserve"> -</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3"/>
        </w:rPr>
        <w:t>Z</w:t>
      </w:r>
      <w:r w:rsidRPr="00481951">
        <w:rPr>
          <w:rFonts w:ascii="Times New Roman" w:eastAsia="Times New Roman" w:hAnsi="Times New Roman" w:cs="Times New Roman"/>
          <w:b/>
          <w:bCs/>
        </w:rPr>
        <w:t>450 3D</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2"/>
        </w:rPr>
        <w:t>P</w:t>
      </w:r>
      <w:r w:rsidRPr="00481951">
        <w:rPr>
          <w:rFonts w:ascii="Times New Roman" w:eastAsia="Times New Roman" w:hAnsi="Times New Roman" w:cs="Times New Roman"/>
          <w:b/>
          <w:bCs/>
          <w:spacing w:val="-2"/>
        </w:rPr>
        <w:t>r</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n</w:t>
      </w:r>
      <w:r w:rsidRPr="00481951">
        <w:rPr>
          <w:rFonts w:ascii="Times New Roman" w:eastAsia="Times New Roman" w:hAnsi="Times New Roman" w:cs="Times New Roman"/>
          <w:b/>
          <w:bCs/>
          <w:spacing w:val="-2"/>
        </w:rPr>
        <w:t>t</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ng</w:t>
      </w:r>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rPr>
        <w:t>Mach</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ne</w:t>
      </w:r>
    </w:p>
    <w:p w:rsidR="00D53A62" w:rsidRPr="00481951" w:rsidRDefault="00D53A62" w:rsidP="00D53A62">
      <w:pPr>
        <w:spacing w:line="247" w:lineRule="exact"/>
        <w:ind w:left="160" w:right="-20"/>
        <w:rPr>
          <w:rFonts w:ascii="Times New Roman" w:eastAsia="Times New Roman" w:hAnsi="Times New Roman" w:cs="Times New Roman"/>
        </w:rPr>
      </w:pP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3"/>
        </w:rPr>
        <w:t>Z</w:t>
      </w:r>
      <w:r w:rsidRPr="00481951">
        <w:rPr>
          <w:rFonts w:ascii="Times New Roman" w:eastAsia="Times New Roman" w:hAnsi="Times New Roman" w:cs="Times New Roman"/>
        </w:rPr>
        <w:t>450</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an</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l</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one</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2"/>
        </w:rPr>
        <w:t>c</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or</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rPr>
        <w:t>po</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d</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r</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ad</w:t>
      </w:r>
      <w:r w:rsidRPr="00481951">
        <w:rPr>
          <w:rFonts w:ascii="Times New Roman" w:eastAsia="Times New Roman" w:hAnsi="Times New Roman" w:cs="Times New Roman"/>
          <w:spacing w:val="-2"/>
        </w:rPr>
        <w:t>d</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ti</w:t>
      </w:r>
      <w:r w:rsidRPr="00481951">
        <w:rPr>
          <w:rFonts w:ascii="Times New Roman" w:eastAsia="Times New Roman" w:hAnsi="Times New Roman" w:cs="Times New Roman"/>
          <w:spacing w:val="-2"/>
        </w:rPr>
        <w:t>v</w:t>
      </w:r>
      <w:r w:rsidRPr="00481951">
        <w:rPr>
          <w:rFonts w:ascii="Times New Roman" w:eastAsia="Times New Roman" w:hAnsi="Times New Roman" w:cs="Times New Roman"/>
        </w:rPr>
        <w:t>e</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anu</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c</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u</w:t>
      </w:r>
      <w:r w:rsidRPr="00481951">
        <w:rPr>
          <w:rFonts w:ascii="Times New Roman" w:eastAsia="Times New Roman" w:hAnsi="Times New Roman" w:cs="Times New Roman"/>
          <w:spacing w:val="-2"/>
        </w:rPr>
        <w:t>r</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ng</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2"/>
        </w:rPr>
        <w:t>y</w:t>
      </w:r>
      <w:r w:rsidRPr="00481951">
        <w:rPr>
          <w:rFonts w:ascii="Times New Roman" w:eastAsia="Times New Roman" w:hAnsi="Times New Roman" w:cs="Times New Roman"/>
          <w:spacing w:val="1"/>
        </w:rPr>
        <w:t>st</w:t>
      </w:r>
      <w:r w:rsidRPr="00481951">
        <w:rPr>
          <w:rFonts w:ascii="Times New Roman" w:eastAsia="Times New Roman" w:hAnsi="Times New Roman" w:cs="Times New Roman"/>
        </w:rPr>
        <w:t>em</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and</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de-</w:t>
      </w:r>
      <w:r w:rsidRPr="00481951">
        <w:rPr>
          <w:rFonts w:ascii="Times New Roman" w:eastAsia="Times New Roman" w:hAnsi="Times New Roman" w:cs="Times New Roman"/>
          <w:spacing w:val="-2"/>
        </w:rPr>
        <w:t>po</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de</w:t>
      </w:r>
      <w:r w:rsidRPr="00481951">
        <w:rPr>
          <w:rFonts w:ascii="Times New Roman" w:eastAsia="Times New Roman" w:hAnsi="Times New Roman" w:cs="Times New Roman"/>
          <w:spacing w:val="1"/>
        </w:rPr>
        <w:t>ri</w:t>
      </w:r>
      <w:r w:rsidRPr="00481951">
        <w:rPr>
          <w:rFonts w:ascii="Times New Roman" w:eastAsia="Times New Roman" w:hAnsi="Times New Roman" w:cs="Times New Roman"/>
        </w:rPr>
        <w:t>ng</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2"/>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on.</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t</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has</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b</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il</w:t>
      </w:r>
      <w:r w:rsidRPr="00481951">
        <w:rPr>
          <w:rFonts w:ascii="Times New Roman" w:eastAsia="Times New Roman" w:hAnsi="Times New Roman" w:cs="Times New Roman"/>
        </w:rPr>
        <w:t>d</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cha</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ber</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f 8</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x1</w:t>
      </w:r>
      <w:r w:rsidRPr="00481951">
        <w:rPr>
          <w:rFonts w:ascii="Times New Roman" w:eastAsia="Times New Roman" w:hAnsi="Times New Roman" w:cs="Times New Roman"/>
          <w:spacing w:val="-2"/>
        </w:rPr>
        <w:t>0</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x</w:t>
      </w:r>
      <w:r w:rsidRPr="00481951">
        <w:rPr>
          <w:rFonts w:ascii="Times New Roman" w:eastAsia="Times New Roman" w:hAnsi="Times New Roman" w:cs="Times New Roman"/>
          <w:spacing w:val="-2"/>
        </w:rPr>
        <w:t>8</w:t>
      </w:r>
      <w:r w:rsidRPr="00481951">
        <w:rPr>
          <w:rFonts w:ascii="Times New Roman" w:eastAsia="Times New Roman" w:hAnsi="Times New Roman" w:cs="Times New Roman"/>
        </w:rPr>
        <w:t>"</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wi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 a</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y</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ck</w:t>
      </w:r>
      <w:r w:rsidRPr="00481951">
        <w:rPr>
          <w:rFonts w:ascii="Times New Roman" w:eastAsia="Times New Roman" w:hAnsi="Times New Roman" w:cs="Times New Roman"/>
        </w:rPr>
        <w:t>ne</w:t>
      </w:r>
      <w:r w:rsidRPr="00481951">
        <w:rPr>
          <w:rFonts w:ascii="Times New Roman" w:eastAsia="Times New Roman" w:hAnsi="Times New Roman" w:cs="Times New Roman"/>
          <w:spacing w:val="1"/>
        </w:rPr>
        <w:t>s</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0.</w:t>
      </w:r>
      <w:r w:rsidRPr="00481951">
        <w:rPr>
          <w:rFonts w:ascii="Times New Roman" w:eastAsia="Times New Roman" w:hAnsi="Times New Roman" w:cs="Times New Roman"/>
          <w:spacing w:val="-2"/>
        </w:rPr>
        <w:t>0</w:t>
      </w:r>
      <w:r w:rsidRPr="00481951">
        <w:rPr>
          <w:rFonts w:ascii="Times New Roman" w:eastAsia="Times New Roman" w:hAnsi="Times New Roman" w:cs="Times New Roman"/>
        </w:rPr>
        <w:t>04"</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and</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X</w:t>
      </w:r>
      <w:r w:rsidRPr="00481951">
        <w:rPr>
          <w:rFonts w:ascii="Times New Roman" w:eastAsia="Times New Roman" w:hAnsi="Times New Roman" w:cs="Times New Roman"/>
        </w:rPr>
        <w:t>Y</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s</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u</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 xml:space="preserve">on </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f</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0.</w:t>
      </w:r>
      <w:r w:rsidRPr="00481951">
        <w:rPr>
          <w:rFonts w:ascii="Times New Roman" w:eastAsia="Times New Roman" w:hAnsi="Times New Roman" w:cs="Times New Roman"/>
          <w:spacing w:val="-2"/>
        </w:rPr>
        <w:t>0</w:t>
      </w:r>
      <w:r w:rsidRPr="00481951">
        <w:rPr>
          <w:rFonts w:ascii="Times New Roman" w:eastAsia="Times New Roman" w:hAnsi="Times New Roman" w:cs="Times New Roman"/>
        </w:rPr>
        <w:t>02</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s</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f</w:t>
      </w:r>
      <w:r w:rsidRPr="00481951">
        <w:rPr>
          <w:rFonts w:ascii="Times New Roman" w:eastAsia="Times New Roman" w:hAnsi="Times New Roman" w:cs="Times New Roman"/>
        </w:rPr>
        <w:t>ul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w:t>
      </w:r>
    </w:p>
    <w:p w:rsidR="00D53A62" w:rsidRPr="0002334D" w:rsidRDefault="00D53A62" w:rsidP="00F6222F">
      <w:pPr>
        <w:pStyle w:val="ListParagraph"/>
        <w:numPr>
          <w:ilvl w:val="0"/>
          <w:numId w:val="76"/>
        </w:numPr>
        <w:spacing w:before="1"/>
        <w:ind w:right="-20"/>
        <w:rPr>
          <w:rFonts w:ascii="Times New Roman" w:eastAsia="Times New Roman" w:hAnsi="Times New Roman" w:cs="Times New Roman"/>
        </w:rPr>
      </w:pPr>
      <w:r w:rsidRPr="0002334D">
        <w:rPr>
          <w:rFonts w:ascii="Times New Roman" w:eastAsia="Times New Roman" w:hAnsi="Times New Roman" w:cs="Times New Roman"/>
          <w:spacing w:val="-1"/>
        </w:rPr>
        <w:t>D</w:t>
      </w:r>
      <w:r w:rsidRPr="0002334D">
        <w:rPr>
          <w:rFonts w:ascii="Times New Roman" w:eastAsia="Times New Roman" w:hAnsi="Times New Roman" w:cs="Times New Roman"/>
          <w:spacing w:val="1"/>
        </w:rPr>
        <w:t>is</w:t>
      </w:r>
      <w:r w:rsidRPr="0002334D">
        <w:rPr>
          <w:rFonts w:ascii="Times New Roman" w:eastAsia="Times New Roman" w:hAnsi="Times New Roman" w:cs="Times New Roman"/>
        </w:rPr>
        <w:t>p</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ay</w:t>
      </w:r>
      <w:r w:rsidRPr="0002334D">
        <w:rPr>
          <w:rFonts w:ascii="Times New Roman" w:eastAsia="Times New Roman" w:hAnsi="Times New Roman" w:cs="Times New Roman"/>
          <w:spacing w:val="-2"/>
        </w:rPr>
        <w:t xml:space="preserve"> </w:t>
      </w:r>
      <w:r w:rsidRPr="0002334D">
        <w:rPr>
          <w:rFonts w:ascii="Times New Roman" w:eastAsia="Times New Roman" w:hAnsi="Times New Roman" w:cs="Times New Roman"/>
        </w:rPr>
        <w:t>qua</w:t>
      </w:r>
      <w:r w:rsidRPr="0002334D">
        <w:rPr>
          <w:rFonts w:ascii="Times New Roman" w:eastAsia="Times New Roman" w:hAnsi="Times New Roman" w:cs="Times New Roman"/>
          <w:spacing w:val="-1"/>
        </w:rPr>
        <w:t>l</w:t>
      </w:r>
      <w:r w:rsidRPr="0002334D">
        <w:rPr>
          <w:rFonts w:ascii="Times New Roman" w:eastAsia="Times New Roman" w:hAnsi="Times New Roman" w:cs="Times New Roman"/>
          <w:spacing w:val="1"/>
        </w:rPr>
        <w:t>it</w:t>
      </w:r>
      <w:r w:rsidRPr="0002334D">
        <w:rPr>
          <w:rFonts w:ascii="Times New Roman" w:eastAsia="Times New Roman" w:hAnsi="Times New Roman" w:cs="Times New Roman"/>
        </w:rPr>
        <w:t>y</w:t>
      </w:r>
      <w:r w:rsidRPr="0002334D">
        <w:rPr>
          <w:rFonts w:ascii="Times New Roman" w:eastAsia="Times New Roman" w:hAnsi="Times New Roman" w:cs="Times New Roman"/>
          <w:spacing w:val="-2"/>
        </w:rPr>
        <w:t xml:space="preserve"> </w:t>
      </w:r>
      <w:r w:rsidRPr="0002334D">
        <w:rPr>
          <w:rFonts w:ascii="Times New Roman" w:eastAsia="Times New Roman" w:hAnsi="Times New Roman" w:cs="Times New Roman"/>
        </w:rPr>
        <w:t>co</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or</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rPr>
        <w:t>3D</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spacing w:val="-2"/>
        </w:rPr>
        <w:t>pr</w:t>
      </w:r>
      <w:r w:rsidRPr="0002334D">
        <w:rPr>
          <w:rFonts w:ascii="Times New Roman" w:eastAsia="Times New Roman" w:hAnsi="Times New Roman" w:cs="Times New Roman"/>
        </w:rPr>
        <w:t>o</w:t>
      </w:r>
      <w:r w:rsidRPr="0002334D">
        <w:rPr>
          <w:rFonts w:ascii="Times New Roman" w:eastAsia="Times New Roman" w:hAnsi="Times New Roman" w:cs="Times New Roman"/>
          <w:spacing w:val="1"/>
        </w:rPr>
        <w:t>t</w:t>
      </w:r>
      <w:r w:rsidRPr="0002334D">
        <w:rPr>
          <w:rFonts w:ascii="Times New Roman" w:eastAsia="Times New Roman" w:hAnsi="Times New Roman" w:cs="Times New Roman"/>
        </w:rPr>
        <w:t>o</w:t>
      </w:r>
      <w:r w:rsidRPr="0002334D">
        <w:rPr>
          <w:rFonts w:ascii="Times New Roman" w:eastAsia="Times New Roman" w:hAnsi="Times New Roman" w:cs="Times New Roman"/>
          <w:spacing w:val="1"/>
        </w:rPr>
        <w:t>t</w:t>
      </w:r>
      <w:r w:rsidRPr="0002334D">
        <w:rPr>
          <w:rFonts w:ascii="Times New Roman" w:eastAsia="Times New Roman" w:hAnsi="Times New Roman" w:cs="Times New Roman"/>
          <w:spacing w:val="-2"/>
        </w:rPr>
        <w:t>y</w:t>
      </w:r>
      <w:r w:rsidRPr="0002334D">
        <w:rPr>
          <w:rFonts w:ascii="Times New Roman" w:eastAsia="Times New Roman" w:hAnsi="Times New Roman" w:cs="Times New Roman"/>
        </w:rPr>
        <w:t>pes</w:t>
      </w:r>
    </w:p>
    <w:p w:rsidR="00D53A62" w:rsidRPr="0002334D" w:rsidRDefault="00D53A62" w:rsidP="00F6222F">
      <w:pPr>
        <w:pStyle w:val="ListParagraph"/>
        <w:numPr>
          <w:ilvl w:val="0"/>
          <w:numId w:val="76"/>
        </w:numPr>
        <w:spacing w:line="252" w:lineRule="exact"/>
        <w:ind w:right="-20"/>
        <w:rPr>
          <w:rFonts w:ascii="Times New Roman" w:eastAsia="Times New Roman" w:hAnsi="Times New Roman" w:cs="Times New Roman"/>
        </w:rPr>
      </w:pPr>
      <w:r w:rsidRPr="0002334D">
        <w:rPr>
          <w:rFonts w:ascii="Times New Roman" w:eastAsia="Times New Roman" w:hAnsi="Times New Roman" w:cs="Times New Roman"/>
        </w:rPr>
        <w:t>Med</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c</w:t>
      </w:r>
      <w:r w:rsidRPr="0002334D">
        <w:rPr>
          <w:rFonts w:ascii="Times New Roman" w:eastAsia="Times New Roman" w:hAnsi="Times New Roman" w:cs="Times New Roman"/>
          <w:spacing w:val="-2"/>
        </w:rPr>
        <w:t>a</w:t>
      </w:r>
      <w:r w:rsidRPr="0002334D">
        <w:rPr>
          <w:rFonts w:ascii="Times New Roman" w:eastAsia="Times New Roman" w:hAnsi="Times New Roman" w:cs="Times New Roman"/>
        </w:rPr>
        <w:t>l</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spacing w:val="-4"/>
        </w:rPr>
        <w:t>m</w:t>
      </w:r>
      <w:r w:rsidRPr="0002334D">
        <w:rPr>
          <w:rFonts w:ascii="Times New Roman" w:eastAsia="Times New Roman" w:hAnsi="Times New Roman" w:cs="Times New Roman"/>
        </w:rPr>
        <w:t>ode</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s</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rPr>
        <w:t>a</w:t>
      </w:r>
      <w:r w:rsidRPr="0002334D">
        <w:rPr>
          <w:rFonts w:ascii="Times New Roman" w:eastAsia="Times New Roman" w:hAnsi="Times New Roman" w:cs="Times New Roman"/>
          <w:spacing w:val="-2"/>
        </w:rPr>
        <w:t>n</w:t>
      </w:r>
      <w:r w:rsidRPr="0002334D">
        <w:rPr>
          <w:rFonts w:ascii="Times New Roman" w:eastAsia="Times New Roman" w:hAnsi="Times New Roman" w:cs="Times New Roman"/>
        </w:rPr>
        <w:t>d p</w:t>
      </w:r>
      <w:r w:rsidRPr="0002334D">
        <w:rPr>
          <w:rFonts w:ascii="Times New Roman" w:eastAsia="Times New Roman" w:hAnsi="Times New Roman" w:cs="Times New Roman"/>
          <w:spacing w:val="-2"/>
        </w:rPr>
        <w:t>r</w:t>
      </w:r>
      <w:r w:rsidRPr="0002334D">
        <w:rPr>
          <w:rFonts w:ascii="Times New Roman" w:eastAsia="Times New Roman" w:hAnsi="Times New Roman" w:cs="Times New Roman"/>
        </w:rPr>
        <w:t>e</w:t>
      </w:r>
      <w:r w:rsidRPr="0002334D">
        <w:rPr>
          <w:rFonts w:ascii="Times New Roman" w:eastAsia="Times New Roman" w:hAnsi="Times New Roman" w:cs="Times New Roman"/>
          <w:spacing w:val="-4"/>
        </w:rPr>
        <w:t>-</w:t>
      </w:r>
      <w:r w:rsidRPr="0002334D">
        <w:rPr>
          <w:rFonts w:ascii="Times New Roman" w:eastAsia="Times New Roman" w:hAnsi="Times New Roman" w:cs="Times New Roman"/>
          <w:spacing w:val="1"/>
        </w:rPr>
        <w:t>s</w:t>
      </w:r>
      <w:r w:rsidRPr="0002334D">
        <w:rPr>
          <w:rFonts w:ascii="Times New Roman" w:eastAsia="Times New Roman" w:hAnsi="Times New Roman" w:cs="Times New Roman"/>
        </w:rPr>
        <w:t>u</w:t>
      </w:r>
      <w:r w:rsidRPr="0002334D">
        <w:rPr>
          <w:rFonts w:ascii="Times New Roman" w:eastAsia="Times New Roman" w:hAnsi="Times New Roman" w:cs="Times New Roman"/>
          <w:spacing w:val="1"/>
        </w:rPr>
        <w:t>r</w:t>
      </w:r>
      <w:r w:rsidRPr="0002334D">
        <w:rPr>
          <w:rFonts w:ascii="Times New Roman" w:eastAsia="Times New Roman" w:hAnsi="Times New Roman" w:cs="Times New Roman"/>
          <w:spacing w:val="-2"/>
        </w:rPr>
        <w:t>g</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cal</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rPr>
        <w:t>p</w:t>
      </w:r>
      <w:r w:rsidRPr="0002334D">
        <w:rPr>
          <w:rFonts w:ascii="Times New Roman" w:eastAsia="Times New Roman" w:hAnsi="Times New Roman" w:cs="Times New Roman"/>
          <w:spacing w:val="1"/>
        </w:rPr>
        <w:t>l</w:t>
      </w:r>
      <w:r w:rsidRPr="0002334D">
        <w:rPr>
          <w:rFonts w:ascii="Times New Roman" w:eastAsia="Times New Roman" w:hAnsi="Times New Roman" w:cs="Times New Roman"/>
          <w:spacing w:val="-2"/>
        </w:rPr>
        <w:t>a</w:t>
      </w:r>
      <w:r w:rsidRPr="0002334D">
        <w:rPr>
          <w:rFonts w:ascii="Times New Roman" w:eastAsia="Times New Roman" w:hAnsi="Times New Roman" w:cs="Times New Roman"/>
        </w:rPr>
        <w:t>nn</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ng</w:t>
      </w:r>
      <w:r w:rsidRPr="0002334D">
        <w:rPr>
          <w:rFonts w:ascii="Times New Roman" w:eastAsia="Times New Roman" w:hAnsi="Times New Roman" w:cs="Times New Roman"/>
          <w:spacing w:val="-2"/>
        </w:rPr>
        <w:t xml:space="preserve"> </w:t>
      </w:r>
      <w:r w:rsidRPr="0002334D">
        <w:rPr>
          <w:rFonts w:ascii="Times New Roman" w:eastAsia="Times New Roman" w:hAnsi="Times New Roman" w:cs="Times New Roman"/>
          <w:spacing w:val="-4"/>
        </w:rPr>
        <w:t>m</w:t>
      </w:r>
      <w:r w:rsidRPr="0002334D">
        <w:rPr>
          <w:rFonts w:ascii="Times New Roman" w:eastAsia="Times New Roman" w:hAnsi="Times New Roman" w:cs="Times New Roman"/>
        </w:rPr>
        <w:t>ode</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s</w:t>
      </w:r>
    </w:p>
    <w:p w:rsidR="00D53A62" w:rsidRPr="0002334D" w:rsidRDefault="00D53A62" w:rsidP="00F6222F">
      <w:pPr>
        <w:pStyle w:val="ListParagraph"/>
        <w:numPr>
          <w:ilvl w:val="0"/>
          <w:numId w:val="76"/>
        </w:numPr>
        <w:spacing w:before="1"/>
        <w:ind w:right="-20"/>
        <w:rPr>
          <w:rFonts w:ascii="Times New Roman" w:eastAsia="Times New Roman" w:hAnsi="Times New Roman" w:cs="Times New Roman"/>
        </w:rPr>
      </w:pPr>
      <w:r w:rsidRPr="0002334D">
        <w:rPr>
          <w:rFonts w:ascii="Times New Roman" w:eastAsia="Times New Roman" w:hAnsi="Times New Roman" w:cs="Times New Roman"/>
          <w:spacing w:val="2"/>
        </w:rPr>
        <w:t>T</w:t>
      </w:r>
      <w:r w:rsidRPr="0002334D">
        <w:rPr>
          <w:rFonts w:ascii="Times New Roman" w:eastAsia="Times New Roman" w:hAnsi="Times New Roman" w:cs="Times New Roman"/>
          <w:spacing w:val="-2"/>
        </w:rPr>
        <w:t>y</w:t>
      </w:r>
      <w:r w:rsidRPr="0002334D">
        <w:rPr>
          <w:rFonts w:ascii="Times New Roman" w:eastAsia="Times New Roman" w:hAnsi="Times New Roman" w:cs="Times New Roman"/>
        </w:rPr>
        <w:t>p</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c</w:t>
      </w:r>
      <w:r w:rsidRPr="0002334D">
        <w:rPr>
          <w:rFonts w:ascii="Times New Roman" w:eastAsia="Times New Roman" w:hAnsi="Times New Roman" w:cs="Times New Roman"/>
          <w:spacing w:val="-2"/>
        </w:rPr>
        <w:t>a</w:t>
      </w:r>
      <w:r w:rsidRPr="0002334D">
        <w:rPr>
          <w:rFonts w:ascii="Times New Roman" w:eastAsia="Times New Roman" w:hAnsi="Times New Roman" w:cs="Times New Roman"/>
          <w:spacing w:val="-1"/>
        </w:rPr>
        <w:t>l</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y</w:t>
      </w:r>
      <w:r w:rsidRPr="0002334D">
        <w:rPr>
          <w:rFonts w:ascii="Times New Roman" w:eastAsia="Times New Roman" w:hAnsi="Times New Roman" w:cs="Times New Roman"/>
          <w:spacing w:val="-2"/>
        </w:rPr>
        <w:t xml:space="preserve"> </w:t>
      </w:r>
      <w:r w:rsidRPr="0002334D">
        <w:rPr>
          <w:rFonts w:ascii="Times New Roman" w:eastAsia="Times New Roman" w:hAnsi="Times New Roman" w:cs="Times New Roman"/>
        </w:rPr>
        <w:t xml:space="preserve">used </w:t>
      </w:r>
      <w:r w:rsidRPr="0002334D">
        <w:rPr>
          <w:rFonts w:ascii="Times New Roman" w:eastAsia="Times New Roman" w:hAnsi="Times New Roman" w:cs="Times New Roman"/>
          <w:spacing w:val="-1"/>
        </w:rPr>
        <w:t>t</w:t>
      </w:r>
      <w:r w:rsidRPr="0002334D">
        <w:rPr>
          <w:rFonts w:ascii="Times New Roman" w:eastAsia="Times New Roman" w:hAnsi="Times New Roman" w:cs="Times New Roman"/>
        </w:rPr>
        <w:t>o c</w:t>
      </w:r>
      <w:r w:rsidRPr="0002334D">
        <w:rPr>
          <w:rFonts w:ascii="Times New Roman" w:eastAsia="Times New Roman" w:hAnsi="Times New Roman" w:cs="Times New Roman"/>
          <w:spacing w:val="-2"/>
        </w:rPr>
        <w:t>r</w:t>
      </w:r>
      <w:r w:rsidRPr="0002334D">
        <w:rPr>
          <w:rFonts w:ascii="Times New Roman" w:eastAsia="Times New Roman" w:hAnsi="Times New Roman" w:cs="Times New Roman"/>
        </w:rPr>
        <w:t>e</w:t>
      </w:r>
      <w:r w:rsidRPr="0002334D">
        <w:rPr>
          <w:rFonts w:ascii="Times New Roman" w:eastAsia="Times New Roman" w:hAnsi="Times New Roman" w:cs="Times New Roman"/>
          <w:spacing w:val="-2"/>
        </w:rPr>
        <w:t>a</w:t>
      </w:r>
      <w:r w:rsidRPr="0002334D">
        <w:rPr>
          <w:rFonts w:ascii="Times New Roman" w:eastAsia="Times New Roman" w:hAnsi="Times New Roman" w:cs="Times New Roman"/>
          <w:spacing w:val="1"/>
        </w:rPr>
        <w:t>t</w:t>
      </w:r>
      <w:r w:rsidRPr="0002334D">
        <w:rPr>
          <w:rFonts w:ascii="Times New Roman" w:eastAsia="Times New Roman" w:hAnsi="Times New Roman" w:cs="Times New Roman"/>
        </w:rPr>
        <w:t>e</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rPr>
        <w:t>s</w:t>
      </w:r>
      <w:r w:rsidRPr="0002334D">
        <w:rPr>
          <w:rFonts w:ascii="Times New Roman" w:eastAsia="Times New Roman" w:hAnsi="Times New Roman" w:cs="Times New Roman"/>
          <w:spacing w:val="-2"/>
        </w:rPr>
        <w:t>urg</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cal</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spacing w:val="-2"/>
        </w:rPr>
        <w:t>p</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an</w:t>
      </w:r>
      <w:r w:rsidRPr="0002334D">
        <w:rPr>
          <w:rFonts w:ascii="Times New Roman" w:eastAsia="Times New Roman" w:hAnsi="Times New Roman" w:cs="Times New Roman"/>
          <w:spacing w:val="-2"/>
        </w:rPr>
        <w:t>n</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ng</w:t>
      </w:r>
      <w:r w:rsidRPr="0002334D">
        <w:rPr>
          <w:rFonts w:ascii="Times New Roman" w:eastAsia="Times New Roman" w:hAnsi="Times New Roman" w:cs="Times New Roman"/>
          <w:spacing w:val="-2"/>
        </w:rPr>
        <w:t xml:space="preserve"> </w:t>
      </w:r>
      <w:r w:rsidRPr="0002334D">
        <w:rPr>
          <w:rFonts w:ascii="Times New Roman" w:eastAsia="Times New Roman" w:hAnsi="Times New Roman" w:cs="Times New Roman"/>
          <w:spacing w:val="-4"/>
        </w:rPr>
        <w:t>m</w:t>
      </w:r>
      <w:r w:rsidRPr="0002334D">
        <w:rPr>
          <w:rFonts w:ascii="Times New Roman" w:eastAsia="Times New Roman" w:hAnsi="Times New Roman" w:cs="Times New Roman"/>
        </w:rPr>
        <w:t>ode</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s</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rPr>
        <w:t>of</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rPr>
        <w:t>s</w:t>
      </w:r>
      <w:r w:rsidRPr="0002334D">
        <w:rPr>
          <w:rFonts w:ascii="Times New Roman" w:eastAsia="Times New Roman" w:hAnsi="Times New Roman" w:cs="Times New Roman"/>
          <w:spacing w:val="-2"/>
        </w:rPr>
        <w:t>k</w:t>
      </w:r>
      <w:r w:rsidRPr="0002334D">
        <w:rPr>
          <w:rFonts w:ascii="Times New Roman" w:eastAsia="Times New Roman" w:hAnsi="Times New Roman" w:cs="Times New Roman"/>
        </w:rPr>
        <w:t>u</w:t>
      </w:r>
      <w:r w:rsidRPr="0002334D">
        <w:rPr>
          <w:rFonts w:ascii="Times New Roman" w:eastAsia="Times New Roman" w:hAnsi="Times New Roman" w:cs="Times New Roman"/>
          <w:spacing w:val="1"/>
        </w:rPr>
        <w:t>l</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s</w:t>
      </w:r>
      <w:r w:rsidRPr="0002334D">
        <w:rPr>
          <w:rFonts w:ascii="Times New Roman" w:eastAsia="Times New Roman" w:hAnsi="Times New Roman" w:cs="Times New Roman"/>
          <w:spacing w:val="1"/>
        </w:rPr>
        <w:t xml:space="preserve"> f</w:t>
      </w:r>
      <w:r w:rsidRPr="0002334D">
        <w:rPr>
          <w:rFonts w:ascii="Times New Roman" w:eastAsia="Times New Roman" w:hAnsi="Times New Roman" w:cs="Times New Roman"/>
          <w:spacing w:val="-2"/>
        </w:rPr>
        <w:t>o</w:t>
      </w:r>
      <w:r w:rsidRPr="0002334D">
        <w:rPr>
          <w:rFonts w:ascii="Times New Roman" w:eastAsia="Times New Roman" w:hAnsi="Times New Roman" w:cs="Times New Roman"/>
        </w:rPr>
        <w:t>r</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spacing w:val="-2"/>
        </w:rPr>
        <w:t>p</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a</w:t>
      </w:r>
      <w:r w:rsidRPr="0002334D">
        <w:rPr>
          <w:rFonts w:ascii="Times New Roman" w:eastAsia="Times New Roman" w:hAnsi="Times New Roman" w:cs="Times New Roman"/>
          <w:spacing w:val="-2"/>
        </w:rPr>
        <w:t>s</w:t>
      </w:r>
      <w:r w:rsidRPr="0002334D">
        <w:rPr>
          <w:rFonts w:ascii="Times New Roman" w:eastAsia="Times New Roman" w:hAnsi="Times New Roman" w:cs="Times New Roman"/>
          <w:spacing w:val="1"/>
        </w:rPr>
        <w:t>t</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c</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rPr>
        <w:t>s</w:t>
      </w:r>
      <w:r w:rsidRPr="0002334D">
        <w:rPr>
          <w:rFonts w:ascii="Times New Roman" w:eastAsia="Times New Roman" w:hAnsi="Times New Roman" w:cs="Times New Roman"/>
          <w:spacing w:val="-2"/>
        </w:rPr>
        <w:t>u</w:t>
      </w:r>
      <w:r w:rsidRPr="0002334D">
        <w:rPr>
          <w:rFonts w:ascii="Times New Roman" w:eastAsia="Times New Roman" w:hAnsi="Times New Roman" w:cs="Times New Roman"/>
          <w:spacing w:val="1"/>
        </w:rPr>
        <w:t>r</w:t>
      </w:r>
      <w:r w:rsidRPr="0002334D">
        <w:rPr>
          <w:rFonts w:ascii="Times New Roman" w:eastAsia="Times New Roman" w:hAnsi="Times New Roman" w:cs="Times New Roman"/>
          <w:spacing w:val="-2"/>
        </w:rPr>
        <w:t>g</w:t>
      </w:r>
      <w:r w:rsidRPr="0002334D">
        <w:rPr>
          <w:rFonts w:ascii="Times New Roman" w:eastAsia="Times New Roman" w:hAnsi="Times New Roman" w:cs="Times New Roman"/>
        </w:rPr>
        <w:t>e</w:t>
      </w:r>
      <w:r w:rsidRPr="0002334D">
        <w:rPr>
          <w:rFonts w:ascii="Times New Roman" w:eastAsia="Times New Roman" w:hAnsi="Times New Roman" w:cs="Times New Roman"/>
          <w:spacing w:val="1"/>
        </w:rPr>
        <w:t>r</w:t>
      </w:r>
      <w:r w:rsidRPr="0002334D">
        <w:rPr>
          <w:rFonts w:ascii="Times New Roman" w:eastAsia="Times New Roman" w:hAnsi="Times New Roman" w:cs="Times New Roman"/>
        </w:rPr>
        <w:t>y</w:t>
      </w:r>
    </w:p>
    <w:p w:rsidR="00D53A62" w:rsidRPr="0002334D" w:rsidRDefault="00D53A62" w:rsidP="00F6222F">
      <w:pPr>
        <w:pStyle w:val="ListParagraph"/>
        <w:numPr>
          <w:ilvl w:val="0"/>
          <w:numId w:val="76"/>
        </w:numPr>
        <w:spacing w:line="252" w:lineRule="exact"/>
        <w:ind w:right="-20"/>
        <w:rPr>
          <w:rFonts w:ascii="Times New Roman" w:eastAsia="Times New Roman" w:hAnsi="Times New Roman" w:cs="Times New Roman"/>
        </w:rPr>
      </w:pPr>
      <w:r w:rsidRPr="0002334D">
        <w:rPr>
          <w:rFonts w:ascii="Times New Roman" w:eastAsia="Times New Roman" w:hAnsi="Times New Roman" w:cs="Times New Roman"/>
        </w:rPr>
        <w:t>ab</w:t>
      </w:r>
      <w:r w:rsidRPr="0002334D">
        <w:rPr>
          <w:rFonts w:ascii="Times New Roman" w:eastAsia="Times New Roman" w:hAnsi="Times New Roman" w:cs="Times New Roman"/>
          <w:spacing w:val="-1"/>
        </w:rPr>
        <w:t>i</w:t>
      </w:r>
      <w:r w:rsidRPr="0002334D">
        <w:rPr>
          <w:rFonts w:ascii="Times New Roman" w:eastAsia="Times New Roman" w:hAnsi="Times New Roman" w:cs="Times New Roman"/>
          <w:spacing w:val="1"/>
        </w:rPr>
        <w:t>l</w:t>
      </w:r>
      <w:r w:rsidRPr="0002334D">
        <w:rPr>
          <w:rFonts w:ascii="Times New Roman" w:eastAsia="Times New Roman" w:hAnsi="Times New Roman" w:cs="Times New Roman"/>
          <w:spacing w:val="-1"/>
        </w:rPr>
        <w:t>i</w:t>
      </w:r>
      <w:r w:rsidRPr="0002334D">
        <w:rPr>
          <w:rFonts w:ascii="Times New Roman" w:eastAsia="Times New Roman" w:hAnsi="Times New Roman" w:cs="Times New Roman"/>
          <w:spacing w:val="1"/>
        </w:rPr>
        <w:t>t</w:t>
      </w:r>
      <w:r w:rsidRPr="0002334D">
        <w:rPr>
          <w:rFonts w:ascii="Times New Roman" w:eastAsia="Times New Roman" w:hAnsi="Times New Roman" w:cs="Times New Roman"/>
        </w:rPr>
        <w:t>y</w:t>
      </w:r>
      <w:r w:rsidRPr="0002334D">
        <w:rPr>
          <w:rFonts w:ascii="Times New Roman" w:eastAsia="Times New Roman" w:hAnsi="Times New Roman" w:cs="Times New Roman"/>
          <w:spacing w:val="-2"/>
        </w:rPr>
        <w:t xml:space="preserve"> </w:t>
      </w:r>
      <w:r w:rsidRPr="0002334D">
        <w:rPr>
          <w:rFonts w:ascii="Times New Roman" w:eastAsia="Times New Roman" w:hAnsi="Times New Roman" w:cs="Times New Roman"/>
          <w:spacing w:val="1"/>
        </w:rPr>
        <w:t>t</w:t>
      </w:r>
      <w:r w:rsidRPr="0002334D">
        <w:rPr>
          <w:rFonts w:ascii="Times New Roman" w:eastAsia="Times New Roman" w:hAnsi="Times New Roman" w:cs="Times New Roman"/>
        </w:rPr>
        <w:t>o c</w:t>
      </w:r>
      <w:r w:rsidRPr="0002334D">
        <w:rPr>
          <w:rFonts w:ascii="Times New Roman" w:eastAsia="Times New Roman" w:hAnsi="Times New Roman" w:cs="Times New Roman"/>
          <w:spacing w:val="-2"/>
        </w:rPr>
        <w:t>u</w:t>
      </w:r>
      <w:r w:rsidRPr="0002334D">
        <w:rPr>
          <w:rFonts w:ascii="Times New Roman" w:eastAsia="Times New Roman" w:hAnsi="Times New Roman" w:cs="Times New Roman"/>
          <w:spacing w:val="1"/>
        </w:rPr>
        <w:t>r</w:t>
      </w:r>
      <w:r w:rsidRPr="0002334D">
        <w:rPr>
          <w:rFonts w:ascii="Times New Roman" w:eastAsia="Times New Roman" w:hAnsi="Times New Roman" w:cs="Times New Roman"/>
        </w:rPr>
        <w:t>e</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spacing w:val="-4"/>
        </w:rPr>
        <w:t>m</w:t>
      </w:r>
      <w:r w:rsidRPr="0002334D">
        <w:rPr>
          <w:rFonts w:ascii="Times New Roman" w:eastAsia="Times New Roman" w:hAnsi="Times New Roman" w:cs="Times New Roman"/>
        </w:rPr>
        <w:t>ode</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s</w:t>
      </w:r>
      <w:r w:rsidRPr="0002334D">
        <w:rPr>
          <w:rFonts w:ascii="Times New Roman" w:eastAsia="Times New Roman" w:hAnsi="Times New Roman" w:cs="Times New Roman"/>
          <w:spacing w:val="-2"/>
        </w:rPr>
        <w:t xml:space="preserve"> </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n c</w:t>
      </w:r>
      <w:r w:rsidRPr="0002334D">
        <w:rPr>
          <w:rFonts w:ascii="Times New Roman" w:eastAsia="Times New Roman" w:hAnsi="Times New Roman" w:cs="Times New Roman"/>
          <w:spacing w:val="-2"/>
        </w:rPr>
        <w:t>y</w:t>
      </w:r>
      <w:r w:rsidRPr="0002334D">
        <w:rPr>
          <w:rFonts w:ascii="Times New Roman" w:eastAsia="Times New Roman" w:hAnsi="Times New Roman" w:cs="Times New Roman"/>
        </w:rPr>
        <w:t>anoa</w:t>
      </w:r>
      <w:r w:rsidRPr="0002334D">
        <w:rPr>
          <w:rFonts w:ascii="Times New Roman" w:eastAsia="Times New Roman" w:hAnsi="Times New Roman" w:cs="Times New Roman"/>
          <w:spacing w:val="-2"/>
        </w:rPr>
        <w:t>c</w:t>
      </w:r>
      <w:r w:rsidRPr="0002334D">
        <w:rPr>
          <w:rFonts w:ascii="Times New Roman" w:eastAsia="Times New Roman" w:hAnsi="Times New Roman" w:cs="Times New Roman"/>
          <w:spacing w:val="1"/>
        </w:rPr>
        <w:t>r</w:t>
      </w:r>
      <w:r w:rsidRPr="0002334D">
        <w:rPr>
          <w:rFonts w:ascii="Times New Roman" w:eastAsia="Times New Roman" w:hAnsi="Times New Roman" w:cs="Times New Roman"/>
          <w:spacing w:val="-2"/>
        </w:rPr>
        <w:t>y</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a</w:t>
      </w:r>
      <w:r w:rsidRPr="0002334D">
        <w:rPr>
          <w:rFonts w:ascii="Times New Roman" w:eastAsia="Times New Roman" w:hAnsi="Times New Roman" w:cs="Times New Roman"/>
          <w:spacing w:val="-1"/>
        </w:rPr>
        <w:t>t</w:t>
      </w:r>
      <w:r w:rsidRPr="0002334D">
        <w:rPr>
          <w:rFonts w:ascii="Times New Roman" w:eastAsia="Times New Roman" w:hAnsi="Times New Roman" w:cs="Times New Roman"/>
        </w:rPr>
        <w:t>e</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rPr>
        <w:t>and</w:t>
      </w:r>
      <w:r w:rsidRPr="0002334D">
        <w:rPr>
          <w:rFonts w:ascii="Times New Roman" w:eastAsia="Times New Roman" w:hAnsi="Times New Roman" w:cs="Times New Roman"/>
          <w:spacing w:val="-2"/>
        </w:rPr>
        <w:t xml:space="preserve"> </w:t>
      </w:r>
      <w:r w:rsidRPr="0002334D">
        <w:rPr>
          <w:rFonts w:ascii="Times New Roman" w:eastAsia="Times New Roman" w:hAnsi="Times New Roman" w:cs="Times New Roman"/>
          <w:spacing w:val="1"/>
        </w:rPr>
        <w:t>l</w:t>
      </w:r>
      <w:r w:rsidRPr="0002334D">
        <w:rPr>
          <w:rFonts w:ascii="Times New Roman" w:eastAsia="Times New Roman" w:hAnsi="Times New Roman" w:cs="Times New Roman"/>
        </w:rPr>
        <w:t>ow</w:t>
      </w:r>
      <w:r w:rsidRPr="0002334D">
        <w:rPr>
          <w:rFonts w:ascii="Times New Roman" w:eastAsia="Times New Roman" w:hAnsi="Times New Roman" w:cs="Times New Roman"/>
          <w:spacing w:val="-1"/>
        </w:rPr>
        <w:t xml:space="preserve"> </w:t>
      </w:r>
      <w:r w:rsidRPr="0002334D">
        <w:rPr>
          <w:rFonts w:ascii="Times New Roman" w:eastAsia="Times New Roman" w:hAnsi="Times New Roman" w:cs="Times New Roman"/>
          <w:spacing w:val="-2"/>
        </w:rPr>
        <w:t>v</w:t>
      </w:r>
      <w:r w:rsidRPr="0002334D">
        <w:rPr>
          <w:rFonts w:ascii="Times New Roman" w:eastAsia="Times New Roman" w:hAnsi="Times New Roman" w:cs="Times New Roman"/>
          <w:spacing w:val="1"/>
        </w:rPr>
        <w:t>i</w:t>
      </w:r>
      <w:r w:rsidRPr="0002334D">
        <w:rPr>
          <w:rFonts w:ascii="Times New Roman" w:eastAsia="Times New Roman" w:hAnsi="Times New Roman" w:cs="Times New Roman"/>
        </w:rPr>
        <w:t>sc</w:t>
      </w:r>
      <w:r w:rsidRPr="0002334D">
        <w:rPr>
          <w:rFonts w:ascii="Times New Roman" w:eastAsia="Times New Roman" w:hAnsi="Times New Roman" w:cs="Times New Roman"/>
          <w:spacing w:val="-2"/>
        </w:rPr>
        <w:t>o</w:t>
      </w:r>
      <w:r w:rsidRPr="0002334D">
        <w:rPr>
          <w:rFonts w:ascii="Times New Roman" w:eastAsia="Times New Roman" w:hAnsi="Times New Roman" w:cs="Times New Roman"/>
        </w:rPr>
        <w:t>s</w:t>
      </w:r>
      <w:r w:rsidRPr="0002334D">
        <w:rPr>
          <w:rFonts w:ascii="Times New Roman" w:eastAsia="Times New Roman" w:hAnsi="Times New Roman" w:cs="Times New Roman"/>
          <w:spacing w:val="-1"/>
        </w:rPr>
        <w:t>i</w:t>
      </w:r>
      <w:r w:rsidRPr="0002334D">
        <w:rPr>
          <w:rFonts w:ascii="Times New Roman" w:eastAsia="Times New Roman" w:hAnsi="Times New Roman" w:cs="Times New Roman"/>
          <w:spacing w:val="1"/>
        </w:rPr>
        <w:t>t</w:t>
      </w:r>
      <w:r w:rsidRPr="0002334D">
        <w:rPr>
          <w:rFonts w:ascii="Times New Roman" w:eastAsia="Times New Roman" w:hAnsi="Times New Roman" w:cs="Times New Roman"/>
        </w:rPr>
        <w:t>y</w:t>
      </w:r>
      <w:r w:rsidRPr="0002334D">
        <w:rPr>
          <w:rFonts w:ascii="Times New Roman" w:eastAsia="Times New Roman" w:hAnsi="Times New Roman" w:cs="Times New Roman"/>
          <w:spacing w:val="-2"/>
        </w:rPr>
        <w:t xml:space="preserve"> </w:t>
      </w:r>
      <w:r w:rsidRPr="0002334D">
        <w:rPr>
          <w:rFonts w:ascii="Times New Roman" w:eastAsia="Times New Roman" w:hAnsi="Times New Roman" w:cs="Times New Roman"/>
        </w:rPr>
        <w:t>epoxy</w:t>
      </w:r>
    </w:p>
    <w:p w:rsidR="00D53A62" w:rsidRPr="0002334D" w:rsidRDefault="00D53A62" w:rsidP="00F6222F">
      <w:pPr>
        <w:pStyle w:val="ListParagraph"/>
        <w:numPr>
          <w:ilvl w:val="0"/>
          <w:numId w:val="76"/>
        </w:numPr>
        <w:spacing w:line="252" w:lineRule="exact"/>
        <w:ind w:right="-20"/>
        <w:rPr>
          <w:rFonts w:ascii="Times New Roman" w:eastAsia="Times New Roman" w:hAnsi="Times New Roman" w:cs="Times New Roman"/>
        </w:rPr>
      </w:pPr>
      <w:r w:rsidRPr="0002334D">
        <w:rPr>
          <w:rFonts w:ascii="Times New Roman" w:eastAsia="Times New Roman" w:hAnsi="Times New Roman" w:cs="Times New Roman"/>
          <w:spacing w:val="20"/>
        </w:rPr>
        <w:t>Specialized resource; can only be used through department-trained personnel</w:t>
      </w:r>
    </w:p>
    <w:p w:rsidR="00D53A62" w:rsidRPr="0002334D" w:rsidRDefault="00D53A62" w:rsidP="00F6222F">
      <w:pPr>
        <w:pStyle w:val="ListParagraph"/>
        <w:numPr>
          <w:ilvl w:val="0"/>
          <w:numId w:val="76"/>
        </w:numPr>
        <w:spacing w:before="1"/>
        <w:ind w:right="-20"/>
        <w:rPr>
          <w:rFonts w:ascii="Times New Roman" w:eastAsia="Times New Roman" w:hAnsi="Times New Roman" w:cs="Times New Roman"/>
        </w:rPr>
      </w:pPr>
      <w:r w:rsidRPr="0002334D">
        <w:rPr>
          <w:rFonts w:ascii="Times New Roman" w:eastAsia="Times New Roman" w:hAnsi="Times New Roman" w:cs="Times New Roman"/>
          <w:color w:val="FF0000"/>
          <w:spacing w:val="-1"/>
        </w:rPr>
        <w:t>L</w:t>
      </w:r>
      <w:r w:rsidRPr="0002334D">
        <w:rPr>
          <w:rFonts w:ascii="Times New Roman" w:eastAsia="Times New Roman" w:hAnsi="Times New Roman" w:cs="Times New Roman"/>
          <w:color w:val="FF0000"/>
        </w:rPr>
        <w:t>oca</w:t>
      </w:r>
      <w:r w:rsidRPr="0002334D">
        <w:rPr>
          <w:rFonts w:ascii="Times New Roman" w:eastAsia="Times New Roman" w:hAnsi="Times New Roman" w:cs="Times New Roman"/>
          <w:color w:val="FF0000"/>
          <w:spacing w:val="-1"/>
        </w:rPr>
        <w:t>t</w:t>
      </w:r>
      <w:r w:rsidRPr="0002334D">
        <w:rPr>
          <w:rFonts w:ascii="Times New Roman" w:eastAsia="Times New Roman" w:hAnsi="Times New Roman" w:cs="Times New Roman"/>
          <w:color w:val="FF0000"/>
        </w:rPr>
        <w:t xml:space="preserve">ed </w:t>
      </w:r>
      <w:r w:rsidRPr="0002334D">
        <w:rPr>
          <w:rFonts w:ascii="Times New Roman" w:eastAsia="Times New Roman" w:hAnsi="Times New Roman" w:cs="Times New Roman"/>
          <w:color w:val="FF0000"/>
          <w:spacing w:val="-2"/>
        </w:rPr>
        <w:t>a</w:t>
      </w:r>
      <w:r w:rsidRPr="0002334D">
        <w:rPr>
          <w:rFonts w:ascii="Times New Roman" w:eastAsia="Times New Roman" w:hAnsi="Times New Roman" w:cs="Times New Roman"/>
          <w:color w:val="FF0000"/>
        </w:rPr>
        <w:t>t</w:t>
      </w:r>
      <w:r w:rsidRPr="0002334D">
        <w:rPr>
          <w:rFonts w:ascii="Times New Roman" w:eastAsia="Times New Roman" w:hAnsi="Times New Roman" w:cs="Times New Roman"/>
          <w:color w:val="FF0000"/>
          <w:spacing w:val="1"/>
        </w:rPr>
        <w:t xml:space="preserve"> </w:t>
      </w:r>
      <w:r w:rsidRPr="0002334D">
        <w:rPr>
          <w:rFonts w:ascii="Times New Roman" w:eastAsia="Times New Roman" w:hAnsi="Times New Roman" w:cs="Times New Roman"/>
          <w:color w:val="FF0000"/>
          <w:spacing w:val="-1"/>
        </w:rPr>
        <w:t>B</w:t>
      </w:r>
      <w:r w:rsidRPr="0002334D">
        <w:rPr>
          <w:rFonts w:ascii="Times New Roman" w:eastAsia="Times New Roman" w:hAnsi="Times New Roman" w:cs="Times New Roman"/>
          <w:color w:val="FF0000"/>
          <w:spacing w:val="1"/>
        </w:rPr>
        <w:t>i</w:t>
      </w:r>
      <w:r w:rsidRPr="0002334D">
        <w:rPr>
          <w:rFonts w:ascii="Times New Roman" w:eastAsia="Times New Roman" w:hAnsi="Times New Roman" w:cs="Times New Roman"/>
          <w:color w:val="FF0000"/>
          <w:spacing w:val="-2"/>
        </w:rPr>
        <w:t>o</w:t>
      </w:r>
      <w:r w:rsidRPr="0002334D">
        <w:rPr>
          <w:rFonts w:ascii="Times New Roman" w:eastAsia="Times New Roman" w:hAnsi="Times New Roman" w:cs="Times New Roman"/>
          <w:color w:val="FF0000"/>
          <w:spacing w:val="1"/>
        </w:rPr>
        <w:t>t</w:t>
      </w:r>
      <w:r w:rsidRPr="0002334D">
        <w:rPr>
          <w:rFonts w:ascii="Times New Roman" w:eastAsia="Times New Roman" w:hAnsi="Times New Roman" w:cs="Times New Roman"/>
          <w:color w:val="FF0000"/>
        </w:rPr>
        <w:t>e</w:t>
      </w:r>
      <w:r w:rsidRPr="0002334D">
        <w:rPr>
          <w:rFonts w:ascii="Times New Roman" w:eastAsia="Times New Roman" w:hAnsi="Times New Roman" w:cs="Times New Roman"/>
          <w:color w:val="FF0000"/>
          <w:spacing w:val="-2"/>
        </w:rPr>
        <w:t>c</w:t>
      </w:r>
      <w:r w:rsidRPr="0002334D">
        <w:rPr>
          <w:rFonts w:ascii="Times New Roman" w:eastAsia="Times New Roman" w:hAnsi="Times New Roman" w:cs="Times New Roman"/>
          <w:color w:val="FF0000"/>
        </w:rPr>
        <w:t>h P</w:t>
      </w:r>
      <w:r w:rsidRPr="0002334D">
        <w:rPr>
          <w:rFonts w:ascii="Times New Roman" w:eastAsia="Times New Roman" w:hAnsi="Times New Roman" w:cs="Times New Roman"/>
          <w:color w:val="FF0000"/>
          <w:spacing w:val="-1"/>
        </w:rPr>
        <w:t>l</w:t>
      </w:r>
      <w:r w:rsidRPr="0002334D">
        <w:rPr>
          <w:rFonts w:ascii="Times New Roman" w:eastAsia="Times New Roman" w:hAnsi="Times New Roman" w:cs="Times New Roman"/>
          <w:color w:val="FF0000"/>
        </w:rPr>
        <w:t>ace</w:t>
      </w:r>
    </w:p>
    <w:p w:rsidR="00D53A62" w:rsidRPr="00481951" w:rsidRDefault="00D53A62" w:rsidP="00D53A62">
      <w:pPr>
        <w:spacing w:before="13" w:line="240" w:lineRule="exact"/>
        <w:rPr>
          <w:rFonts w:ascii="Times New Roman" w:hAnsi="Times New Roman" w:cs="Times New Roman"/>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81951">
        <w:rPr>
          <w:rFonts w:ascii="Times New Roman" w:eastAsia="Times New Roman" w:hAnsi="Times New Roman" w:cs="Times New Roman"/>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3"/>
        </w:rPr>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D53A62" w:rsidRPr="00481951" w:rsidRDefault="00D53A62" w:rsidP="00D53A62">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tab/>
        <w:t>Philip Brown (</w:t>
      </w:r>
      <w:hyperlink r:id="rId12"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D53A62" w:rsidRPr="00481951" w:rsidRDefault="00D53A62" w:rsidP="00D53A62">
      <w:pPr>
        <w:spacing w:before="2" w:line="249" w:lineRule="exact"/>
        <w:ind w:left="2279" w:right="-20"/>
        <w:rPr>
          <w:rFonts w:ascii="Times New Roman" w:eastAsia="Times New Roman" w:hAnsi="Times New Roman" w:cs="Times New Roman"/>
        </w:rPr>
      </w:pPr>
    </w:p>
    <w:p w:rsidR="00D53A62" w:rsidRPr="00481951" w:rsidRDefault="00D53A62" w:rsidP="00D53A62">
      <w:pPr>
        <w:spacing w:before="2" w:line="280" w:lineRule="exact"/>
        <w:rPr>
          <w:rFonts w:ascii="Times New Roman" w:hAnsi="Times New Roman" w:cs="Times New Roman"/>
        </w:rPr>
      </w:pPr>
    </w:p>
    <w:p w:rsidR="00D53A62" w:rsidRPr="00481951" w:rsidRDefault="00D53A62" w:rsidP="00D53A62">
      <w:pPr>
        <w:spacing w:before="32"/>
        <w:ind w:left="160" w:right="-20"/>
        <w:rPr>
          <w:rFonts w:ascii="Times New Roman" w:eastAsia="Times New Roman" w:hAnsi="Times New Roman" w:cs="Times New Roman"/>
        </w:rPr>
      </w:pPr>
      <w:r w:rsidRPr="00481951">
        <w:rPr>
          <w:rFonts w:ascii="Times New Roman" w:eastAsia="Times New Roman" w:hAnsi="Times New Roman" w:cs="Times New Roman"/>
          <w:b/>
          <w:bCs/>
          <w:spacing w:val="2"/>
        </w:rPr>
        <w:t>F</w:t>
      </w:r>
      <w:r w:rsidRPr="00481951">
        <w:rPr>
          <w:rFonts w:ascii="Times New Roman" w:eastAsia="Times New Roman" w:hAnsi="Times New Roman" w:cs="Times New Roman"/>
          <w:b/>
          <w:bCs/>
        </w:rPr>
        <w:t>o</w:t>
      </w:r>
      <w:r w:rsidRPr="00481951">
        <w:rPr>
          <w:rFonts w:ascii="Times New Roman" w:eastAsia="Times New Roman" w:hAnsi="Times New Roman" w:cs="Times New Roman"/>
          <w:b/>
          <w:bCs/>
          <w:spacing w:val="-2"/>
        </w:rPr>
        <w:t>r</w:t>
      </w:r>
      <w:r w:rsidRPr="00481951">
        <w:rPr>
          <w:rFonts w:ascii="Times New Roman" w:eastAsia="Times New Roman" w:hAnsi="Times New Roman" w:cs="Times New Roman"/>
          <w:b/>
          <w:bCs/>
        </w:rPr>
        <w:t>m</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a</w:t>
      </w:r>
      <w:r w:rsidRPr="00481951">
        <w:rPr>
          <w:rFonts w:ascii="Times New Roman" w:eastAsia="Times New Roman" w:hAnsi="Times New Roman" w:cs="Times New Roman"/>
          <w:b/>
          <w:bCs/>
          <w:spacing w:val="-3"/>
        </w:rPr>
        <w:t>b</w:t>
      </w:r>
      <w:r w:rsidRPr="00481951">
        <w:rPr>
          <w:rFonts w:ascii="Times New Roman" w:eastAsia="Times New Roman" w:hAnsi="Times New Roman" w:cs="Times New Roman"/>
          <w:b/>
          <w:bCs/>
        </w:rPr>
        <w:t>s</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w:t>
      </w:r>
      <w:proofErr w:type="spellStart"/>
      <w:r w:rsidRPr="00481951">
        <w:rPr>
          <w:rFonts w:ascii="Times New Roman" w:eastAsia="Times New Roman" w:hAnsi="Times New Roman" w:cs="Times New Roman"/>
          <w:b/>
          <w:bCs/>
          <w:spacing w:val="2"/>
        </w:rPr>
        <w:t>F</w:t>
      </w:r>
      <w:r w:rsidRPr="00481951">
        <w:rPr>
          <w:rFonts w:ascii="Times New Roman" w:eastAsia="Times New Roman" w:hAnsi="Times New Roman" w:cs="Times New Roman"/>
          <w:b/>
          <w:bCs/>
          <w:spacing w:val="-2"/>
        </w:rPr>
        <w:t>o</w:t>
      </w:r>
      <w:r w:rsidRPr="00481951">
        <w:rPr>
          <w:rFonts w:ascii="Times New Roman" w:eastAsia="Times New Roman" w:hAnsi="Times New Roman" w:cs="Times New Roman"/>
          <w:b/>
          <w:bCs/>
        </w:rPr>
        <w:t>r</w:t>
      </w:r>
      <w:r w:rsidRPr="00481951">
        <w:rPr>
          <w:rFonts w:ascii="Times New Roman" w:eastAsia="Times New Roman" w:hAnsi="Times New Roman" w:cs="Times New Roman"/>
          <w:b/>
          <w:bCs/>
          <w:spacing w:val="-2"/>
        </w:rPr>
        <w:t>m</w:t>
      </w:r>
      <w:r w:rsidRPr="00481951">
        <w:rPr>
          <w:rFonts w:ascii="Times New Roman" w:eastAsia="Times New Roman" w:hAnsi="Times New Roman" w:cs="Times New Roman"/>
          <w:b/>
          <w:bCs/>
          <w:spacing w:val="1"/>
        </w:rPr>
        <w:t>O</w:t>
      </w:r>
      <w:r w:rsidRPr="00481951">
        <w:rPr>
          <w:rFonts w:ascii="Times New Roman" w:eastAsia="Times New Roman" w:hAnsi="Times New Roman" w:cs="Times New Roman"/>
          <w:b/>
          <w:bCs/>
        </w:rPr>
        <w:t>ne</w:t>
      </w:r>
      <w:proofErr w:type="spellEnd"/>
      <w:r w:rsidRPr="00481951">
        <w:rPr>
          <w:rFonts w:ascii="Times New Roman" w:eastAsia="Times New Roman" w:hAnsi="Times New Roman" w:cs="Times New Roman"/>
          <w:b/>
          <w:bCs/>
          <w:spacing w:val="-2"/>
        </w:rPr>
        <w:t xml:space="preserve"> 3</w:t>
      </w:r>
      <w:r w:rsidRPr="00481951">
        <w:rPr>
          <w:rFonts w:ascii="Times New Roman" w:eastAsia="Times New Roman" w:hAnsi="Times New Roman" w:cs="Times New Roman"/>
          <w:b/>
          <w:bCs/>
        </w:rPr>
        <w:t>D</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2"/>
        </w:rPr>
        <w:t>P</w:t>
      </w:r>
      <w:r w:rsidRPr="00481951">
        <w:rPr>
          <w:rFonts w:ascii="Times New Roman" w:eastAsia="Times New Roman" w:hAnsi="Times New Roman" w:cs="Times New Roman"/>
          <w:b/>
          <w:bCs/>
          <w:spacing w:val="-2"/>
        </w:rPr>
        <w:t>r</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n</w:t>
      </w:r>
      <w:r w:rsidRPr="00481951">
        <w:rPr>
          <w:rFonts w:ascii="Times New Roman" w:eastAsia="Times New Roman" w:hAnsi="Times New Roman" w:cs="Times New Roman"/>
          <w:b/>
          <w:bCs/>
          <w:spacing w:val="-2"/>
        </w:rPr>
        <w:t>t</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 xml:space="preserve">ng </w:t>
      </w:r>
      <w:r w:rsidRPr="00481951">
        <w:rPr>
          <w:rFonts w:ascii="Times New Roman" w:eastAsia="Times New Roman" w:hAnsi="Times New Roman" w:cs="Times New Roman"/>
          <w:b/>
          <w:bCs/>
          <w:spacing w:val="-2"/>
        </w:rPr>
        <w:t>M</w:t>
      </w:r>
      <w:r w:rsidRPr="00481951">
        <w:rPr>
          <w:rFonts w:ascii="Times New Roman" w:eastAsia="Times New Roman" w:hAnsi="Times New Roman" w:cs="Times New Roman"/>
          <w:b/>
          <w:bCs/>
        </w:rPr>
        <w:t>ach</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ne</w:t>
      </w:r>
    </w:p>
    <w:p w:rsidR="00D53A62" w:rsidRPr="00481951" w:rsidRDefault="00D53A62" w:rsidP="00D53A62">
      <w:pPr>
        <w:spacing w:line="247" w:lineRule="exact"/>
        <w:ind w:left="160" w:right="-20"/>
        <w:rPr>
          <w:rFonts w:ascii="Times New Roman" w:eastAsia="Times New Roman" w:hAnsi="Times New Roman" w:cs="Times New Roman"/>
        </w:rPr>
      </w:pP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3"/>
        </w:rPr>
        <w:t xml:space="preserve"> </w:t>
      </w:r>
      <w:proofErr w:type="spellStart"/>
      <w:r w:rsidRPr="00481951">
        <w:rPr>
          <w:rFonts w:ascii="Times New Roman" w:eastAsia="Times New Roman" w:hAnsi="Times New Roman" w:cs="Times New Roman"/>
          <w:spacing w:val="-3"/>
        </w:rPr>
        <w:t>F</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1"/>
        </w:rPr>
        <w:t>O</w:t>
      </w:r>
      <w:r w:rsidRPr="00481951">
        <w:rPr>
          <w:rFonts w:ascii="Times New Roman" w:eastAsia="Times New Roman" w:hAnsi="Times New Roman" w:cs="Times New Roman"/>
        </w:rPr>
        <w:t>ne</w:t>
      </w:r>
      <w:proofErr w:type="spellEnd"/>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d</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2"/>
        </w:rPr>
        <w:t>k</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 xml:space="preserve">op </w:t>
      </w:r>
      <w:r w:rsidRPr="00481951">
        <w:rPr>
          <w:rFonts w:ascii="Times New Roman" w:eastAsia="Times New Roman" w:hAnsi="Times New Roman" w:cs="Times New Roman"/>
          <w:spacing w:val="1"/>
        </w:rPr>
        <w:t>st</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 xml:space="preserve">eo </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ho</w:t>
      </w:r>
      <w:r w:rsidRPr="00481951">
        <w:rPr>
          <w:rFonts w:ascii="Times New Roman" w:eastAsia="Times New Roman" w:hAnsi="Times New Roman" w:cs="Times New Roman"/>
          <w:spacing w:val="-2"/>
        </w:rPr>
        <w:t>g</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 xml:space="preserve">aphy </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LA</w:t>
      </w:r>
      <w:r w:rsidRPr="00481951">
        <w:rPr>
          <w:rFonts w:ascii="Times New Roman" w:eastAsia="Times New Roman" w:hAnsi="Times New Roman" w:cs="Times New Roman"/>
        </w:rPr>
        <w:t>)</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spacing w:val="-2"/>
        </w:rPr>
        <w:t>3</w:t>
      </w:r>
      <w:r w:rsidRPr="00481951">
        <w:rPr>
          <w:rFonts w:ascii="Times New Roman" w:eastAsia="Times New Roman" w:hAnsi="Times New Roman" w:cs="Times New Roman"/>
        </w:rPr>
        <w:t>D</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p</w:t>
      </w:r>
      <w:r w:rsidRPr="00481951">
        <w:rPr>
          <w:rFonts w:ascii="Times New Roman" w:eastAsia="Times New Roman" w:hAnsi="Times New Roman" w:cs="Times New Roman"/>
          <w:spacing w:val="1"/>
        </w:rPr>
        <w:t>ri</w:t>
      </w:r>
      <w:r w:rsidRPr="00481951">
        <w:rPr>
          <w:rFonts w:ascii="Times New Roman" w:eastAsia="Times New Roman" w:hAnsi="Times New Roman" w:cs="Times New Roman"/>
          <w:spacing w:val="-2"/>
        </w:rPr>
        <w:t>n</w:t>
      </w:r>
      <w:r w:rsidRPr="00481951">
        <w:rPr>
          <w:rFonts w:ascii="Times New Roman" w:eastAsia="Times New Roman" w:hAnsi="Times New Roman" w:cs="Times New Roman"/>
          <w:spacing w:val="1"/>
        </w:rPr>
        <w:t>ti</w:t>
      </w:r>
      <w:r w:rsidRPr="00481951">
        <w:rPr>
          <w:rFonts w:ascii="Times New Roman" w:eastAsia="Times New Roman" w:hAnsi="Times New Roman" w:cs="Times New Roman"/>
        </w:rPr>
        <w:t xml:space="preserve">ng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t</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rPr>
        <w:t>has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bu</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d</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h</w:t>
      </w:r>
      <w:r w:rsidRPr="00481951">
        <w:rPr>
          <w:rFonts w:ascii="Times New Roman" w:eastAsia="Times New Roman" w:hAnsi="Times New Roman" w:cs="Times New Roman"/>
        </w:rPr>
        <w:t>a</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ber</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rPr>
        <w:t>4.</w:t>
      </w:r>
      <w:r w:rsidRPr="00481951">
        <w:rPr>
          <w:rFonts w:ascii="Times New Roman" w:eastAsia="Times New Roman" w:hAnsi="Times New Roman" w:cs="Times New Roman"/>
          <w:spacing w:val="-2"/>
        </w:rPr>
        <w:t>9</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x4</w:t>
      </w:r>
      <w:r w:rsidRPr="00481951">
        <w:rPr>
          <w:rFonts w:ascii="Times New Roman" w:eastAsia="Times New Roman" w:hAnsi="Times New Roman" w:cs="Times New Roman"/>
          <w:spacing w:val="-2"/>
        </w:rPr>
        <w:t>.</w:t>
      </w:r>
      <w:r w:rsidRPr="00481951">
        <w:rPr>
          <w:rFonts w:ascii="Times New Roman" w:eastAsia="Times New Roman" w:hAnsi="Times New Roman" w:cs="Times New Roman"/>
        </w:rPr>
        <w:t>9</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x6.</w:t>
      </w:r>
      <w:r w:rsidRPr="00481951">
        <w:rPr>
          <w:rFonts w:ascii="Times New Roman" w:eastAsia="Times New Roman" w:hAnsi="Times New Roman" w:cs="Times New Roman"/>
          <w:spacing w:val="-2"/>
        </w:rPr>
        <w:t>5</w:t>
      </w:r>
      <w:r w:rsidRPr="00481951">
        <w:rPr>
          <w:rFonts w:ascii="Times New Roman" w:eastAsia="Times New Roman" w:hAnsi="Times New Roman" w:cs="Times New Roman"/>
        </w:rPr>
        <w:t>"</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spacing w:val="-1"/>
        </w:rPr>
        <w:t>wi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3"/>
        </w:rPr>
        <w:t xml:space="preserve"> </w:t>
      </w:r>
      <w:r w:rsidRPr="00481951">
        <w:rPr>
          <w:rFonts w:ascii="Times New Roman" w:eastAsia="Times New Roman" w:hAnsi="Times New Roman" w:cs="Times New Roman"/>
        </w:rPr>
        <w:t xml:space="preserve">a </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y</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ne</w:t>
      </w:r>
      <w:r w:rsidRPr="00481951">
        <w:rPr>
          <w:rFonts w:ascii="Times New Roman" w:eastAsia="Times New Roman" w:hAnsi="Times New Roman" w:cs="Times New Roman"/>
          <w:spacing w:val="-2"/>
        </w:rPr>
        <w:t>s</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0.00</w:t>
      </w:r>
      <w:r w:rsidRPr="00481951">
        <w:rPr>
          <w:rFonts w:ascii="Times New Roman" w:eastAsia="Times New Roman" w:hAnsi="Times New Roman" w:cs="Times New Roman"/>
          <w:spacing w:val="-2"/>
        </w:rPr>
        <w:t>1</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u</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w:t>
      </w:r>
    </w:p>
    <w:p w:rsidR="00D53A62" w:rsidRPr="00C969A6" w:rsidRDefault="00D53A62" w:rsidP="00F6222F">
      <w:pPr>
        <w:pStyle w:val="ListParagraph"/>
        <w:numPr>
          <w:ilvl w:val="0"/>
          <w:numId w:val="77"/>
        </w:numPr>
        <w:spacing w:line="252" w:lineRule="exact"/>
        <w:ind w:right="-20"/>
        <w:rPr>
          <w:rFonts w:ascii="Times New Roman" w:eastAsia="Times New Roman" w:hAnsi="Times New Roman" w:cs="Times New Roman"/>
        </w:rPr>
      </w:pPr>
      <w:r w:rsidRPr="00C969A6">
        <w:rPr>
          <w:rFonts w:ascii="Times New Roman" w:eastAsia="Times New Roman" w:hAnsi="Times New Roman" w:cs="Times New Roman"/>
          <w:spacing w:val="-1"/>
        </w:rPr>
        <w:t>C</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o</w:t>
      </w:r>
      <w:r w:rsidRPr="00C969A6">
        <w:rPr>
          <w:rFonts w:ascii="Times New Roman" w:eastAsia="Times New Roman" w:hAnsi="Times New Roman" w:cs="Times New Roman"/>
          <w:spacing w:val="1"/>
        </w:rPr>
        <w:t>s</w:t>
      </w:r>
      <w:r w:rsidRPr="00C969A6">
        <w:rPr>
          <w:rFonts w:ascii="Times New Roman" w:eastAsia="Times New Roman" w:hAnsi="Times New Roman" w:cs="Times New Roman"/>
        </w:rPr>
        <w:t>e</w:t>
      </w:r>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 xml:space="preserve">o </w:t>
      </w:r>
      <w:r w:rsidRPr="00C969A6">
        <w:rPr>
          <w:rFonts w:ascii="Times New Roman" w:eastAsia="Times New Roman" w:hAnsi="Times New Roman" w:cs="Times New Roman"/>
          <w:spacing w:val="-4"/>
        </w:rPr>
        <w:t>I</w:t>
      </w:r>
      <w:r w:rsidRPr="00C969A6">
        <w:rPr>
          <w:rFonts w:ascii="Times New Roman" w:eastAsia="Times New Roman" w:hAnsi="Times New Roman" w:cs="Times New Roman"/>
        </w:rPr>
        <w:t>n</w:t>
      </w:r>
      <w:r w:rsidRPr="00C969A6">
        <w:rPr>
          <w:rFonts w:ascii="Times New Roman" w:eastAsia="Times New Roman" w:hAnsi="Times New Roman" w:cs="Times New Roman"/>
          <w:spacing w:val="1"/>
        </w:rPr>
        <w:t>j</w:t>
      </w:r>
      <w:r w:rsidRPr="00C969A6">
        <w:rPr>
          <w:rFonts w:ascii="Times New Roman" w:eastAsia="Times New Roman" w:hAnsi="Times New Roman" w:cs="Times New Roman"/>
        </w:rPr>
        <w:t>ec</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 xml:space="preserve">on </w:t>
      </w:r>
      <w:r w:rsidRPr="00C969A6">
        <w:rPr>
          <w:rFonts w:ascii="Times New Roman" w:eastAsia="Times New Roman" w:hAnsi="Times New Roman" w:cs="Times New Roman"/>
          <w:spacing w:val="-4"/>
        </w:rPr>
        <w:t>m</w:t>
      </w:r>
      <w:r w:rsidRPr="00C969A6">
        <w:rPr>
          <w:rFonts w:ascii="Times New Roman" w:eastAsia="Times New Roman" w:hAnsi="Times New Roman" w:cs="Times New Roman"/>
        </w:rPr>
        <w:t>o</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ded</w:t>
      </w:r>
      <w:r w:rsidRPr="00C969A6">
        <w:rPr>
          <w:rFonts w:ascii="Times New Roman" w:eastAsia="Times New Roman" w:hAnsi="Times New Roman" w:cs="Times New Roman"/>
          <w:spacing w:val="-2"/>
        </w:rPr>
        <w:t xml:space="preserve"> q</w:t>
      </w:r>
      <w:r w:rsidRPr="00C969A6">
        <w:rPr>
          <w:rFonts w:ascii="Times New Roman" w:eastAsia="Times New Roman" w:hAnsi="Times New Roman" w:cs="Times New Roman"/>
        </w:rPr>
        <w:t>ua</w:t>
      </w:r>
      <w:r w:rsidRPr="00C969A6">
        <w:rPr>
          <w:rFonts w:ascii="Times New Roman" w:eastAsia="Times New Roman" w:hAnsi="Times New Roman" w:cs="Times New Roman"/>
          <w:spacing w:val="-1"/>
        </w:rPr>
        <w:t>l</w:t>
      </w:r>
      <w:r w:rsidRPr="00C969A6">
        <w:rPr>
          <w:rFonts w:ascii="Times New Roman" w:eastAsia="Times New Roman" w:hAnsi="Times New Roman" w:cs="Times New Roman"/>
          <w:spacing w:val="1"/>
        </w:rPr>
        <w:t>it</w:t>
      </w:r>
      <w:r w:rsidRPr="00C969A6">
        <w:rPr>
          <w:rFonts w:ascii="Times New Roman" w:eastAsia="Times New Roman" w:hAnsi="Times New Roman" w:cs="Times New Roman"/>
          <w:spacing w:val="-2"/>
        </w:rPr>
        <w:t>y</w:t>
      </w:r>
      <w:r w:rsidRPr="00C969A6">
        <w:rPr>
          <w:rFonts w:ascii="Times New Roman" w:eastAsia="Times New Roman" w:hAnsi="Times New Roman" w:cs="Times New Roman"/>
        </w:rPr>
        <w:t>, opaq</w:t>
      </w:r>
      <w:r w:rsidRPr="00C969A6">
        <w:rPr>
          <w:rFonts w:ascii="Times New Roman" w:eastAsia="Times New Roman" w:hAnsi="Times New Roman" w:cs="Times New Roman"/>
          <w:spacing w:val="-2"/>
        </w:rPr>
        <w:t>u</w:t>
      </w:r>
      <w:r w:rsidRPr="00C969A6">
        <w:rPr>
          <w:rFonts w:ascii="Times New Roman" w:eastAsia="Times New Roman" w:hAnsi="Times New Roman" w:cs="Times New Roman"/>
        </w:rPr>
        <w:t>e</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and</w:t>
      </w:r>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r</w:t>
      </w:r>
      <w:r w:rsidRPr="00C969A6">
        <w:rPr>
          <w:rFonts w:ascii="Times New Roman" w:eastAsia="Times New Roman" w:hAnsi="Times New Roman" w:cs="Times New Roman"/>
        </w:rPr>
        <w:t>an</w:t>
      </w:r>
      <w:r w:rsidRPr="00C969A6">
        <w:rPr>
          <w:rFonts w:ascii="Times New Roman" w:eastAsia="Times New Roman" w:hAnsi="Times New Roman" w:cs="Times New Roman"/>
          <w:spacing w:val="-2"/>
        </w:rPr>
        <w:t>s</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u</w:t>
      </w:r>
      <w:r w:rsidRPr="00C969A6">
        <w:rPr>
          <w:rFonts w:ascii="Times New Roman" w:eastAsia="Times New Roman" w:hAnsi="Times New Roman" w:cs="Times New Roman"/>
          <w:spacing w:val="-2"/>
        </w:rPr>
        <w:t>c</w:t>
      </w:r>
      <w:r w:rsidRPr="00C969A6">
        <w:rPr>
          <w:rFonts w:ascii="Times New Roman" w:eastAsia="Times New Roman" w:hAnsi="Times New Roman" w:cs="Times New Roman"/>
        </w:rPr>
        <w:t>en</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 xml:space="preserve">, </w:t>
      </w:r>
      <w:r w:rsidRPr="00C969A6">
        <w:rPr>
          <w:rFonts w:ascii="Times New Roman" w:eastAsia="Times New Roman" w:hAnsi="Times New Roman" w:cs="Times New Roman"/>
          <w:spacing w:val="-2"/>
        </w:rPr>
        <w:t>h</w:t>
      </w:r>
      <w:r w:rsidRPr="00C969A6">
        <w:rPr>
          <w:rFonts w:ascii="Times New Roman" w:eastAsia="Times New Roman" w:hAnsi="Times New Roman" w:cs="Times New Roman"/>
          <w:spacing w:val="1"/>
        </w:rPr>
        <w:t>i</w:t>
      </w:r>
      <w:r w:rsidRPr="00C969A6">
        <w:rPr>
          <w:rFonts w:ascii="Times New Roman" w:eastAsia="Times New Roman" w:hAnsi="Times New Roman" w:cs="Times New Roman"/>
          <w:spacing w:val="-2"/>
        </w:rPr>
        <w:t>g</w:t>
      </w:r>
      <w:r w:rsidRPr="00C969A6">
        <w:rPr>
          <w:rFonts w:ascii="Times New Roman" w:eastAsia="Times New Roman" w:hAnsi="Times New Roman" w:cs="Times New Roman"/>
        </w:rPr>
        <w:t>h acc</w:t>
      </w:r>
      <w:r w:rsidRPr="00C969A6">
        <w:rPr>
          <w:rFonts w:ascii="Times New Roman" w:eastAsia="Times New Roman" w:hAnsi="Times New Roman" w:cs="Times New Roman"/>
          <w:spacing w:val="-2"/>
        </w:rPr>
        <w:t>u</w:t>
      </w:r>
      <w:r w:rsidRPr="00C969A6">
        <w:rPr>
          <w:rFonts w:ascii="Times New Roman" w:eastAsia="Times New Roman" w:hAnsi="Times New Roman" w:cs="Times New Roman"/>
          <w:spacing w:val="1"/>
        </w:rPr>
        <w:t>r</w:t>
      </w:r>
      <w:r w:rsidRPr="00C969A6">
        <w:rPr>
          <w:rFonts w:ascii="Times New Roman" w:eastAsia="Times New Roman" w:hAnsi="Times New Roman" w:cs="Times New Roman"/>
        </w:rPr>
        <w:t>acy</w:t>
      </w:r>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rPr>
        <w:t>p</w:t>
      </w:r>
      <w:r w:rsidRPr="00C969A6">
        <w:rPr>
          <w:rFonts w:ascii="Times New Roman" w:eastAsia="Times New Roman" w:hAnsi="Times New Roman" w:cs="Times New Roman"/>
          <w:spacing w:val="1"/>
        </w:rPr>
        <w:t>r</w:t>
      </w:r>
      <w:r w:rsidRPr="00C969A6">
        <w:rPr>
          <w:rFonts w:ascii="Times New Roman" w:eastAsia="Times New Roman" w:hAnsi="Times New Roman" w:cs="Times New Roman"/>
          <w:spacing w:val="-2"/>
        </w:rPr>
        <w:t>o</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o</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y</w:t>
      </w:r>
      <w:r w:rsidRPr="00C969A6">
        <w:rPr>
          <w:rFonts w:ascii="Times New Roman" w:eastAsia="Times New Roman" w:hAnsi="Times New Roman" w:cs="Times New Roman"/>
        </w:rPr>
        <w:t>pes</w:t>
      </w:r>
    </w:p>
    <w:p w:rsidR="00D53A62" w:rsidRPr="00C969A6" w:rsidRDefault="00D53A62" w:rsidP="00F6222F">
      <w:pPr>
        <w:pStyle w:val="ListParagraph"/>
        <w:numPr>
          <w:ilvl w:val="0"/>
          <w:numId w:val="77"/>
        </w:numPr>
        <w:spacing w:line="252" w:lineRule="exact"/>
        <w:ind w:right="-20"/>
        <w:rPr>
          <w:rFonts w:ascii="Times New Roman" w:eastAsia="Times New Roman" w:hAnsi="Times New Roman" w:cs="Times New Roman"/>
        </w:rPr>
      </w:pPr>
      <w:r w:rsidRPr="00C969A6">
        <w:rPr>
          <w:rFonts w:ascii="Times New Roman" w:eastAsia="Times New Roman" w:hAnsi="Times New Roman" w:cs="Times New Roman"/>
          <w:spacing w:val="1"/>
        </w:rPr>
        <w:t>M</w:t>
      </w:r>
      <w:r w:rsidRPr="00C969A6">
        <w:rPr>
          <w:rFonts w:ascii="Times New Roman" w:eastAsia="Times New Roman" w:hAnsi="Times New Roman" w:cs="Times New Roman"/>
        </w:rPr>
        <w:t>ed</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c</w:t>
      </w:r>
      <w:r w:rsidRPr="00C969A6">
        <w:rPr>
          <w:rFonts w:ascii="Times New Roman" w:eastAsia="Times New Roman" w:hAnsi="Times New Roman" w:cs="Times New Roman"/>
          <w:spacing w:val="-2"/>
        </w:rPr>
        <w:t>a</w:t>
      </w:r>
      <w:r w:rsidRPr="00C969A6">
        <w:rPr>
          <w:rFonts w:ascii="Times New Roman" w:eastAsia="Times New Roman" w:hAnsi="Times New Roman" w:cs="Times New Roman"/>
        </w:rPr>
        <w:t>l</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4"/>
        </w:rPr>
        <w:t>m</w:t>
      </w:r>
      <w:r w:rsidRPr="00C969A6">
        <w:rPr>
          <w:rFonts w:ascii="Times New Roman" w:eastAsia="Times New Roman" w:hAnsi="Times New Roman" w:cs="Times New Roman"/>
        </w:rPr>
        <w:t>ode</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s</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a</w:t>
      </w:r>
      <w:r w:rsidRPr="00C969A6">
        <w:rPr>
          <w:rFonts w:ascii="Times New Roman" w:eastAsia="Times New Roman" w:hAnsi="Times New Roman" w:cs="Times New Roman"/>
          <w:spacing w:val="-2"/>
        </w:rPr>
        <w:t>n</w:t>
      </w:r>
      <w:r w:rsidRPr="00C969A6">
        <w:rPr>
          <w:rFonts w:ascii="Times New Roman" w:eastAsia="Times New Roman" w:hAnsi="Times New Roman" w:cs="Times New Roman"/>
        </w:rPr>
        <w:t xml:space="preserve">d </w:t>
      </w:r>
      <w:r w:rsidRPr="00C969A6">
        <w:rPr>
          <w:rFonts w:ascii="Times New Roman" w:eastAsia="Times New Roman" w:hAnsi="Times New Roman" w:cs="Times New Roman"/>
          <w:spacing w:val="-4"/>
        </w:rPr>
        <w:t>m</w:t>
      </w:r>
      <w:r w:rsidRPr="00C969A6">
        <w:rPr>
          <w:rFonts w:ascii="Times New Roman" w:eastAsia="Times New Roman" w:hAnsi="Times New Roman" w:cs="Times New Roman"/>
        </w:rPr>
        <w:t>ed</w:t>
      </w:r>
      <w:r w:rsidRPr="00C969A6">
        <w:rPr>
          <w:rFonts w:ascii="Times New Roman" w:eastAsia="Times New Roman" w:hAnsi="Times New Roman" w:cs="Times New Roman"/>
          <w:spacing w:val="1"/>
        </w:rPr>
        <w:t>i</w:t>
      </w:r>
      <w:r w:rsidRPr="00C969A6">
        <w:rPr>
          <w:rFonts w:ascii="Times New Roman" w:eastAsia="Times New Roman" w:hAnsi="Times New Roman" w:cs="Times New Roman"/>
          <w:spacing w:val="-2"/>
        </w:rPr>
        <w:t>c</w:t>
      </w:r>
      <w:r w:rsidRPr="00C969A6">
        <w:rPr>
          <w:rFonts w:ascii="Times New Roman" w:eastAsia="Times New Roman" w:hAnsi="Times New Roman" w:cs="Times New Roman"/>
        </w:rPr>
        <w:t>al</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de</w:t>
      </w:r>
      <w:r w:rsidRPr="00C969A6">
        <w:rPr>
          <w:rFonts w:ascii="Times New Roman" w:eastAsia="Times New Roman" w:hAnsi="Times New Roman" w:cs="Times New Roman"/>
          <w:spacing w:val="-2"/>
        </w:rPr>
        <w:t>v</w:t>
      </w:r>
      <w:r w:rsidRPr="00C969A6">
        <w:rPr>
          <w:rFonts w:ascii="Times New Roman" w:eastAsia="Times New Roman" w:hAnsi="Times New Roman" w:cs="Times New Roman"/>
          <w:spacing w:val="1"/>
        </w:rPr>
        <w:t>i</w:t>
      </w:r>
      <w:r w:rsidRPr="00C969A6">
        <w:rPr>
          <w:rFonts w:ascii="Times New Roman" w:eastAsia="Times New Roman" w:hAnsi="Times New Roman" w:cs="Times New Roman"/>
          <w:spacing w:val="-2"/>
        </w:rPr>
        <w:t>c</w:t>
      </w:r>
      <w:r w:rsidRPr="00C969A6">
        <w:rPr>
          <w:rFonts w:ascii="Times New Roman" w:eastAsia="Times New Roman" w:hAnsi="Times New Roman" w:cs="Times New Roman"/>
        </w:rPr>
        <w:t>e</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p</w:t>
      </w:r>
      <w:r w:rsidRPr="00C969A6">
        <w:rPr>
          <w:rFonts w:ascii="Times New Roman" w:eastAsia="Times New Roman" w:hAnsi="Times New Roman" w:cs="Times New Roman"/>
          <w:spacing w:val="-2"/>
        </w:rPr>
        <w:t>r</w:t>
      </w:r>
      <w:r w:rsidRPr="00C969A6">
        <w:rPr>
          <w:rFonts w:ascii="Times New Roman" w:eastAsia="Times New Roman" w:hAnsi="Times New Roman" w:cs="Times New Roman"/>
        </w:rPr>
        <w:t>o</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o</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y</w:t>
      </w:r>
      <w:r w:rsidRPr="00C969A6">
        <w:rPr>
          <w:rFonts w:ascii="Times New Roman" w:eastAsia="Times New Roman" w:hAnsi="Times New Roman" w:cs="Times New Roman"/>
        </w:rPr>
        <w:t>pe</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p</w:t>
      </w:r>
      <w:r w:rsidRPr="00C969A6">
        <w:rPr>
          <w:rFonts w:ascii="Times New Roman" w:eastAsia="Times New Roman" w:hAnsi="Times New Roman" w:cs="Times New Roman"/>
          <w:spacing w:val="-2"/>
        </w:rPr>
        <w:t>r</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ng</w:t>
      </w:r>
    </w:p>
    <w:p w:rsidR="00D53A62" w:rsidRPr="00C969A6" w:rsidRDefault="00D53A62" w:rsidP="00F6222F">
      <w:pPr>
        <w:pStyle w:val="ListParagraph"/>
        <w:numPr>
          <w:ilvl w:val="0"/>
          <w:numId w:val="77"/>
        </w:numPr>
        <w:spacing w:before="1"/>
        <w:ind w:right="-20"/>
        <w:rPr>
          <w:rFonts w:ascii="Times New Roman" w:eastAsia="Times New Roman" w:hAnsi="Times New Roman" w:cs="Times New Roman"/>
        </w:rPr>
      </w:pPr>
      <w:r w:rsidRPr="00C969A6">
        <w:rPr>
          <w:rFonts w:ascii="Times New Roman" w:eastAsia="Times New Roman" w:hAnsi="Times New Roman" w:cs="Times New Roman"/>
          <w:spacing w:val="2"/>
        </w:rPr>
        <w:t>T</w:t>
      </w:r>
      <w:r w:rsidRPr="00C969A6">
        <w:rPr>
          <w:rFonts w:ascii="Times New Roman" w:eastAsia="Times New Roman" w:hAnsi="Times New Roman" w:cs="Times New Roman"/>
          <w:spacing w:val="-2"/>
        </w:rPr>
        <w:t>y</w:t>
      </w:r>
      <w:r w:rsidRPr="00C969A6">
        <w:rPr>
          <w:rFonts w:ascii="Times New Roman" w:eastAsia="Times New Roman" w:hAnsi="Times New Roman" w:cs="Times New Roman"/>
        </w:rPr>
        <w:t>p</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c</w:t>
      </w:r>
      <w:r w:rsidRPr="00C969A6">
        <w:rPr>
          <w:rFonts w:ascii="Times New Roman" w:eastAsia="Times New Roman" w:hAnsi="Times New Roman" w:cs="Times New Roman"/>
          <w:spacing w:val="-2"/>
        </w:rPr>
        <w:t>a</w:t>
      </w:r>
      <w:r w:rsidRPr="00C969A6">
        <w:rPr>
          <w:rFonts w:ascii="Times New Roman" w:eastAsia="Times New Roman" w:hAnsi="Times New Roman" w:cs="Times New Roman"/>
          <w:spacing w:val="-1"/>
        </w:rPr>
        <w:t>l</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y</w:t>
      </w:r>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rPr>
        <w:t xml:space="preserve">used </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o c</w:t>
      </w:r>
      <w:r w:rsidRPr="00C969A6">
        <w:rPr>
          <w:rFonts w:ascii="Times New Roman" w:eastAsia="Times New Roman" w:hAnsi="Times New Roman" w:cs="Times New Roman"/>
          <w:spacing w:val="-2"/>
        </w:rPr>
        <w:t>r</w:t>
      </w:r>
      <w:r w:rsidRPr="00C969A6">
        <w:rPr>
          <w:rFonts w:ascii="Times New Roman" w:eastAsia="Times New Roman" w:hAnsi="Times New Roman" w:cs="Times New Roman"/>
        </w:rPr>
        <w:t>e</w:t>
      </w:r>
      <w:r w:rsidRPr="00C969A6">
        <w:rPr>
          <w:rFonts w:ascii="Times New Roman" w:eastAsia="Times New Roman" w:hAnsi="Times New Roman" w:cs="Times New Roman"/>
          <w:spacing w:val="-2"/>
        </w:rPr>
        <w:t>a</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e</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s</w:t>
      </w:r>
      <w:r w:rsidRPr="00C969A6">
        <w:rPr>
          <w:rFonts w:ascii="Times New Roman" w:eastAsia="Times New Roman" w:hAnsi="Times New Roman" w:cs="Times New Roman"/>
          <w:spacing w:val="-4"/>
        </w:rPr>
        <w:t>m</w:t>
      </w:r>
      <w:r w:rsidRPr="00C969A6">
        <w:rPr>
          <w:rFonts w:ascii="Times New Roman" w:eastAsia="Times New Roman" w:hAnsi="Times New Roman" w:cs="Times New Roman"/>
        </w:rPr>
        <w:t>a</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l</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c</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ear</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h</w:t>
      </w:r>
      <w:r w:rsidRPr="00C969A6">
        <w:rPr>
          <w:rFonts w:ascii="Times New Roman" w:eastAsia="Times New Roman" w:hAnsi="Times New Roman" w:cs="Times New Roman"/>
          <w:spacing w:val="1"/>
        </w:rPr>
        <w:t>i</w:t>
      </w:r>
      <w:r w:rsidRPr="00C969A6">
        <w:rPr>
          <w:rFonts w:ascii="Times New Roman" w:eastAsia="Times New Roman" w:hAnsi="Times New Roman" w:cs="Times New Roman"/>
          <w:spacing w:val="-2"/>
        </w:rPr>
        <w:t>g</w:t>
      </w:r>
      <w:r w:rsidRPr="00C969A6">
        <w:rPr>
          <w:rFonts w:ascii="Times New Roman" w:eastAsia="Times New Roman" w:hAnsi="Times New Roman" w:cs="Times New Roman"/>
        </w:rPr>
        <w:t>h</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y</w:t>
      </w:r>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rPr>
        <w:t>acc</w:t>
      </w:r>
      <w:r w:rsidRPr="00C969A6">
        <w:rPr>
          <w:rFonts w:ascii="Times New Roman" w:eastAsia="Times New Roman" w:hAnsi="Times New Roman" w:cs="Times New Roman"/>
          <w:spacing w:val="-2"/>
        </w:rPr>
        <w:t>u</w:t>
      </w:r>
      <w:r w:rsidRPr="00C969A6">
        <w:rPr>
          <w:rFonts w:ascii="Times New Roman" w:eastAsia="Times New Roman" w:hAnsi="Times New Roman" w:cs="Times New Roman"/>
          <w:spacing w:val="1"/>
        </w:rPr>
        <w:t>r</w:t>
      </w:r>
      <w:r w:rsidRPr="00C969A6">
        <w:rPr>
          <w:rFonts w:ascii="Times New Roman" w:eastAsia="Times New Roman" w:hAnsi="Times New Roman" w:cs="Times New Roman"/>
          <w:spacing w:val="-2"/>
        </w:rPr>
        <w:t>a</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e</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2"/>
        </w:rPr>
        <w:t>p</w:t>
      </w:r>
      <w:r w:rsidRPr="00C969A6">
        <w:rPr>
          <w:rFonts w:ascii="Times New Roman" w:eastAsia="Times New Roman" w:hAnsi="Times New Roman" w:cs="Times New Roman"/>
        </w:rPr>
        <w:t>a</w:t>
      </w:r>
      <w:r w:rsidRPr="00C969A6">
        <w:rPr>
          <w:rFonts w:ascii="Times New Roman" w:eastAsia="Times New Roman" w:hAnsi="Times New Roman" w:cs="Times New Roman"/>
          <w:spacing w:val="-2"/>
        </w:rPr>
        <w:t>r</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s</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2"/>
        </w:rPr>
        <w:t>f</w:t>
      </w:r>
      <w:r w:rsidRPr="00C969A6">
        <w:rPr>
          <w:rFonts w:ascii="Times New Roman" w:eastAsia="Times New Roman" w:hAnsi="Times New Roman" w:cs="Times New Roman"/>
        </w:rPr>
        <w:t>or</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4"/>
        </w:rPr>
        <w:t>m</w:t>
      </w:r>
      <w:r w:rsidRPr="00C969A6">
        <w:rPr>
          <w:rFonts w:ascii="Times New Roman" w:eastAsia="Times New Roman" w:hAnsi="Times New Roman" w:cs="Times New Roman"/>
        </w:rPr>
        <w:t>ed</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c</w:t>
      </w:r>
      <w:r w:rsidRPr="00C969A6">
        <w:rPr>
          <w:rFonts w:ascii="Times New Roman" w:eastAsia="Times New Roman" w:hAnsi="Times New Roman" w:cs="Times New Roman"/>
          <w:spacing w:val="-2"/>
        </w:rPr>
        <w:t>a</w:t>
      </w:r>
      <w:r w:rsidRPr="00C969A6">
        <w:rPr>
          <w:rFonts w:ascii="Times New Roman" w:eastAsia="Times New Roman" w:hAnsi="Times New Roman" w:cs="Times New Roman"/>
        </w:rPr>
        <w:t>l</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2"/>
        </w:rPr>
        <w:t>d</w:t>
      </w:r>
      <w:r w:rsidRPr="00C969A6">
        <w:rPr>
          <w:rFonts w:ascii="Times New Roman" w:eastAsia="Times New Roman" w:hAnsi="Times New Roman" w:cs="Times New Roman"/>
        </w:rPr>
        <w:t>e</w:t>
      </w:r>
      <w:r w:rsidRPr="00C969A6">
        <w:rPr>
          <w:rFonts w:ascii="Times New Roman" w:eastAsia="Times New Roman" w:hAnsi="Times New Roman" w:cs="Times New Roman"/>
          <w:spacing w:val="-2"/>
        </w:rPr>
        <w:t>v</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ces</w:t>
      </w:r>
    </w:p>
    <w:p w:rsidR="00D53A62" w:rsidRPr="00C969A6" w:rsidRDefault="00D53A62" w:rsidP="00F6222F">
      <w:pPr>
        <w:pStyle w:val="ListParagraph"/>
        <w:numPr>
          <w:ilvl w:val="0"/>
          <w:numId w:val="77"/>
        </w:numPr>
        <w:spacing w:line="252" w:lineRule="exact"/>
        <w:ind w:right="-20"/>
        <w:rPr>
          <w:rFonts w:ascii="Times New Roman" w:eastAsia="Times New Roman" w:hAnsi="Times New Roman" w:cs="Times New Roman"/>
        </w:rPr>
      </w:pPr>
      <w:r w:rsidRPr="00C969A6">
        <w:rPr>
          <w:rFonts w:ascii="Times New Roman" w:eastAsia="Times New Roman" w:hAnsi="Times New Roman" w:cs="Times New Roman"/>
          <w:spacing w:val="20"/>
        </w:rPr>
        <w:t>Specialized resource; can only be used through department-trained personnel</w:t>
      </w:r>
    </w:p>
    <w:p w:rsidR="00D53A62" w:rsidRPr="00C969A6" w:rsidRDefault="00D53A62" w:rsidP="00F6222F">
      <w:pPr>
        <w:pStyle w:val="ListParagraph"/>
        <w:numPr>
          <w:ilvl w:val="0"/>
          <w:numId w:val="77"/>
        </w:numPr>
        <w:spacing w:before="1"/>
        <w:ind w:right="-20"/>
        <w:rPr>
          <w:rFonts w:ascii="Times New Roman" w:eastAsia="Times New Roman" w:hAnsi="Times New Roman" w:cs="Times New Roman"/>
        </w:rPr>
      </w:pPr>
      <w:r w:rsidRPr="00C969A6">
        <w:rPr>
          <w:rFonts w:ascii="Times New Roman" w:eastAsia="Times New Roman" w:hAnsi="Times New Roman" w:cs="Times New Roman"/>
          <w:color w:val="FF0000"/>
          <w:spacing w:val="-1"/>
        </w:rPr>
        <w:t>L</w:t>
      </w:r>
      <w:r w:rsidRPr="00C969A6">
        <w:rPr>
          <w:rFonts w:ascii="Times New Roman" w:eastAsia="Times New Roman" w:hAnsi="Times New Roman" w:cs="Times New Roman"/>
          <w:color w:val="FF0000"/>
        </w:rPr>
        <w:t>oca</w:t>
      </w:r>
      <w:r w:rsidRPr="00C969A6">
        <w:rPr>
          <w:rFonts w:ascii="Times New Roman" w:eastAsia="Times New Roman" w:hAnsi="Times New Roman" w:cs="Times New Roman"/>
          <w:color w:val="FF0000"/>
          <w:spacing w:val="-1"/>
        </w:rPr>
        <w:t>t</w:t>
      </w:r>
      <w:r w:rsidRPr="00C969A6">
        <w:rPr>
          <w:rFonts w:ascii="Times New Roman" w:eastAsia="Times New Roman" w:hAnsi="Times New Roman" w:cs="Times New Roman"/>
          <w:color w:val="FF0000"/>
        </w:rPr>
        <w:t xml:space="preserve">ed </w:t>
      </w:r>
      <w:r w:rsidRPr="00C969A6">
        <w:rPr>
          <w:rFonts w:ascii="Times New Roman" w:eastAsia="Times New Roman" w:hAnsi="Times New Roman" w:cs="Times New Roman"/>
          <w:color w:val="FF0000"/>
          <w:spacing w:val="-2"/>
        </w:rPr>
        <w:t>a</w:t>
      </w:r>
      <w:r w:rsidRPr="00C969A6">
        <w:rPr>
          <w:rFonts w:ascii="Times New Roman" w:eastAsia="Times New Roman" w:hAnsi="Times New Roman" w:cs="Times New Roman"/>
          <w:color w:val="FF0000"/>
        </w:rPr>
        <w:t>t</w:t>
      </w:r>
      <w:r w:rsidRPr="00C969A6">
        <w:rPr>
          <w:rFonts w:ascii="Times New Roman" w:eastAsia="Times New Roman" w:hAnsi="Times New Roman" w:cs="Times New Roman"/>
          <w:color w:val="FF0000"/>
          <w:spacing w:val="1"/>
        </w:rPr>
        <w:t xml:space="preserve"> </w:t>
      </w:r>
      <w:r w:rsidRPr="00C969A6">
        <w:rPr>
          <w:rFonts w:ascii="Times New Roman" w:eastAsia="Times New Roman" w:hAnsi="Times New Roman" w:cs="Times New Roman"/>
          <w:color w:val="FF0000"/>
          <w:spacing w:val="-1"/>
        </w:rPr>
        <w:t>B</w:t>
      </w:r>
      <w:r w:rsidRPr="00C969A6">
        <w:rPr>
          <w:rFonts w:ascii="Times New Roman" w:eastAsia="Times New Roman" w:hAnsi="Times New Roman" w:cs="Times New Roman"/>
          <w:color w:val="FF0000"/>
          <w:spacing w:val="1"/>
        </w:rPr>
        <w:t>i</w:t>
      </w:r>
      <w:r w:rsidRPr="00C969A6">
        <w:rPr>
          <w:rFonts w:ascii="Times New Roman" w:eastAsia="Times New Roman" w:hAnsi="Times New Roman" w:cs="Times New Roman"/>
          <w:color w:val="FF0000"/>
          <w:spacing w:val="-2"/>
        </w:rPr>
        <w:t>o</w:t>
      </w:r>
      <w:r w:rsidRPr="00C969A6">
        <w:rPr>
          <w:rFonts w:ascii="Times New Roman" w:eastAsia="Times New Roman" w:hAnsi="Times New Roman" w:cs="Times New Roman"/>
          <w:color w:val="FF0000"/>
          <w:spacing w:val="1"/>
        </w:rPr>
        <w:t>t</w:t>
      </w:r>
      <w:r w:rsidRPr="00C969A6">
        <w:rPr>
          <w:rFonts w:ascii="Times New Roman" w:eastAsia="Times New Roman" w:hAnsi="Times New Roman" w:cs="Times New Roman"/>
          <w:color w:val="FF0000"/>
        </w:rPr>
        <w:t>e</w:t>
      </w:r>
      <w:r w:rsidRPr="00C969A6">
        <w:rPr>
          <w:rFonts w:ascii="Times New Roman" w:eastAsia="Times New Roman" w:hAnsi="Times New Roman" w:cs="Times New Roman"/>
          <w:color w:val="FF0000"/>
          <w:spacing w:val="-2"/>
        </w:rPr>
        <w:t>c</w:t>
      </w:r>
      <w:r w:rsidRPr="00C969A6">
        <w:rPr>
          <w:rFonts w:ascii="Times New Roman" w:eastAsia="Times New Roman" w:hAnsi="Times New Roman" w:cs="Times New Roman"/>
          <w:color w:val="FF0000"/>
        </w:rPr>
        <w:t>h P</w:t>
      </w:r>
      <w:r w:rsidRPr="00C969A6">
        <w:rPr>
          <w:rFonts w:ascii="Times New Roman" w:eastAsia="Times New Roman" w:hAnsi="Times New Roman" w:cs="Times New Roman"/>
          <w:color w:val="FF0000"/>
          <w:spacing w:val="-1"/>
        </w:rPr>
        <w:t>l</w:t>
      </w:r>
      <w:r w:rsidRPr="00C969A6">
        <w:rPr>
          <w:rFonts w:ascii="Times New Roman" w:eastAsia="Times New Roman" w:hAnsi="Times New Roman" w:cs="Times New Roman"/>
          <w:color w:val="FF0000"/>
        </w:rPr>
        <w:t>ace</w:t>
      </w:r>
    </w:p>
    <w:p w:rsidR="00D53A62" w:rsidRPr="00481951" w:rsidRDefault="00D53A62" w:rsidP="00D53A62">
      <w:pPr>
        <w:spacing w:before="13" w:line="240" w:lineRule="exact"/>
        <w:rPr>
          <w:rFonts w:ascii="Times New Roman" w:hAnsi="Times New Roman" w:cs="Times New Roman"/>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3"/>
        </w:rPr>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D53A62" w:rsidRPr="00481951" w:rsidRDefault="00D53A62" w:rsidP="00D53A62">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tab/>
        <w:t>Philip Brown (</w:t>
      </w:r>
      <w:hyperlink r:id="rId13"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D53A62" w:rsidRPr="00481951" w:rsidRDefault="00D53A62" w:rsidP="00D53A62">
      <w:pPr>
        <w:spacing w:before="2" w:line="280" w:lineRule="exact"/>
        <w:rPr>
          <w:rFonts w:ascii="Times New Roman" w:hAnsi="Times New Roman" w:cs="Times New Roman"/>
        </w:rPr>
      </w:pPr>
    </w:p>
    <w:p w:rsidR="00D53A62" w:rsidRPr="00481951" w:rsidRDefault="00D53A62" w:rsidP="00D53A62">
      <w:pPr>
        <w:spacing w:before="32"/>
        <w:ind w:left="160" w:right="-20"/>
        <w:rPr>
          <w:rFonts w:ascii="Times New Roman" w:eastAsia="Times New Roman" w:hAnsi="Times New Roman" w:cs="Times New Roman"/>
        </w:rPr>
      </w:pPr>
      <w:proofErr w:type="spellStart"/>
      <w:r w:rsidRPr="00481951">
        <w:rPr>
          <w:rFonts w:ascii="Times New Roman" w:eastAsia="Times New Roman" w:hAnsi="Times New Roman" w:cs="Times New Roman"/>
          <w:b/>
          <w:bCs/>
        </w:rPr>
        <w:t>Makerb</w:t>
      </w:r>
      <w:r w:rsidRPr="00481951">
        <w:rPr>
          <w:rFonts w:ascii="Times New Roman" w:eastAsia="Times New Roman" w:hAnsi="Times New Roman" w:cs="Times New Roman"/>
          <w:b/>
          <w:bCs/>
          <w:spacing w:val="-2"/>
        </w:rPr>
        <w:t>o</w:t>
      </w:r>
      <w:r w:rsidRPr="00481951">
        <w:rPr>
          <w:rFonts w:ascii="Times New Roman" w:eastAsia="Times New Roman" w:hAnsi="Times New Roman" w:cs="Times New Roman"/>
          <w:b/>
          <w:bCs/>
        </w:rPr>
        <w:t>t</w:t>
      </w:r>
      <w:proofErr w:type="spellEnd"/>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spacing w:val="-1"/>
        </w:rPr>
        <w:t>R</w:t>
      </w:r>
      <w:r w:rsidRPr="00481951">
        <w:rPr>
          <w:rFonts w:ascii="Times New Roman" w:eastAsia="Times New Roman" w:hAnsi="Times New Roman" w:cs="Times New Roman"/>
          <w:b/>
          <w:bCs/>
        </w:rPr>
        <w:t>ep</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c</w:t>
      </w:r>
      <w:r w:rsidRPr="00481951">
        <w:rPr>
          <w:rFonts w:ascii="Times New Roman" w:eastAsia="Times New Roman" w:hAnsi="Times New Roman" w:cs="Times New Roman"/>
          <w:b/>
          <w:bCs/>
          <w:spacing w:val="-2"/>
        </w:rPr>
        <w:t>a</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rPr>
        <w:t>or</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1"/>
        </w:rPr>
        <w:t>G</w:t>
      </w:r>
      <w:r w:rsidRPr="00481951">
        <w:rPr>
          <w:rFonts w:ascii="Times New Roman" w:eastAsia="Times New Roman" w:hAnsi="Times New Roman" w:cs="Times New Roman"/>
          <w:b/>
          <w:bCs/>
          <w:spacing w:val="-2"/>
        </w:rPr>
        <w:t>e</w:t>
      </w:r>
      <w:r w:rsidRPr="00481951">
        <w:rPr>
          <w:rFonts w:ascii="Times New Roman" w:eastAsia="Times New Roman" w:hAnsi="Times New Roman" w:cs="Times New Roman"/>
          <w:b/>
          <w:bCs/>
        </w:rPr>
        <w:t>n5 3D</w:t>
      </w:r>
      <w:r w:rsidRPr="00481951">
        <w:rPr>
          <w:rFonts w:ascii="Times New Roman" w:eastAsia="Times New Roman" w:hAnsi="Times New Roman" w:cs="Times New Roman"/>
          <w:b/>
          <w:bCs/>
          <w:spacing w:val="-1"/>
        </w:rPr>
        <w:t xml:space="preserve"> P</w:t>
      </w:r>
      <w:r w:rsidRPr="00481951">
        <w:rPr>
          <w:rFonts w:ascii="Times New Roman" w:eastAsia="Times New Roman" w:hAnsi="Times New Roman" w:cs="Times New Roman"/>
          <w:b/>
          <w:bCs/>
        </w:rPr>
        <w:t>r</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spacing w:val="-3"/>
        </w:rPr>
        <w:t>n</w:t>
      </w:r>
      <w:r w:rsidRPr="00481951">
        <w:rPr>
          <w:rFonts w:ascii="Times New Roman" w:eastAsia="Times New Roman" w:hAnsi="Times New Roman" w:cs="Times New Roman"/>
          <w:b/>
          <w:bCs/>
          <w:spacing w:val="1"/>
        </w:rPr>
        <w:t>ti</w:t>
      </w:r>
      <w:r w:rsidRPr="00481951">
        <w:rPr>
          <w:rFonts w:ascii="Times New Roman" w:eastAsia="Times New Roman" w:hAnsi="Times New Roman" w:cs="Times New Roman"/>
          <w:b/>
          <w:bCs/>
        </w:rPr>
        <w:t>ng</w:t>
      </w:r>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rPr>
        <w:t>Mac</w:t>
      </w:r>
      <w:r w:rsidRPr="00481951">
        <w:rPr>
          <w:rFonts w:ascii="Times New Roman" w:eastAsia="Times New Roman" w:hAnsi="Times New Roman" w:cs="Times New Roman"/>
          <w:b/>
          <w:bCs/>
          <w:spacing w:val="-3"/>
        </w:rPr>
        <w:t>h</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ne</w:t>
      </w:r>
    </w:p>
    <w:p w:rsidR="00D53A62" w:rsidRPr="00481951" w:rsidRDefault="00D53A62" w:rsidP="00D53A62">
      <w:pPr>
        <w:spacing w:line="247" w:lineRule="exact"/>
        <w:ind w:left="160" w:right="-20"/>
        <w:rPr>
          <w:rFonts w:ascii="Times New Roman" w:eastAsia="Times New Roman" w:hAnsi="Times New Roman" w:cs="Times New Roman"/>
        </w:rPr>
      </w:pP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37"/>
        </w:rPr>
        <w:t xml:space="preserve"> </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p</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or</w:t>
      </w:r>
      <w:r w:rsidRPr="00481951">
        <w:rPr>
          <w:rFonts w:ascii="Times New Roman" w:eastAsia="Times New Roman" w:hAnsi="Times New Roman" w:cs="Times New Roman"/>
          <w:spacing w:val="37"/>
        </w:rPr>
        <w:t xml:space="preserve"> </w:t>
      </w:r>
      <w:r w:rsidRPr="00481951">
        <w:rPr>
          <w:rFonts w:ascii="Times New Roman" w:eastAsia="Times New Roman" w:hAnsi="Times New Roman" w:cs="Times New Roman"/>
          <w:spacing w:val="-2"/>
        </w:rPr>
        <w:t>g</w:t>
      </w:r>
      <w:r w:rsidRPr="00481951">
        <w:rPr>
          <w:rFonts w:ascii="Times New Roman" w:eastAsia="Times New Roman" w:hAnsi="Times New Roman" w:cs="Times New Roman"/>
        </w:rPr>
        <w:t>en5</w:t>
      </w:r>
      <w:r w:rsidRPr="00481951">
        <w:rPr>
          <w:rFonts w:ascii="Times New Roman" w:eastAsia="Times New Roman" w:hAnsi="Times New Roman" w:cs="Times New Roman"/>
          <w:spacing w:val="36"/>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37"/>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34"/>
        </w:rPr>
        <w:t xml:space="preserve"> </w:t>
      </w:r>
      <w:r w:rsidRPr="00481951">
        <w:rPr>
          <w:rFonts w:ascii="Times New Roman" w:eastAsia="Times New Roman" w:hAnsi="Times New Roman" w:cs="Times New Roman"/>
        </w:rPr>
        <w:t>de</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2"/>
        </w:rPr>
        <w:t>k</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op</w:t>
      </w:r>
      <w:r w:rsidRPr="00481951">
        <w:rPr>
          <w:rFonts w:ascii="Times New Roman" w:eastAsia="Times New Roman" w:hAnsi="Times New Roman" w:cs="Times New Roman"/>
          <w:spacing w:val="36"/>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u</w:t>
      </w:r>
      <w:r w:rsidRPr="00481951">
        <w:rPr>
          <w:rFonts w:ascii="Times New Roman" w:eastAsia="Times New Roman" w:hAnsi="Times New Roman" w:cs="Times New Roman"/>
          <w:spacing w:val="-2"/>
        </w:rPr>
        <w:t>s</w:t>
      </w:r>
      <w:r w:rsidRPr="00481951">
        <w:rPr>
          <w:rFonts w:ascii="Times New Roman" w:eastAsia="Times New Roman" w:hAnsi="Times New Roman" w:cs="Times New Roman"/>
        </w:rPr>
        <w:t>ed</w:t>
      </w:r>
      <w:r w:rsidRPr="00481951">
        <w:rPr>
          <w:rFonts w:ascii="Times New Roman" w:eastAsia="Times New Roman" w:hAnsi="Times New Roman" w:cs="Times New Roman"/>
          <w:spacing w:val="36"/>
        </w:rPr>
        <w:t xml:space="preserve"> </w:t>
      </w:r>
      <w:r w:rsidRPr="00481951">
        <w:rPr>
          <w:rFonts w:ascii="Times New Roman" w:eastAsia="Times New Roman" w:hAnsi="Times New Roman" w:cs="Times New Roman"/>
        </w:rPr>
        <w:t>dep</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on</w:t>
      </w:r>
      <w:r w:rsidRPr="00481951">
        <w:rPr>
          <w:rFonts w:ascii="Times New Roman" w:eastAsia="Times New Roman" w:hAnsi="Times New Roman" w:cs="Times New Roman"/>
          <w:spacing w:val="36"/>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ode</w:t>
      </w:r>
      <w:r w:rsidRPr="00481951">
        <w:rPr>
          <w:rFonts w:ascii="Times New Roman" w:eastAsia="Times New Roman" w:hAnsi="Times New Roman" w:cs="Times New Roman"/>
          <w:spacing w:val="1"/>
        </w:rPr>
        <w:t>li</w:t>
      </w:r>
      <w:r w:rsidRPr="00481951">
        <w:rPr>
          <w:rFonts w:ascii="Times New Roman" w:eastAsia="Times New Roman" w:hAnsi="Times New Roman" w:cs="Times New Roman"/>
        </w:rPr>
        <w:t>ng</w:t>
      </w:r>
      <w:r w:rsidRPr="00481951">
        <w:rPr>
          <w:rFonts w:ascii="Times New Roman" w:eastAsia="Times New Roman" w:hAnsi="Times New Roman" w:cs="Times New Roman"/>
          <w:spacing w:val="34"/>
        </w:rPr>
        <w:t xml:space="preserve"> </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F</w:t>
      </w:r>
      <w:r w:rsidRPr="00481951">
        <w:rPr>
          <w:rFonts w:ascii="Times New Roman" w:eastAsia="Times New Roman" w:hAnsi="Times New Roman" w:cs="Times New Roman"/>
          <w:spacing w:val="-1"/>
        </w:rPr>
        <w:t>D</w:t>
      </w:r>
      <w:r w:rsidRPr="00481951">
        <w:rPr>
          <w:rFonts w:ascii="Times New Roman" w:eastAsia="Times New Roman" w:hAnsi="Times New Roman" w:cs="Times New Roman"/>
          <w:spacing w:val="1"/>
        </w:rPr>
        <w:t>M</w:t>
      </w:r>
      <w:r w:rsidRPr="00481951">
        <w:rPr>
          <w:rFonts w:ascii="Times New Roman" w:eastAsia="Times New Roman" w:hAnsi="Times New Roman" w:cs="Times New Roman"/>
        </w:rPr>
        <w:t>)</w:t>
      </w:r>
      <w:r w:rsidRPr="00481951">
        <w:rPr>
          <w:rFonts w:ascii="Times New Roman" w:eastAsia="Times New Roman" w:hAnsi="Times New Roman" w:cs="Times New Roman"/>
          <w:spacing w:val="37"/>
        </w:rPr>
        <w:t xml:space="preserve"> </w:t>
      </w:r>
      <w:r w:rsidRPr="00481951">
        <w:rPr>
          <w:rFonts w:ascii="Times New Roman" w:eastAsia="Times New Roman" w:hAnsi="Times New Roman" w:cs="Times New Roman"/>
        </w:rPr>
        <w:t>3D</w:t>
      </w:r>
      <w:r w:rsidRPr="00481951">
        <w:rPr>
          <w:rFonts w:ascii="Times New Roman" w:eastAsia="Times New Roman" w:hAnsi="Times New Roman" w:cs="Times New Roman"/>
          <w:spacing w:val="35"/>
        </w:rPr>
        <w:t xml:space="preserve"> </w:t>
      </w:r>
      <w:r w:rsidRPr="00481951">
        <w:rPr>
          <w:rFonts w:ascii="Times New Roman" w:eastAsia="Times New Roman" w:hAnsi="Times New Roman" w:cs="Times New Roman"/>
        </w:rPr>
        <w:t>p</w:t>
      </w:r>
      <w:r w:rsidRPr="00481951">
        <w:rPr>
          <w:rFonts w:ascii="Times New Roman" w:eastAsia="Times New Roman" w:hAnsi="Times New Roman" w:cs="Times New Roman"/>
          <w:spacing w:val="1"/>
        </w:rPr>
        <w:t>ri</w:t>
      </w:r>
      <w:r w:rsidRPr="00481951">
        <w:rPr>
          <w:rFonts w:ascii="Times New Roman" w:eastAsia="Times New Roman" w:hAnsi="Times New Roman" w:cs="Times New Roman"/>
          <w:spacing w:val="-2"/>
        </w:rPr>
        <w:t>n</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ng</w:t>
      </w:r>
      <w:r w:rsidRPr="00481951">
        <w:rPr>
          <w:rFonts w:ascii="Times New Roman" w:eastAsia="Times New Roman" w:hAnsi="Times New Roman" w:cs="Times New Roman"/>
          <w:spacing w:val="36"/>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36"/>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t</w:t>
      </w:r>
      <w:r w:rsidRPr="00481951">
        <w:rPr>
          <w:rFonts w:ascii="Times New Roman" w:eastAsia="Times New Roman" w:hAnsi="Times New Roman" w:cs="Times New Roman"/>
          <w:spacing w:val="37"/>
        </w:rPr>
        <w:t xml:space="preserve"> </w:t>
      </w:r>
      <w:r w:rsidRPr="00481951">
        <w:rPr>
          <w:rFonts w:ascii="Times New Roman" w:eastAsia="Times New Roman" w:hAnsi="Times New Roman" w:cs="Times New Roman"/>
        </w:rPr>
        <w:t>has</w:t>
      </w:r>
      <w:r w:rsidRPr="00481951">
        <w:rPr>
          <w:rFonts w:ascii="Times New Roman" w:eastAsia="Times New Roman" w:hAnsi="Times New Roman" w:cs="Times New Roman"/>
          <w:spacing w:val="37"/>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37"/>
        </w:rPr>
        <w:t xml:space="preserve"> </w:t>
      </w:r>
      <w:r w:rsidRPr="00481951">
        <w:rPr>
          <w:rFonts w:ascii="Times New Roman" w:eastAsia="Times New Roman" w:hAnsi="Times New Roman" w:cs="Times New Roman"/>
        </w:rPr>
        <w:t>bu</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d</w:t>
      </w:r>
      <w:r w:rsidRPr="00481951">
        <w:rPr>
          <w:rFonts w:ascii="Times New Roman" w:eastAsia="Times New Roman" w:hAnsi="Times New Roman" w:cs="Times New Roman"/>
          <w:spacing w:val="36"/>
        </w:rPr>
        <w:t xml:space="preserve"> </w:t>
      </w:r>
      <w:r w:rsidRPr="00481951">
        <w:rPr>
          <w:rFonts w:ascii="Times New Roman" w:eastAsia="Times New Roman" w:hAnsi="Times New Roman" w:cs="Times New Roman"/>
        </w:rPr>
        <w:t>cha</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ber</w:t>
      </w:r>
      <w:r w:rsidRPr="00481951">
        <w:rPr>
          <w:rFonts w:ascii="Times New Roman" w:eastAsia="Times New Roman" w:hAnsi="Times New Roman" w:cs="Times New Roman"/>
          <w:spacing w:val="37"/>
        </w:rPr>
        <w:t xml:space="preserve"> </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f 9.9</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x7</w:t>
      </w:r>
      <w:r w:rsidRPr="00481951">
        <w:rPr>
          <w:rFonts w:ascii="Times New Roman" w:eastAsia="Times New Roman" w:hAnsi="Times New Roman" w:cs="Times New Roman"/>
          <w:spacing w:val="-2"/>
        </w:rPr>
        <w:t>.</w:t>
      </w:r>
      <w:r w:rsidRPr="00481951">
        <w:rPr>
          <w:rFonts w:ascii="Times New Roman" w:eastAsia="Times New Roman" w:hAnsi="Times New Roman" w:cs="Times New Roman"/>
        </w:rPr>
        <w:t>8</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x</w:t>
      </w:r>
      <w:r w:rsidRPr="00481951">
        <w:rPr>
          <w:rFonts w:ascii="Times New Roman" w:eastAsia="Times New Roman" w:hAnsi="Times New Roman" w:cs="Times New Roman"/>
          <w:spacing w:val="-2"/>
        </w:rPr>
        <w:t>5</w:t>
      </w:r>
      <w:r w:rsidRPr="00481951">
        <w:rPr>
          <w:rFonts w:ascii="Times New Roman" w:eastAsia="Times New Roman" w:hAnsi="Times New Roman" w:cs="Times New Roman"/>
        </w:rPr>
        <w:t>.9"</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w</w:t>
      </w:r>
      <w:r w:rsidRPr="00481951">
        <w:rPr>
          <w:rFonts w:ascii="Times New Roman" w:eastAsia="Times New Roman" w:hAnsi="Times New Roman" w:cs="Times New Roman"/>
          <w:spacing w:val="1"/>
        </w:rPr>
        <w:t>it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y</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ne</w:t>
      </w:r>
      <w:r w:rsidRPr="00481951">
        <w:rPr>
          <w:rFonts w:ascii="Times New Roman" w:eastAsia="Times New Roman" w:hAnsi="Times New Roman" w:cs="Times New Roman"/>
          <w:spacing w:val="1"/>
        </w:rPr>
        <w:t>s</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f</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0.00</w:t>
      </w:r>
      <w:r w:rsidRPr="00481951">
        <w:rPr>
          <w:rFonts w:ascii="Times New Roman" w:eastAsia="Times New Roman" w:hAnsi="Times New Roman" w:cs="Times New Roman"/>
          <w:spacing w:val="-2"/>
        </w:rPr>
        <w:t>4</w:t>
      </w:r>
      <w:r w:rsidRPr="00481951">
        <w:rPr>
          <w:rFonts w:ascii="Times New Roman" w:eastAsia="Times New Roman" w:hAnsi="Times New Roman" w:cs="Times New Roman"/>
        </w:rPr>
        <w:t>"</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si</w:t>
      </w:r>
      <w:r w:rsidRPr="00481951">
        <w:rPr>
          <w:rFonts w:ascii="Times New Roman" w:eastAsia="Times New Roman" w:hAnsi="Times New Roman" w:cs="Times New Roman"/>
        </w:rPr>
        <w:t>ng</w:t>
      </w:r>
      <w:r w:rsidRPr="00481951">
        <w:rPr>
          <w:rFonts w:ascii="Times New Roman" w:eastAsia="Times New Roman" w:hAnsi="Times New Roman" w:cs="Times New Roman"/>
          <w:spacing w:val="-2"/>
        </w:rPr>
        <w:t xml:space="preserve"> </w:t>
      </w:r>
      <w:proofErr w:type="spellStart"/>
      <w:r w:rsidRPr="00481951">
        <w:rPr>
          <w:rFonts w:ascii="Times New Roman" w:eastAsia="Times New Roman" w:hAnsi="Times New Roman" w:cs="Times New Roman"/>
          <w:spacing w:val="-2"/>
        </w:rPr>
        <w:t>p</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y</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c</w:t>
      </w:r>
      <w:r w:rsidRPr="00481951">
        <w:rPr>
          <w:rFonts w:ascii="Times New Roman" w:eastAsia="Times New Roman" w:hAnsi="Times New Roman" w:cs="Times New Roman"/>
          <w:spacing w:val="1"/>
        </w:rPr>
        <w:t>ti</w:t>
      </w:r>
      <w:r w:rsidRPr="00481951">
        <w:rPr>
          <w:rFonts w:ascii="Times New Roman" w:eastAsia="Times New Roman" w:hAnsi="Times New Roman" w:cs="Times New Roman"/>
        </w:rPr>
        <w:t>c</w:t>
      </w:r>
      <w:proofErr w:type="spellEnd"/>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c</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 xml:space="preserve">d </w:t>
      </w:r>
      <w:r w:rsidRPr="00481951">
        <w:rPr>
          <w:rFonts w:ascii="Times New Roman" w:eastAsia="Times New Roman" w:hAnsi="Times New Roman" w:cs="Times New Roman"/>
          <w:spacing w:val="-2"/>
        </w:rPr>
        <w:t>p</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P</w:t>
      </w:r>
      <w:r w:rsidRPr="00481951">
        <w:rPr>
          <w:rFonts w:ascii="Times New Roman" w:eastAsia="Times New Roman" w:hAnsi="Times New Roman" w:cs="Times New Roman"/>
          <w:spacing w:val="-1"/>
        </w:rPr>
        <w:t>LA</w:t>
      </w:r>
      <w:r w:rsidRPr="00481951">
        <w:rPr>
          <w:rFonts w:ascii="Times New Roman" w:eastAsia="Times New Roman" w:hAnsi="Times New Roman" w:cs="Times New Roman"/>
          <w:spacing w:val="-2"/>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2"/>
        </w:rPr>
        <w:t>T</w:t>
      </w:r>
      <w:r w:rsidRPr="00481951">
        <w:rPr>
          <w:rFonts w:ascii="Times New Roman" w:eastAsia="Times New Roman" w:hAnsi="Times New Roman" w:cs="Times New Roman"/>
          <w:spacing w:val="-2"/>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u</w:t>
      </w:r>
      <w:r w:rsidRPr="00481951">
        <w:rPr>
          <w:rFonts w:ascii="Times New Roman" w:eastAsia="Times New Roman" w:hAnsi="Times New Roman" w:cs="Times New Roman"/>
          <w:spacing w:val="-2"/>
        </w:rPr>
        <w:t>s</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f</w:t>
      </w:r>
      <w:r w:rsidRPr="00481951">
        <w:rPr>
          <w:rFonts w:ascii="Times New Roman" w:eastAsia="Times New Roman" w:hAnsi="Times New Roman" w:cs="Times New Roman"/>
          <w:spacing w:val="-2"/>
        </w:rPr>
        <w:t>or</w:t>
      </w:r>
      <w:r w:rsidRPr="00481951">
        <w:rPr>
          <w:rFonts w:ascii="Times New Roman" w:eastAsia="Times New Roman" w:hAnsi="Times New Roman" w:cs="Times New Roman"/>
        </w:rPr>
        <w:t>:</w:t>
      </w:r>
    </w:p>
    <w:p w:rsidR="00D53A62" w:rsidRPr="00C969A6" w:rsidRDefault="00D53A62" w:rsidP="00F6222F">
      <w:pPr>
        <w:pStyle w:val="ListParagraph"/>
        <w:numPr>
          <w:ilvl w:val="0"/>
          <w:numId w:val="78"/>
        </w:numPr>
        <w:spacing w:line="252" w:lineRule="exact"/>
        <w:ind w:right="-20"/>
        <w:rPr>
          <w:rFonts w:ascii="Times New Roman" w:eastAsia="Times New Roman" w:hAnsi="Times New Roman" w:cs="Times New Roman"/>
        </w:rPr>
      </w:pP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a</w:t>
      </w:r>
      <w:r w:rsidRPr="00C969A6">
        <w:rPr>
          <w:rFonts w:ascii="Times New Roman" w:eastAsia="Times New Roman" w:hAnsi="Times New Roman" w:cs="Times New Roman"/>
          <w:spacing w:val="1"/>
        </w:rPr>
        <w:t>r</w:t>
      </w:r>
      <w:r w:rsidRPr="00C969A6">
        <w:rPr>
          <w:rFonts w:ascii="Times New Roman" w:eastAsia="Times New Roman" w:hAnsi="Times New Roman" w:cs="Times New Roman"/>
          <w:spacing w:val="-2"/>
        </w:rPr>
        <w:t>g</w:t>
      </w:r>
      <w:r w:rsidRPr="00C969A6">
        <w:rPr>
          <w:rFonts w:ascii="Times New Roman" w:eastAsia="Times New Roman" w:hAnsi="Times New Roman" w:cs="Times New Roman"/>
        </w:rPr>
        <w:t xml:space="preserve">e, </w:t>
      </w:r>
      <w:r w:rsidRPr="00C969A6">
        <w:rPr>
          <w:rFonts w:ascii="Times New Roman" w:eastAsia="Times New Roman" w:hAnsi="Times New Roman" w:cs="Times New Roman"/>
          <w:spacing w:val="1"/>
        </w:rPr>
        <w:t>f</w:t>
      </w:r>
      <w:r w:rsidRPr="00C969A6">
        <w:rPr>
          <w:rFonts w:ascii="Times New Roman" w:eastAsia="Times New Roman" w:hAnsi="Times New Roman" w:cs="Times New Roman"/>
        </w:rPr>
        <w:t>u</w:t>
      </w:r>
      <w:r w:rsidRPr="00C969A6">
        <w:rPr>
          <w:rFonts w:ascii="Times New Roman" w:eastAsia="Times New Roman" w:hAnsi="Times New Roman" w:cs="Times New Roman"/>
          <w:spacing w:val="-2"/>
        </w:rPr>
        <w:t>n</w:t>
      </w:r>
      <w:r w:rsidRPr="00C969A6">
        <w:rPr>
          <w:rFonts w:ascii="Times New Roman" w:eastAsia="Times New Roman" w:hAnsi="Times New Roman" w:cs="Times New Roman"/>
        </w:rPr>
        <w:t>c</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on</w:t>
      </w:r>
      <w:r w:rsidRPr="00C969A6">
        <w:rPr>
          <w:rFonts w:ascii="Times New Roman" w:eastAsia="Times New Roman" w:hAnsi="Times New Roman" w:cs="Times New Roman"/>
          <w:spacing w:val="-2"/>
        </w:rPr>
        <w:t>a</w:t>
      </w:r>
      <w:r w:rsidRPr="00C969A6">
        <w:rPr>
          <w:rFonts w:ascii="Times New Roman" w:eastAsia="Times New Roman" w:hAnsi="Times New Roman" w:cs="Times New Roman"/>
        </w:rPr>
        <w:t>l</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2"/>
        </w:rPr>
        <w:t>p</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a</w:t>
      </w:r>
      <w:r w:rsidRPr="00C969A6">
        <w:rPr>
          <w:rFonts w:ascii="Times New Roman" w:eastAsia="Times New Roman" w:hAnsi="Times New Roman" w:cs="Times New Roman"/>
          <w:spacing w:val="-2"/>
        </w:rPr>
        <w:t>s</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 xml:space="preserve">c, </w:t>
      </w:r>
      <w:r w:rsidRPr="00C969A6">
        <w:rPr>
          <w:rFonts w:ascii="Times New Roman" w:eastAsia="Times New Roman" w:hAnsi="Times New Roman" w:cs="Times New Roman"/>
          <w:spacing w:val="-1"/>
        </w:rPr>
        <w:t>m</w:t>
      </w:r>
      <w:r w:rsidRPr="00C969A6">
        <w:rPr>
          <w:rFonts w:ascii="Times New Roman" w:eastAsia="Times New Roman" w:hAnsi="Times New Roman" w:cs="Times New Roman"/>
        </w:rPr>
        <w:t>ed</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um</w:t>
      </w:r>
      <w:r w:rsidRPr="00C969A6">
        <w:rPr>
          <w:rFonts w:ascii="Times New Roman" w:eastAsia="Times New Roman" w:hAnsi="Times New Roman" w:cs="Times New Roman"/>
          <w:spacing w:val="-4"/>
        </w:rPr>
        <w:t xml:space="preserve"> </w:t>
      </w:r>
      <w:r w:rsidRPr="00C969A6">
        <w:rPr>
          <w:rFonts w:ascii="Times New Roman" w:eastAsia="Times New Roman" w:hAnsi="Times New Roman" w:cs="Times New Roman"/>
        </w:rPr>
        <w:t>acc</w:t>
      </w:r>
      <w:r w:rsidRPr="00C969A6">
        <w:rPr>
          <w:rFonts w:ascii="Times New Roman" w:eastAsia="Times New Roman" w:hAnsi="Times New Roman" w:cs="Times New Roman"/>
          <w:spacing w:val="-2"/>
        </w:rPr>
        <w:t>u</w:t>
      </w:r>
      <w:r w:rsidRPr="00C969A6">
        <w:rPr>
          <w:rFonts w:ascii="Times New Roman" w:eastAsia="Times New Roman" w:hAnsi="Times New Roman" w:cs="Times New Roman"/>
          <w:spacing w:val="1"/>
        </w:rPr>
        <w:t>r</w:t>
      </w:r>
      <w:r w:rsidRPr="00C969A6">
        <w:rPr>
          <w:rFonts w:ascii="Times New Roman" w:eastAsia="Times New Roman" w:hAnsi="Times New Roman" w:cs="Times New Roman"/>
        </w:rPr>
        <w:t>acy</w:t>
      </w:r>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rPr>
        <w:t>p</w:t>
      </w:r>
      <w:r w:rsidRPr="00C969A6">
        <w:rPr>
          <w:rFonts w:ascii="Times New Roman" w:eastAsia="Times New Roman" w:hAnsi="Times New Roman" w:cs="Times New Roman"/>
          <w:spacing w:val="1"/>
        </w:rPr>
        <w:t>r</w:t>
      </w:r>
      <w:r w:rsidRPr="00C969A6">
        <w:rPr>
          <w:rFonts w:ascii="Times New Roman" w:eastAsia="Times New Roman" w:hAnsi="Times New Roman" w:cs="Times New Roman"/>
          <w:spacing w:val="-2"/>
        </w:rPr>
        <w:t>o</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o</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y</w:t>
      </w:r>
      <w:r w:rsidRPr="00C969A6">
        <w:rPr>
          <w:rFonts w:ascii="Times New Roman" w:eastAsia="Times New Roman" w:hAnsi="Times New Roman" w:cs="Times New Roman"/>
        </w:rPr>
        <w:t>pes</w:t>
      </w:r>
    </w:p>
    <w:p w:rsidR="00D53A62" w:rsidRPr="00C969A6" w:rsidRDefault="00D53A62" w:rsidP="00F6222F">
      <w:pPr>
        <w:pStyle w:val="ListParagraph"/>
        <w:numPr>
          <w:ilvl w:val="0"/>
          <w:numId w:val="78"/>
        </w:numPr>
        <w:spacing w:line="252" w:lineRule="exact"/>
        <w:ind w:right="-20"/>
        <w:rPr>
          <w:rFonts w:ascii="Times New Roman" w:eastAsia="Times New Roman" w:hAnsi="Times New Roman" w:cs="Times New Roman"/>
        </w:rPr>
      </w:pPr>
      <w:r w:rsidRPr="00C969A6">
        <w:rPr>
          <w:rFonts w:ascii="Times New Roman" w:eastAsia="Times New Roman" w:hAnsi="Times New Roman" w:cs="Times New Roman"/>
          <w:spacing w:val="1"/>
        </w:rPr>
        <w:t>M</w:t>
      </w:r>
      <w:r w:rsidRPr="00C969A6">
        <w:rPr>
          <w:rFonts w:ascii="Times New Roman" w:eastAsia="Times New Roman" w:hAnsi="Times New Roman" w:cs="Times New Roman"/>
        </w:rPr>
        <w:t>ed</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c</w:t>
      </w:r>
      <w:r w:rsidRPr="00C969A6">
        <w:rPr>
          <w:rFonts w:ascii="Times New Roman" w:eastAsia="Times New Roman" w:hAnsi="Times New Roman" w:cs="Times New Roman"/>
          <w:spacing w:val="-2"/>
        </w:rPr>
        <w:t>a</w:t>
      </w:r>
      <w:r w:rsidRPr="00C969A6">
        <w:rPr>
          <w:rFonts w:ascii="Times New Roman" w:eastAsia="Times New Roman" w:hAnsi="Times New Roman" w:cs="Times New Roman"/>
        </w:rPr>
        <w:t>l</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4"/>
        </w:rPr>
        <w:t>m</w:t>
      </w:r>
      <w:r w:rsidRPr="00C969A6">
        <w:rPr>
          <w:rFonts w:ascii="Times New Roman" w:eastAsia="Times New Roman" w:hAnsi="Times New Roman" w:cs="Times New Roman"/>
        </w:rPr>
        <w:t>ode</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s</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a</w:t>
      </w:r>
      <w:r w:rsidRPr="00C969A6">
        <w:rPr>
          <w:rFonts w:ascii="Times New Roman" w:eastAsia="Times New Roman" w:hAnsi="Times New Roman" w:cs="Times New Roman"/>
          <w:spacing w:val="-2"/>
        </w:rPr>
        <w:t>n</w:t>
      </w:r>
      <w:r w:rsidRPr="00C969A6">
        <w:rPr>
          <w:rFonts w:ascii="Times New Roman" w:eastAsia="Times New Roman" w:hAnsi="Times New Roman" w:cs="Times New Roman"/>
        </w:rPr>
        <w:t xml:space="preserve">d </w:t>
      </w:r>
      <w:r w:rsidRPr="00C969A6">
        <w:rPr>
          <w:rFonts w:ascii="Times New Roman" w:eastAsia="Times New Roman" w:hAnsi="Times New Roman" w:cs="Times New Roman"/>
          <w:spacing w:val="-4"/>
        </w:rPr>
        <w:t>m</w:t>
      </w:r>
      <w:r w:rsidRPr="00C969A6">
        <w:rPr>
          <w:rFonts w:ascii="Times New Roman" w:eastAsia="Times New Roman" w:hAnsi="Times New Roman" w:cs="Times New Roman"/>
        </w:rPr>
        <w:t>ed</w:t>
      </w:r>
      <w:r w:rsidRPr="00C969A6">
        <w:rPr>
          <w:rFonts w:ascii="Times New Roman" w:eastAsia="Times New Roman" w:hAnsi="Times New Roman" w:cs="Times New Roman"/>
          <w:spacing w:val="1"/>
        </w:rPr>
        <w:t>i</w:t>
      </w:r>
      <w:r w:rsidRPr="00C969A6">
        <w:rPr>
          <w:rFonts w:ascii="Times New Roman" w:eastAsia="Times New Roman" w:hAnsi="Times New Roman" w:cs="Times New Roman"/>
          <w:spacing w:val="-2"/>
        </w:rPr>
        <w:t>c</w:t>
      </w:r>
      <w:r w:rsidRPr="00C969A6">
        <w:rPr>
          <w:rFonts w:ascii="Times New Roman" w:eastAsia="Times New Roman" w:hAnsi="Times New Roman" w:cs="Times New Roman"/>
        </w:rPr>
        <w:t>al</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de</w:t>
      </w:r>
      <w:r w:rsidRPr="00C969A6">
        <w:rPr>
          <w:rFonts w:ascii="Times New Roman" w:eastAsia="Times New Roman" w:hAnsi="Times New Roman" w:cs="Times New Roman"/>
          <w:spacing w:val="-2"/>
        </w:rPr>
        <w:t>v</w:t>
      </w:r>
      <w:r w:rsidRPr="00C969A6">
        <w:rPr>
          <w:rFonts w:ascii="Times New Roman" w:eastAsia="Times New Roman" w:hAnsi="Times New Roman" w:cs="Times New Roman"/>
          <w:spacing w:val="1"/>
        </w:rPr>
        <w:t>i</w:t>
      </w:r>
      <w:r w:rsidRPr="00C969A6">
        <w:rPr>
          <w:rFonts w:ascii="Times New Roman" w:eastAsia="Times New Roman" w:hAnsi="Times New Roman" w:cs="Times New Roman"/>
          <w:spacing w:val="-2"/>
        </w:rPr>
        <w:t>c</w:t>
      </w:r>
      <w:r w:rsidRPr="00C969A6">
        <w:rPr>
          <w:rFonts w:ascii="Times New Roman" w:eastAsia="Times New Roman" w:hAnsi="Times New Roman" w:cs="Times New Roman"/>
        </w:rPr>
        <w:t>e</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p</w:t>
      </w:r>
      <w:r w:rsidRPr="00C969A6">
        <w:rPr>
          <w:rFonts w:ascii="Times New Roman" w:eastAsia="Times New Roman" w:hAnsi="Times New Roman" w:cs="Times New Roman"/>
          <w:spacing w:val="-2"/>
        </w:rPr>
        <w:t>r</w:t>
      </w:r>
      <w:r w:rsidRPr="00C969A6">
        <w:rPr>
          <w:rFonts w:ascii="Times New Roman" w:eastAsia="Times New Roman" w:hAnsi="Times New Roman" w:cs="Times New Roman"/>
        </w:rPr>
        <w:t>o</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o</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y</w:t>
      </w:r>
      <w:r w:rsidRPr="00C969A6">
        <w:rPr>
          <w:rFonts w:ascii="Times New Roman" w:eastAsia="Times New Roman" w:hAnsi="Times New Roman" w:cs="Times New Roman"/>
        </w:rPr>
        <w:t>pe</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p</w:t>
      </w:r>
      <w:r w:rsidRPr="00C969A6">
        <w:rPr>
          <w:rFonts w:ascii="Times New Roman" w:eastAsia="Times New Roman" w:hAnsi="Times New Roman" w:cs="Times New Roman"/>
          <w:spacing w:val="-2"/>
        </w:rPr>
        <w:t>r</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ng</w:t>
      </w:r>
    </w:p>
    <w:p w:rsidR="00D53A62" w:rsidRPr="00C969A6" w:rsidRDefault="00D53A62" w:rsidP="00F6222F">
      <w:pPr>
        <w:pStyle w:val="ListParagraph"/>
        <w:numPr>
          <w:ilvl w:val="0"/>
          <w:numId w:val="78"/>
        </w:numPr>
        <w:spacing w:before="1"/>
        <w:ind w:right="-20"/>
        <w:rPr>
          <w:rFonts w:ascii="Times New Roman" w:eastAsia="Times New Roman" w:hAnsi="Times New Roman" w:cs="Times New Roman"/>
        </w:rPr>
      </w:pPr>
      <w:r w:rsidRPr="00C969A6">
        <w:rPr>
          <w:rFonts w:ascii="Times New Roman" w:eastAsia="Times New Roman" w:hAnsi="Times New Roman" w:cs="Times New Roman"/>
          <w:spacing w:val="2"/>
        </w:rPr>
        <w:t>T</w:t>
      </w:r>
      <w:r w:rsidRPr="00C969A6">
        <w:rPr>
          <w:rFonts w:ascii="Times New Roman" w:eastAsia="Times New Roman" w:hAnsi="Times New Roman" w:cs="Times New Roman"/>
          <w:spacing w:val="-2"/>
        </w:rPr>
        <w:t>y</w:t>
      </w:r>
      <w:r w:rsidRPr="00C969A6">
        <w:rPr>
          <w:rFonts w:ascii="Times New Roman" w:eastAsia="Times New Roman" w:hAnsi="Times New Roman" w:cs="Times New Roman"/>
        </w:rPr>
        <w:t>p</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c</w:t>
      </w:r>
      <w:r w:rsidRPr="00C969A6">
        <w:rPr>
          <w:rFonts w:ascii="Times New Roman" w:eastAsia="Times New Roman" w:hAnsi="Times New Roman" w:cs="Times New Roman"/>
          <w:spacing w:val="-2"/>
        </w:rPr>
        <w:t>a</w:t>
      </w:r>
      <w:r w:rsidRPr="00C969A6">
        <w:rPr>
          <w:rFonts w:ascii="Times New Roman" w:eastAsia="Times New Roman" w:hAnsi="Times New Roman" w:cs="Times New Roman"/>
          <w:spacing w:val="-1"/>
        </w:rPr>
        <w:t>l</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y</w:t>
      </w:r>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rPr>
        <w:t xml:space="preserve">used </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o c</w:t>
      </w:r>
      <w:r w:rsidRPr="00C969A6">
        <w:rPr>
          <w:rFonts w:ascii="Times New Roman" w:eastAsia="Times New Roman" w:hAnsi="Times New Roman" w:cs="Times New Roman"/>
          <w:spacing w:val="-2"/>
        </w:rPr>
        <w:t>r</w:t>
      </w:r>
      <w:r w:rsidRPr="00C969A6">
        <w:rPr>
          <w:rFonts w:ascii="Times New Roman" w:eastAsia="Times New Roman" w:hAnsi="Times New Roman" w:cs="Times New Roman"/>
        </w:rPr>
        <w:t>e</w:t>
      </w:r>
      <w:r w:rsidRPr="00C969A6">
        <w:rPr>
          <w:rFonts w:ascii="Times New Roman" w:eastAsia="Times New Roman" w:hAnsi="Times New Roman" w:cs="Times New Roman"/>
          <w:spacing w:val="-2"/>
        </w:rPr>
        <w:t>a</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e</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1"/>
        </w:rPr>
        <w:t>l</w:t>
      </w:r>
      <w:r w:rsidRPr="00C969A6">
        <w:rPr>
          <w:rFonts w:ascii="Times New Roman" w:eastAsia="Times New Roman" w:hAnsi="Times New Roman" w:cs="Times New Roman"/>
        </w:rPr>
        <w:t>a</w:t>
      </w:r>
      <w:r w:rsidRPr="00C969A6">
        <w:rPr>
          <w:rFonts w:ascii="Times New Roman" w:eastAsia="Times New Roman" w:hAnsi="Times New Roman" w:cs="Times New Roman"/>
          <w:spacing w:val="-2"/>
        </w:rPr>
        <w:t>rg</w:t>
      </w:r>
      <w:r w:rsidRPr="00C969A6">
        <w:rPr>
          <w:rFonts w:ascii="Times New Roman" w:eastAsia="Times New Roman" w:hAnsi="Times New Roman" w:cs="Times New Roman"/>
        </w:rPr>
        <w:t>er</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pa</w:t>
      </w:r>
      <w:r w:rsidRPr="00C969A6">
        <w:rPr>
          <w:rFonts w:ascii="Times New Roman" w:eastAsia="Times New Roman" w:hAnsi="Times New Roman" w:cs="Times New Roman"/>
          <w:spacing w:val="-2"/>
        </w:rPr>
        <w:t>r</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s</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2"/>
        </w:rPr>
        <w:t>f</w:t>
      </w:r>
      <w:r w:rsidRPr="00C969A6">
        <w:rPr>
          <w:rFonts w:ascii="Times New Roman" w:eastAsia="Times New Roman" w:hAnsi="Times New Roman" w:cs="Times New Roman"/>
        </w:rPr>
        <w:t>or</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4"/>
        </w:rPr>
        <w:t>m</w:t>
      </w:r>
      <w:r w:rsidRPr="00C969A6">
        <w:rPr>
          <w:rFonts w:ascii="Times New Roman" w:eastAsia="Times New Roman" w:hAnsi="Times New Roman" w:cs="Times New Roman"/>
        </w:rPr>
        <w:t>ed</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c</w:t>
      </w:r>
      <w:r w:rsidRPr="00C969A6">
        <w:rPr>
          <w:rFonts w:ascii="Times New Roman" w:eastAsia="Times New Roman" w:hAnsi="Times New Roman" w:cs="Times New Roman"/>
          <w:spacing w:val="-2"/>
        </w:rPr>
        <w:t>a</w:t>
      </w:r>
      <w:r w:rsidRPr="00C969A6">
        <w:rPr>
          <w:rFonts w:ascii="Times New Roman" w:eastAsia="Times New Roman" w:hAnsi="Times New Roman" w:cs="Times New Roman"/>
        </w:rPr>
        <w:t>l</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spacing w:val="-2"/>
        </w:rPr>
        <w:t>d</w:t>
      </w:r>
      <w:r w:rsidRPr="00C969A6">
        <w:rPr>
          <w:rFonts w:ascii="Times New Roman" w:eastAsia="Times New Roman" w:hAnsi="Times New Roman" w:cs="Times New Roman"/>
        </w:rPr>
        <w:t>e</w:t>
      </w:r>
      <w:r w:rsidRPr="00C969A6">
        <w:rPr>
          <w:rFonts w:ascii="Times New Roman" w:eastAsia="Times New Roman" w:hAnsi="Times New Roman" w:cs="Times New Roman"/>
          <w:spacing w:val="-2"/>
        </w:rPr>
        <w:t>v</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c</w:t>
      </w:r>
      <w:r w:rsidRPr="00C969A6">
        <w:rPr>
          <w:rFonts w:ascii="Times New Roman" w:eastAsia="Times New Roman" w:hAnsi="Times New Roman" w:cs="Times New Roman"/>
          <w:spacing w:val="-2"/>
        </w:rPr>
        <w:t>e</w:t>
      </w:r>
      <w:r w:rsidRPr="00C969A6">
        <w:rPr>
          <w:rFonts w:ascii="Times New Roman" w:eastAsia="Times New Roman" w:hAnsi="Times New Roman" w:cs="Times New Roman"/>
        </w:rPr>
        <w:t>s</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 xml:space="preserve">and </w:t>
      </w:r>
      <w:r w:rsidRPr="00C969A6">
        <w:rPr>
          <w:rFonts w:ascii="Times New Roman" w:eastAsia="Times New Roman" w:hAnsi="Times New Roman" w:cs="Times New Roman"/>
          <w:spacing w:val="-2"/>
        </w:rPr>
        <w:t>e</w:t>
      </w:r>
      <w:r w:rsidRPr="00C969A6">
        <w:rPr>
          <w:rFonts w:ascii="Times New Roman" w:eastAsia="Times New Roman" w:hAnsi="Times New Roman" w:cs="Times New Roman"/>
        </w:rPr>
        <w:t>xp</w:t>
      </w:r>
      <w:r w:rsidRPr="00C969A6">
        <w:rPr>
          <w:rFonts w:ascii="Times New Roman" w:eastAsia="Times New Roman" w:hAnsi="Times New Roman" w:cs="Times New Roman"/>
          <w:spacing w:val="-2"/>
        </w:rPr>
        <w:t>e</w:t>
      </w:r>
      <w:r w:rsidRPr="00C969A6">
        <w:rPr>
          <w:rFonts w:ascii="Times New Roman" w:eastAsia="Times New Roman" w:hAnsi="Times New Roman" w:cs="Times New Roman"/>
          <w:spacing w:val="1"/>
        </w:rPr>
        <w:t>ri</w:t>
      </w:r>
      <w:r w:rsidRPr="00C969A6">
        <w:rPr>
          <w:rFonts w:ascii="Times New Roman" w:eastAsia="Times New Roman" w:hAnsi="Times New Roman" w:cs="Times New Roman"/>
          <w:spacing w:val="-4"/>
        </w:rPr>
        <w:t>m</w:t>
      </w:r>
      <w:r w:rsidRPr="00C969A6">
        <w:rPr>
          <w:rFonts w:ascii="Times New Roman" w:eastAsia="Times New Roman" w:hAnsi="Times New Roman" w:cs="Times New Roman"/>
        </w:rPr>
        <w:t>ent</w:t>
      </w:r>
      <w:r w:rsidRPr="00C969A6">
        <w:rPr>
          <w:rFonts w:ascii="Times New Roman" w:eastAsia="Times New Roman" w:hAnsi="Times New Roman" w:cs="Times New Roman"/>
          <w:spacing w:val="1"/>
        </w:rPr>
        <w:t xml:space="preserve"> </w:t>
      </w:r>
      <w:proofErr w:type="spellStart"/>
      <w:r w:rsidRPr="00C969A6">
        <w:rPr>
          <w:rFonts w:ascii="Times New Roman" w:eastAsia="Times New Roman" w:hAnsi="Times New Roman" w:cs="Times New Roman"/>
          <w:spacing w:val="-2"/>
        </w:rPr>
        <w:t>f</w:t>
      </w:r>
      <w:r w:rsidRPr="00C969A6">
        <w:rPr>
          <w:rFonts w:ascii="Times New Roman" w:eastAsia="Times New Roman" w:hAnsi="Times New Roman" w:cs="Times New Roman"/>
          <w:spacing w:val="1"/>
        </w:rPr>
        <w:t>i</w:t>
      </w:r>
      <w:r w:rsidRPr="00C969A6">
        <w:rPr>
          <w:rFonts w:ascii="Times New Roman" w:eastAsia="Times New Roman" w:hAnsi="Times New Roman" w:cs="Times New Roman"/>
          <w:spacing w:val="-2"/>
        </w:rPr>
        <w:t>x</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u</w:t>
      </w:r>
      <w:r w:rsidRPr="00C969A6">
        <w:rPr>
          <w:rFonts w:ascii="Times New Roman" w:eastAsia="Times New Roman" w:hAnsi="Times New Roman" w:cs="Times New Roman"/>
          <w:spacing w:val="-2"/>
        </w:rPr>
        <w:t>r</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ng</w:t>
      </w:r>
      <w:proofErr w:type="spellEnd"/>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rPr>
        <w:t>pa</w:t>
      </w:r>
      <w:r w:rsidRPr="00C969A6">
        <w:rPr>
          <w:rFonts w:ascii="Times New Roman" w:eastAsia="Times New Roman" w:hAnsi="Times New Roman" w:cs="Times New Roman"/>
          <w:spacing w:val="1"/>
        </w:rPr>
        <w:t>r</w:t>
      </w:r>
      <w:r w:rsidRPr="00C969A6">
        <w:rPr>
          <w:rFonts w:ascii="Times New Roman" w:eastAsia="Times New Roman" w:hAnsi="Times New Roman" w:cs="Times New Roman"/>
          <w:spacing w:val="-1"/>
        </w:rPr>
        <w:t>t</w:t>
      </w:r>
      <w:r w:rsidRPr="00C969A6">
        <w:rPr>
          <w:rFonts w:ascii="Times New Roman" w:eastAsia="Times New Roman" w:hAnsi="Times New Roman" w:cs="Times New Roman"/>
        </w:rPr>
        <w:t>s</w:t>
      </w:r>
    </w:p>
    <w:p w:rsidR="00D53A62" w:rsidRPr="00C969A6" w:rsidRDefault="00D53A62" w:rsidP="00F6222F">
      <w:pPr>
        <w:pStyle w:val="ListParagraph"/>
        <w:numPr>
          <w:ilvl w:val="0"/>
          <w:numId w:val="78"/>
        </w:numPr>
        <w:spacing w:line="252" w:lineRule="exact"/>
        <w:ind w:right="-20"/>
        <w:rPr>
          <w:rFonts w:ascii="Times New Roman" w:eastAsia="Times New Roman" w:hAnsi="Times New Roman" w:cs="Times New Roman"/>
        </w:rPr>
      </w:pPr>
      <w:r w:rsidRPr="00C969A6">
        <w:rPr>
          <w:rFonts w:ascii="Times New Roman" w:eastAsia="Times New Roman" w:hAnsi="Times New Roman" w:cs="Times New Roman"/>
          <w:spacing w:val="20"/>
        </w:rPr>
        <w:t>Specialized resource; can only be used through department-trained personnel</w:t>
      </w:r>
    </w:p>
    <w:p w:rsidR="00D53A62" w:rsidRPr="00C969A6" w:rsidRDefault="00D53A62" w:rsidP="00F6222F">
      <w:pPr>
        <w:pStyle w:val="ListParagraph"/>
        <w:numPr>
          <w:ilvl w:val="0"/>
          <w:numId w:val="78"/>
        </w:numPr>
        <w:spacing w:before="1"/>
        <w:ind w:right="-20"/>
        <w:rPr>
          <w:rFonts w:ascii="Times New Roman" w:eastAsia="Times New Roman" w:hAnsi="Times New Roman" w:cs="Times New Roman"/>
        </w:rPr>
      </w:pPr>
      <w:r w:rsidRPr="00C969A6">
        <w:rPr>
          <w:rFonts w:ascii="Times New Roman" w:eastAsia="Times New Roman" w:hAnsi="Times New Roman" w:cs="Times New Roman"/>
          <w:color w:val="FF0000"/>
          <w:spacing w:val="-1"/>
        </w:rPr>
        <w:t>L</w:t>
      </w:r>
      <w:r w:rsidRPr="00C969A6">
        <w:rPr>
          <w:rFonts w:ascii="Times New Roman" w:eastAsia="Times New Roman" w:hAnsi="Times New Roman" w:cs="Times New Roman"/>
          <w:color w:val="FF0000"/>
        </w:rPr>
        <w:t>oca</w:t>
      </w:r>
      <w:r w:rsidRPr="00C969A6">
        <w:rPr>
          <w:rFonts w:ascii="Times New Roman" w:eastAsia="Times New Roman" w:hAnsi="Times New Roman" w:cs="Times New Roman"/>
          <w:color w:val="FF0000"/>
          <w:spacing w:val="-1"/>
        </w:rPr>
        <w:t>t</w:t>
      </w:r>
      <w:r w:rsidRPr="00C969A6">
        <w:rPr>
          <w:rFonts w:ascii="Times New Roman" w:eastAsia="Times New Roman" w:hAnsi="Times New Roman" w:cs="Times New Roman"/>
          <w:color w:val="FF0000"/>
        </w:rPr>
        <w:t xml:space="preserve">ed </w:t>
      </w:r>
      <w:r w:rsidRPr="00C969A6">
        <w:rPr>
          <w:rFonts w:ascii="Times New Roman" w:eastAsia="Times New Roman" w:hAnsi="Times New Roman" w:cs="Times New Roman"/>
          <w:color w:val="FF0000"/>
          <w:spacing w:val="-2"/>
        </w:rPr>
        <w:t>a</w:t>
      </w:r>
      <w:r w:rsidRPr="00C969A6">
        <w:rPr>
          <w:rFonts w:ascii="Times New Roman" w:eastAsia="Times New Roman" w:hAnsi="Times New Roman" w:cs="Times New Roman"/>
          <w:color w:val="FF0000"/>
        </w:rPr>
        <w:t>t</w:t>
      </w:r>
      <w:r w:rsidRPr="00C969A6">
        <w:rPr>
          <w:rFonts w:ascii="Times New Roman" w:eastAsia="Times New Roman" w:hAnsi="Times New Roman" w:cs="Times New Roman"/>
          <w:color w:val="FF0000"/>
          <w:spacing w:val="1"/>
        </w:rPr>
        <w:t xml:space="preserve"> </w:t>
      </w:r>
      <w:r w:rsidRPr="00C969A6">
        <w:rPr>
          <w:rFonts w:ascii="Times New Roman" w:eastAsia="Times New Roman" w:hAnsi="Times New Roman" w:cs="Times New Roman"/>
          <w:color w:val="FF0000"/>
          <w:spacing w:val="-1"/>
        </w:rPr>
        <w:t>B</w:t>
      </w:r>
      <w:r w:rsidRPr="00C969A6">
        <w:rPr>
          <w:rFonts w:ascii="Times New Roman" w:eastAsia="Times New Roman" w:hAnsi="Times New Roman" w:cs="Times New Roman"/>
          <w:color w:val="FF0000"/>
          <w:spacing w:val="1"/>
        </w:rPr>
        <w:t>i</w:t>
      </w:r>
      <w:r w:rsidRPr="00C969A6">
        <w:rPr>
          <w:rFonts w:ascii="Times New Roman" w:eastAsia="Times New Roman" w:hAnsi="Times New Roman" w:cs="Times New Roman"/>
          <w:color w:val="FF0000"/>
          <w:spacing w:val="-2"/>
        </w:rPr>
        <w:t>o</w:t>
      </w:r>
      <w:r w:rsidRPr="00C969A6">
        <w:rPr>
          <w:rFonts w:ascii="Times New Roman" w:eastAsia="Times New Roman" w:hAnsi="Times New Roman" w:cs="Times New Roman"/>
          <w:color w:val="FF0000"/>
          <w:spacing w:val="1"/>
        </w:rPr>
        <w:t>t</w:t>
      </w:r>
      <w:r w:rsidRPr="00C969A6">
        <w:rPr>
          <w:rFonts w:ascii="Times New Roman" w:eastAsia="Times New Roman" w:hAnsi="Times New Roman" w:cs="Times New Roman"/>
          <w:color w:val="FF0000"/>
        </w:rPr>
        <w:t>e</w:t>
      </w:r>
      <w:r w:rsidRPr="00C969A6">
        <w:rPr>
          <w:rFonts w:ascii="Times New Roman" w:eastAsia="Times New Roman" w:hAnsi="Times New Roman" w:cs="Times New Roman"/>
          <w:color w:val="FF0000"/>
          <w:spacing w:val="-2"/>
        </w:rPr>
        <w:t>c</w:t>
      </w:r>
      <w:r w:rsidRPr="00C969A6">
        <w:rPr>
          <w:rFonts w:ascii="Times New Roman" w:eastAsia="Times New Roman" w:hAnsi="Times New Roman" w:cs="Times New Roman"/>
          <w:color w:val="FF0000"/>
        </w:rPr>
        <w:t>h P</w:t>
      </w:r>
      <w:r w:rsidRPr="00C969A6">
        <w:rPr>
          <w:rFonts w:ascii="Times New Roman" w:eastAsia="Times New Roman" w:hAnsi="Times New Roman" w:cs="Times New Roman"/>
          <w:color w:val="FF0000"/>
          <w:spacing w:val="-1"/>
        </w:rPr>
        <w:t>l</w:t>
      </w:r>
      <w:r w:rsidRPr="00C969A6">
        <w:rPr>
          <w:rFonts w:ascii="Times New Roman" w:eastAsia="Times New Roman" w:hAnsi="Times New Roman" w:cs="Times New Roman"/>
          <w:color w:val="FF0000"/>
        </w:rPr>
        <w:t>ace</w:t>
      </w:r>
    </w:p>
    <w:p w:rsidR="00D53A62" w:rsidRPr="00481951" w:rsidRDefault="00D53A62" w:rsidP="00D53A62">
      <w:pPr>
        <w:spacing w:before="13" w:line="240" w:lineRule="exact"/>
        <w:rPr>
          <w:rFonts w:ascii="Times New Roman" w:hAnsi="Times New Roman" w:cs="Times New Roman"/>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3"/>
        </w:rPr>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480944" w:rsidRDefault="00D53A62" w:rsidP="00480944">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tab/>
        <w:t>Philip Brown (</w:t>
      </w:r>
      <w:hyperlink r:id="rId14"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480944" w:rsidRPr="00481951" w:rsidRDefault="00480944" w:rsidP="00480944">
      <w:pPr>
        <w:tabs>
          <w:tab w:val="left" w:pos="2260"/>
        </w:tabs>
        <w:ind w:left="119" w:right="-20"/>
        <w:rPr>
          <w:rFonts w:ascii="Times New Roman" w:eastAsia="Times New Roman" w:hAnsi="Times New Roman" w:cs="Times New Roman"/>
        </w:rPr>
      </w:pPr>
    </w:p>
    <w:p w:rsidR="00D53A62" w:rsidRPr="00481951" w:rsidRDefault="00D53A62" w:rsidP="00D53A62">
      <w:pPr>
        <w:spacing w:before="32"/>
        <w:ind w:left="160" w:right="-20"/>
        <w:rPr>
          <w:rFonts w:ascii="Times New Roman" w:eastAsia="Times New Roman" w:hAnsi="Times New Roman" w:cs="Times New Roman"/>
          <w:b/>
          <w:bCs/>
        </w:rPr>
      </w:pPr>
    </w:p>
    <w:p w:rsidR="00D53A62" w:rsidRPr="00481951" w:rsidRDefault="00D53A62" w:rsidP="00D53A62">
      <w:pPr>
        <w:spacing w:before="32"/>
        <w:ind w:left="160" w:right="-20"/>
        <w:rPr>
          <w:rFonts w:ascii="Times New Roman" w:eastAsia="Times New Roman" w:hAnsi="Times New Roman" w:cs="Times New Roman"/>
        </w:rPr>
      </w:pPr>
      <w:r w:rsidRPr="00481951">
        <w:rPr>
          <w:rFonts w:ascii="Times New Roman" w:eastAsia="Times New Roman" w:hAnsi="Times New Roman" w:cs="Times New Roman"/>
          <w:b/>
          <w:bCs/>
        </w:rPr>
        <w:t>MSC</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w:t>
      </w:r>
      <w:proofErr w:type="spellStart"/>
      <w:r w:rsidRPr="00481951">
        <w:rPr>
          <w:rFonts w:ascii="Times New Roman" w:eastAsia="Times New Roman" w:hAnsi="Times New Roman" w:cs="Times New Roman"/>
          <w:b/>
          <w:bCs/>
          <w:spacing w:val="-1"/>
        </w:rPr>
        <w:t>V</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3"/>
        </w:rPr>
        <w:t>n</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rPr>
        <w:t>rax</w:t>
      </w:r>
      <w:proofErr w:type="spellEnd"/>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spacing w:val="-1"/>
        </w:rPr>
        <w:t>CN</w:t>
      </w:r>
      <w:r w:rsidRPr="00481951">
        <w:rPr>
          <w:rFonts w:ascii="Times New Roman" w:eastAsia="Times New Roman" w:hAnsi="Times New Roman" w:cs="Times New Roman"/>
          <w:b/>
          <w:bCs/>
        </w:rPr>
        <w:t>C</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1"/>
        </w:rPr>
        <w:t>K</w:t>
      </w:r>
      <w:r w:rsidRPr="00481951">
        <w:rPr>
          <w:rFonts w:ascii="Times New Roman" w:eastAsia="Times New Roman" w:hAnsi="Times New Roman" w:cs="Times New Roman"/>
          <w:b/>
          <w:bCs/>
        </w:rPr>
        <w:t>n</w:t>
      </w:r>
      <w:r w:rsidRPr="00481951">
        <w:rPr>
          <w:rFonts w:ascii="Times New Roman" w:eastAsia="Times New Roman" w:hAnsi="Times New Roman" w:cs="Times New Roman"/>
          <w:b/>
          <w:bCs/>
          <w:spacing w:val="-2"/>
        </w:rPr>
        <w:t>e</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M</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l</w:t>
      </w:r>
    </w:p>
    <w:p w:rsidR="00D53A62" w:rsidRPr="00481951" w:rsidRDefault="00D53A62" w:rsidP="00D53A62">
      <w:pPr>
        <w:spacing w:line="247" w:lineRule="exact"/>
        <w:ind w:left="160" w:right="-20"/>
        <w:rPr>
          <w:rFonts w:ascii="Times New Roman" w:eastAsia="Times New Roman" w:hAnsi="Times New Roman" w:cs="Times New Roman"/>
        </w:rPr>
      </w:pPr>
      <w:proofErr w:type="spellStart"/>
      <w:r w:rsidRPr="00481951">
        <w:rPr>
          <w:rFonts w:ascii="Times New Roman" w:eastAsia="Times New Roman" w:hAnsi="Times New Roman" w:cs="Times New Roman"/>
        </w:rPr>
        <w:t>Fa</w:t>
      </w:r>
      <w:r w:rsidRPr="00481951">
        <w:rPr>
          <w:rFonts w:ascii="Times New Roman" w:eastAsia="Times New Roman" w:hAnsi="Times New Roman" w:cs="Times New Roman"/>
          <w:spacing w:val="-2"/>
        </w:rPr>
        <w:t>g</w:t>
      </w:r>
      <w:r w:rsidRPr="00481951">
        <w:rPr>
          <w:rFonts w:ascii="Times New Roman" w:eastAsia="Times New Roman" w:hAnsi="Times New Roman" w:cs="Times New Roman"/>
        </w:rPr>
        <w:t>or</w:t>
      </w:r>
      <w:proofErr w:type="spellEnd"/>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8055i</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co</w:t>
      </w:r>
      <w:r w:rsidRPr="00481951">
        <w:rPr>
          <w:rFonts w:ascii="Times New Roman" w:eastAsia="Times New Roman" w:hAnsi="Times New Roman" w:cs="Times New Roman"/>
          <w:spacing w:val="-2"/>
        </w:rPr>
        <w:t>n</w:t>
      </w:r>
      <w:r w:rsidRPr="00481951">
        <w:rPr>
          <w:rFonts w:ascii="Times New Roman" w:eastAsia="Times New Roman" w:hAnsi="Times New Roman" w:cs="Times New Roman"/>
          <w:spacing w:val="1"/>
        </w:rPr>
        <w:t>tr</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ed 3</w:t>
      </w:r>
      <w:r w:rsidRPr="00481951">
        <w:rPr>
          <w:rFonts w:ascii="Times New Roman" w:eastAsia="Times New Roman" w:hAnsi="Times New Roman" w:cs="Times New Roman"/>
          <w:spacing w:val="-4"/>
        </w:rPr>
        <w:t>-</w:t>
      </w:r>
      <w:r w:rsidRPr="00481951">
        <w:rPr>
          <w:rFonts w:ascii="Times New Roman" w:eastAsia="Times New Roman" w:hAnsi="Times New Roman" w:cs="Times New Roman"/>
        </w:rPr>
        <w:t>ax</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CNC</w:t>
      </w:r>
      <w:r w:rsidRPr="00481951">
        <w:rPr>
          <w:rFonts w:ascii="Times New Roman" w:eastAsia="Times New Roman" w:hAnsi="Times New Roman" w:cs="Times New Roman"/>
        </w:rPr>
        <w:t>, 3</w:t>
      </w:r>
      <w:r w:rsidRPr="00481951">
        <w:rPr>
          <w:rFonts w:ascii="Times New Roman" w:eastAsia="Times New Roman" w:hAnsi="Times New Roman" w:cs="Times New Roman"/>
          <w:spacing w:val="-1"/>
        </w:rPr>
        <w:t>H</w:t>
      </w:r>
      <w:r w:rsidRPr="00481951">
        <w:rPr>
          <w:rFonts w:ascii="Times New Roman" w:eastAsia="Times New Roman" w:hAnsi="Times New Roman" w:cs="Times New Roman"/>
        </w:rPr>
        <w:t xml:space="preserve">P </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nee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1"/>
        </w:rPr>
        <w:t>ill</w:t>
      </w:r>
      <w:r w:rsidRPr="00481951">
        <w:rPr>
          <w:rFonts w:ascii="Times New Roman" w:eastAsia="Times New Roman" w:hAnsi="Times New Roman" w:cs="Times New Roman"/>
        </w:rPr>
        <w:t>.</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us</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w:t>
      </w:r>
    </w:p>
    <w:p w:rsidR="00D53A62" w:rsidRPr="00C969A6" w:rsidRDefault="00D53A62" w:rsidP="00F6222F">
      <w:pPr>
        <w:pStyle w:val="ListParagraph"/>
        <w:numPr>
          <w:ilvl w:val="0"/>
          <w:numId w:val="79"/>
        </w:numPr>
        <w:spacing w:line="252" w:lineRule="exact"/>
        <w:ind w:right="-20"/>
        <w:rPr>
          <w:rFonts w:ascii="Times New Roman" w:eastAsia="Times New Roman" w:hAnsi="Times New Roman" w:cs="Times New Roman"/>
        </w:rPr>
      </w:pPr>
      <w:r w:rsidRPr="00C969A6">
        <w:rPr>
          <w:rFonts w:ascii="Times New Roman" w:eastAsia="Times New Roman" w:hAnsi="Times New Roman" w:cs="Times New Roman"/>
        </w:rPr>
        <w:t>M</w:t>
      </w:r>
      <w:r w:rsidRPr="00C969A6">
        <w:rPr>
          <w:rFonts w:ascii="Times New Roman" w:eastAsia="Times New Roman" w:hAnsi="Times New Roman" w:cs="Times New Roman"/>
          <w:spacing w:val="-1"/>
        </w:rPr>
        <w:t>i</w:t>
      </w:r>
      <w:r w:rsidRPr="00C969A6">
        <w:rPr>
          <w:rFonts w:ascii="Times New Roman" w:eastAsia="Times New Roman" w:hAnsi="Times New Roman" w:cs="Times New Roman"/>
          <w:spacing w:val="1"/>
        </w:rPr>
        <w:t>l</w:t>
      </w:r>
      <w:r w:rsidRPr="00C969A6">
        <w:rPr>
          <w:rFonts w:ascii="Times New Roman" w:eastAsia="Times New Roman" w:hAnsi="Times New Roman" w:cs="Times New Roman"/>
          <w:spacing w:val="-1"/>
        </w:rPr>
        <w:t>l</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w:t>
      </w:r>
      <w:r w:rsidRPr="00C969A6">
        <w:rPr>
          <w:rFonts w:ascii="Times New Roman" w:eastAsia="Times New Roman" w:hAnsi="Times New Roman" w:cs="Times New Roman"/>
          <w:spacing w:val="-2"/>
        </w:rPr>
        <w:t>g</w:t>
      </w:r>
      <w:r w:rsidRPr="00C969A6">
        <w:rPr>
          <w:rFonts w:ascii="Times New Roman" w:eastAsia="Times New Roman" w:hAnsi="Times New Roman" w:cs="Times New Roman"/>
        </w:rPr>
        <w:t xml:space="preserve">, </w:t>
      </w:r>
      <w:r w:rsidRPr="00C969A6">
        <w:rPr>
          <w:rFonts w:ascii="Times New Roman" w:eastAsia="Times New Roman" w:hAnsi="Times New Roman" w:cs="Times New Roman"/>
          <w:spacing w:val="-1"/>
        </w:rPr>
        <w:t>D</w:t>
      </w:r>
      <w:r w:rsidRPr="00C969A6">
        <w:rPr>
          <w:rFonts w:ascii="Times New Roman" w:eastAsia="Times New Roman" w:hAnsi="Times New Roman" w:cs="Times New Roman"/>
          <w:spacing w:val="1"/>
        </w:rPr>
        <w:t>ri</w:t>
      </w:r>
      <w:r w:rsidRPr="00C969A6">
        <w:rPr>
          <w:rFonts w:ascii="Times New Roman" w:eastAsia="Times New Roman" w:hAnsi="Times New Roman" w:cs="Times New Roman"/>
          <w:spacing w:val="-1"/>
        </w:rPr>
        <w:t>l</w:t>
      </w:r>
      <w:r w:rsidRPr="00C969A6">
        <w:rPr>
          <w:rFonts w:ascii="Times New Roman" w:eastAsia="Times New Roman" w:hAnsi="Times New Roman" w:cs="Times New Roman"/>
          <w:spacing w:val="1"/>
        </w:rPr>
        <w:t>l</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w:t>
      </w:r>
      <w:r w:rsidRPr="00C969A6">
        <w:rPr>
          <w:rFonts w:ascii="Times New Roman" w:eastAsia="Times New Roman" w:hAnsi="Times New Roman" w:cs="Times New Roman"/>
          <w:spacing w:val="-2"/>
        </w:rPr>
        <w:t>g</w:t>
      </w:r>
      <w:r w:rsidRPr="00C969A6">
        <w:rPr>
          <w:rFonts w:ascii="Times New Roman" w:eastAsia="Times New Roman" w:hAnsi="Times New Roman" w:cs="Times New Roman"/>
        </w:rPr>
        <w:t xml:space="preserve">, </w:t>
      </w:r>
      <w:r w:rsidRPr="00C969A6">
        <w:rPr>
          <w:rFonts w:ascii="Times New Roman" w:eastAsia="Times New Roman" w:hAnsi="Times New Roman" w:cs="Times New Roman"/>
          <w:spacing w:val="2"/>
        </w:rPr>
        <w:t>T</w:t>
      </w:r>
      <w:r w:rsidRPr="00C969A6">
        <w:rPr>
          <w:rFonts w:ascii="Times New Roman" w:eastAsia="Times New Roman" w:hAnsi="Times New Roman" w:cs="Times New Roman"/>
        </w:rPr>
        <w:t>a</w:t>
      </w:r>
      <w:r w:rsidRPr="00C969A6">
        <w:rPr>
          <w:rFonts w:ascii="Times New Roman" w:eastAsia="Times New Roman" w:hAnsi="Times New Roman" w:cs="Times New Roman"/>
          <w:spacing w:val="-2"/>
        </w:rPr>
        <w:t>p</w:t>
      </w:r>
      <w:r w:rsidRPr="00C969A6">
        <w:rPr>
          <w:rFonts w:ascii="Times New Roman" w:eastAsia="Times New Roman" w:hAnsi="Times New Roman" w:cs="Times New Roman"/>
        </w:rPr>
        <w:t>p</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ng</w:t>
      </w:r>
    </w:p>
    <w:p w:rsidR="00D53A62" w:rsidRPr="00C969A6" w:rsidRDefault="00480944" w:rsidP="00F6222F">
      <w:pPr>
        <w:pStyle w:val="ListParagraph"/>
        <w:numPr>
          <w:ilvl w:val="0"/>
          <w:numId w:val="79"/>
        </w:numPr>
        <w:spacing w:before="1"/>
        <w:ind w:right="-20"/>
        <w:rPr>
          <w:rFonts w:ascii="Times New Roman" w:eastAsia="Times New Roman" w:hAnsi="Times New Roman" w:cs="Times New Roman"/>
        </w:rPr>
      </w:pPr>
      <w:r w:rsidRPr="00C969A6">
        <w:rPr>
          <w:rFonts w:ascii="Times New Roman" w:eastAsia="Times New Roman" w:hAnsi="Times New Roman" w:cs="Times New Roman"/>
        </w:rPr>
        <w:t>Prototype</w:t>
      </w:r>
      <w:r w:rsidR="00D53A62" w:rsidRPr="00C969A6">
        <w:rPr>
          <w:rFonts w:ascii="Times New Roman" w:eastAsia="Times New Roman" w:hAnsi="Times New Roman" w:cs="Times New Roman"/>
        </w:rPr>
        <w:t xml:space="preserve">, </w:t>
      </w:r>
      <w:r w:rsidR="00D53A62" w:rsidRPr="00C969A6">
        <w:rPr>
          <w:rFonts w:ascii="Times New Roman" w:eastAsia="Times New Roman" w:hAnsi="Times New Roman" w:cs="Times New Roman"/>
          <w:spacing w:val="-1"/>
        </w:rPr>
        <w:t>t</w:t>
      </w:r>
      <w:r w:rsidR="00D53A62" w:rsidRPr="00C969A6">
        <w:rPr>
          <w:rFonts w:ascii="Times New Roman" w:eastAsia="Times New Roman" w:hAnsi="Times New Roman" w:cs="Times New Roman"/>
        </w:rPr>
        <w:t>oo</w:t>
      </w:r>
      <w:r w:rsidR="00D53A62" w:rsidRPr="00C969A6">
        <w:rPr>
          <w:rFonts w:ascii="Times New Roman" w:eastAsia="Times New Roman" w:hAnsi="Times New Roman" w:cs="Times New Roman"/>
          <w:spacing w:val="-1"/>
        </w:rPr>
        <w:t>l</w:t>
      </w:r>
      <w:r w:rsidR="00D53A62" w:rsidRPr="00C969A6">
        <w:rPr>
          <w:rFonts w:ascii="Times New Roman" w:eastAsia="Times New Roman" w:hAnsi="Times New Roman" w:cs="Times New Roman"/>
          <w:spacing w:val="1"/>
        </w:rPr>
        <w:t>i</w:t>
      </w:r>
      <w:r w:rsidR="00D53A62" w:rsidRPr="00C969A6">
        <w:rPr>
          <w:rFonts w:ascii="Times New Roman" w:eastAsia="Times New Roman" w:hAnsi="Times New Roman" w:cs="Times New Roman"/>
        </w:rPr>
        <w:t>n</w:t>
      </w:r>
      <w:r w:rsidR="00D53A62" w:rsidRPr="00C969A6">
        <w:rPr>
          <w:rFonts w:ascii="Times New Roman" w:eastAsia="Times New Roman" w:hAnsi="Times New Roman" w:cs="Times New Roman"/>
          <w:spacing w:val="-2"/>
        </w:rPr>
        <w:t>g</w:t>
      </w:r>
      <w:r w:rsidR="00D53A62" w:rsidRPr="00C969A6">
        <w:rPr>
          <w:rFonts w:ascii="Times New Roman" w:eastAsia="Times New Roman" w:hAnsi="Times New Roman" w:cs="Times New Roman"/>
        </w:rPr>
        <w:t xml:space="preserve">, and </w:t>
      </w:r>
      <w:proofErr w:type="spellStart"/>
      <w:r w:rsidR="00D53A62" w:rsidRPr="00C969A6">
        <w:rPr>
          <w:rFonts w:ascii="Times New Roman" w:eastAsia="Times New Roman" w:hAnsi="Times New Roman" w:cs="Times New Roman"/>
          <w:spacing w:val="-2"/>
        </w:rPr>
        <w:t>f</w:t>
      </w:r>
      <w:r w:rsidR="00D53A62" w:rsidRPr="00C969A6">
        <w:rPr>
          <w:rFonts w:ascii="Times New Roman" w:eastAsia="Times New Roman" w:hAnsi="Times New Roman" w:cs="Times New Roman"/>
          <w:spacing w:val="1"/>
        </w:rPr>
        <w:t>i</w:t>
      </w:r>
      <w:r w:rsidR="00D53A62" w:rsidRPr="00C969A6">
        <w:rPr>
          <w:rFonts w:ascii="Times New Roman" w:eastAsia="Times New Roman" w:hAnsi="Times New Roman" w:cs="Times New Roman"/>
          <w:spacing w:val="-2"/>
        </w:rPr>
        <w:t>x</w:t>
      </w:r>
      <w:r w:rsidR="00D53A62" w:rsidRPr="00C969A6">
        <w:rPr>
          <w:rFonts w:ascii="Times New Roman" w:eastAsia="Times New Roman" w:hAnsi="Times New Roman" w:cs="Times New Roman"/>
          <w:spacing w:val="-1"/>
        </w:rPr>
        <w:t>t</w:t>
      </w:r>
      <w:r w:rsidR="00D53A62" w:rsidRPr="00C969A6">
        <w:rPr>
          <w:rFonts w:ascii="Times New Roman" w:eastAsia="Times New Roman" w:hAnsi="Times New Roman" w:cs="Times New Roman"/>
        </w:rPr>
        <w:t>u</w:t>
      </w:r>
      <w:r w:rsidR="00D53A62" w:rsidRPr="00C969A6">
        <w:rPr>
          <w:rFonts w:ascii="Times New Roman" w:eastAsia="Times New Roman" w:hAnsi="Times New Roman" w:cs="Times New Roman"/>
          <w:spacing w:val="1"/>
        </w:rPr>
        <w:t>ri</w:t>
      </w:r>
      <w:r w:rsidR="00D53A62" w:rsidRPr="00C969A6">
        <w:rPr>
          <w:rFonts w:ascii="Times New Roman" w:eastAsia="Times New Roman" w:hAnsi="Times New Roman" w:cs="Times New Roman"/>
        </w:rPr>
        <w:t>ng</w:t>
      </w:r>
      <w:proofErr w:type="spellEnd"/>
      <w:r w:rsidR="00D53A62" w:rsidRPr="00C969A6">
        <w:rPr>
          <w:rFonts w:ascii="Times New Roman" w:eastAsia="Times New Roman" w:hAnsi="Times New Roman" w:cs="Times New Roman"/>
          <w:spacing w:val="-2"/>
        </w:rPr>
        <w:t xml:space="preserve"> </w:t>
      </w:r>
      <w:r w:rsidR="00D53A62" w:rsidRPr="00C969A6">
        <w:rPr>
          <w:rFonts w:ascii="Times New Roman" w:eastAsia="Times New Roman" w:hAnsi="Times New Roman" w:cs="Times New Roman"/>
          <w:spacing w:val="-4"/>
        </w:rPr>
        <w:t>m</w:t>
      </w:r>
      <w:r w:rsidR="00D53A62" w:rsidRPr="00C969A6">
        <w:rPr>
          <w:rFonts w:ascii="Times New Roman" w:eastAsia="Times New Roman" w:hAnsi="Times New Roman" w:cs="Times New Roman"/>
        </w:rPr>
        <w:t>anu</w:t>
      </w:r>
      <w:r w:rsidR="00D53A62" w:rsidRPr="00C969A6">
        <w:rPr>
          <w:rFonts w:ascii="Times New Roman" w:eastAsia="Times New Roman" w:hAnsi="Times New Roman" w:cs="Times New Roman"/>
          <w:spacing w:val="1"/>
        </w:rPr>
        <w:t>f</w:t>
      </w:r>
      <w:r w:rsidR="00D53A62" w:rsidRPr="00C969A6">
        <w:rPr>
          <w:rFonts w:ascii="Times New Roman" w:eastAsia="Times New Roman" w:hAnsi="Times New Roman" w:cs="Times New Roman"/>
        </w:rPr>
        <w:t>a</w:t>
      </w:r>
      <w:r w:rsidR="00D53A62" w:rsidRPr="00C969A6">
        <w:rPr>
          <w:rFonts w:ascii="Times New Roman" w:eastAsia="Times New Roman" w:hAnsi="Times New Roman" w:cs="Times New Roman"/>
          <w:spacing w:val="-2"/>
        </w:rPr>
        <w:t>c</w:t>
      </w:r>
      <w:r w:rsidR="00D53A62" w:rsidRPr="00C969A6">
        <w:rPr>
          <w:rFonts w:ascii="Times New Roman" w:eastAsia="Times New Roman" w:hAnsi="Times New Roman" w:cs="Times New Roman"/>
          <w:spacing w:val="1"/>
        </w:rPr>
        <w:t>t</w:t>
      </w:r>
      <w:r w:rsidR="00D53A62" w:rsidRPr="00C969A6">
        <w:rPr>
          <w:rFonts w:ascii="Times New Roman" w:eastAsia="Times New Roman" w:hAnsi="Times New Roman" w:cs="Times New Roman"/>
        </w:rPr>
        <w:t>u</w:t>
      </w:r>
      <w:r w:rsidR="00D53A62" w:rsidRPr="00C969A6">
        <w:rPr>
          <w:rFonts w:ascii="Times New Roman" w:eastAsia="Times New Roman" w:hAnsi="Times New Roman" w:cs="Times New Roman"/>
          <w:spacing w:val="1"/>
        </w:rPr>
        <w:t>r</w:t>
      </w:r>
      <w:r w:rsidR="00D53A62" w:rsidRPr="00C969A6">
        <w:rPr>
          <w:rFonts w:ascii="Times New Roman" w:eastAsia="Times New Roman" w:hAnsi="Times New Roman" w:cs="Times New Roman"/>
        </w:rPr>
        <w:t>e</w:t>
      </w:r>
    </w:p>
    <w:p w:rsidR="00D53A62" w:rsidRPr="00C969A6" w:rsidRDefault="00D53A62" w:rsidP="00F6222F">
      <w:pPr>
        <w:pStyle w:val="ListParagraph"/>
        <w:numPr>
          <w:ilvl w:val="0"/>
          <w:numId w:val="79"/>
        </w:numPr>
        <w:spacing w:line="252" w:lineRule="exact"/>
        <w:ind w:right="-20"/>
        <w:rPr>
          <w:rFonts w:ascii="Times New Roman" w:eastAsia="Times New Roman" w:hAnsi="Times New Roman" w:cs="Times New Roman"/>
        </w:rPr>
      </w:pPr>
      <w:r w:rsidRPr="00C969A6">
        <w:rPr>
          <w:rFonts w:ascii="Times New Roman" w:eastAsia="Times New Roman" w:hAnsi="Times New Roman" w:cs="Times New Roman"/>
          <w:spacing w:val="-1"/>
        </w:rPr>
        <w:t>CN</w:t>
      </w:r>
      <w:r w:rsidRPr="00C969A6">
        <w:rPr>
          <w:rFonts w:ascii="Times New Roman" w:eastAsia="Times New Roman" w:hAnsi="Times New Roman" w:cs="Times New Roman"/>
        </w:rPr>
        <w:t>C</w:t>
      </w:r>
      <w:r w:rsidRPr="00C969A6">
        <w:rPr>
          <w:rFonts w:ascii="Times New Roman" w:eastAsia="Times New Roman" w:hAnsi="Times New Roman" w:cs="Times New Roman"/>
          <w:spacing w:val="-1"/>
        </w:rPr>
        <w:t xml:space="preserve"> C</w:t>
      </w:r>
      <w:r w:rsidRPr="00C969A6">
        <w:rPr>
          <w:rFonts w:ascii="Times New Roman" w:eastAsia="Times New Roman" w:hAnsi="Times New Roman" w:cs="Times New Roman"/>
        </w:rPr>
        <w:t>on</w:t>
      </w:r>
      <w:r w:rsidRPr="00C969A6">
        <w:rPr>
          <w:rFonts w:ascii="Times New Roman" w:eastAsia="Times New Roman" w:hAnsi="Times New Roman" w:cs="Times New Roman"/>
          <w:spacing w:val="-2"/>
        </w:rPr>
        <w:t>v</w:t>
      </w:r>
      <w:r w:rsidRPr="00C969A6">
        <w:rPr>
          <w:rFonts w:ascii="Times New Roman" w:eastAsia="Times New Roman" w:hAnsi="Times New Roman" w:cs="Times New Roman"/>
        </w:rPr>
        <w:t>e</w:t>
      </w:r>
      <w:r w:rsidRPr="00C969A6">
        <w:rPr>
          <w:rFonts w:ascii="Times New Roman" w:eastAsia="Times New Roman" w:hAnsi="Times New Roman" w:cs="Times New Roman"/>
          <w:spacing w:val="1"/>
        </w:rPr>
        <w:t>rs</w:t>
      </w:r>
      <w:r w:rsidRPr="00C969A6">
        <w:rPr>
          <w:rFonts w:ascii="Times New Roman" w:eastAsia="Times New Roman" w:hAnsi="Times New Roman" w:cs="Times New Roman"/>
        </w:rPr>
        <w:t>a</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on</w:t>
      </w:r>
      <w:r w:rsidRPr="00C969A6">
        <w:rPr>
          <w:rFonts w:ascii="Times New Roman" w:eastAsia="Times New Roman" w:hAnsi="Times New Roman" w:cs="Times New Roman"/>
          <w:spacing w:val="-2"/>
        </w:rPr>
        <w:t>a</w:t>
      </w:r>
      <w:r w:rsidRPr="00C969A6">
        <w:rPr>
          <w:rFonts w:ascii="Times New Roman" w:eastAsia="Times New Roman" w:hAnsi="Times New Roman" w:cs="Times New Roman"/>
        </w:rPr>
        <w:t>l</w:t>
      </w:r>
      <w:r w:rsidRPr="00C969A6">
        <w:rPr>
          <w:rFonts w:ascii="Times New Roman" w:eastAsia="Times New Roman" w:hAnsi="Times New Roman" w:cs="Times New Roman"/>
          <w:spacing w:val="1"/>
        </w:rPr>
        <w:t xml:space="preserve"> </w:t>
      </w:r>
      <w:r w:rsidRPr="00C969A6">
        <w:rPr>
          <w:rFonts w:ascii="Times New Roman" w:eastAsia="Times New Roman" w:hAnsi="Times New Roman" w:cs="Times New Roman"/>
        </w:rPr>
        <w:t>P</w:t>
      </w:r>
      <w:r w:rsidRPr="00C969A6">
        <w:rPr>
          <w:rFonts w:ascii="Times New Roman" w:eastAsia="Times New Roman" w:hAnsi="Times New Roman" w:cs="Times New Roman"/>
          <w:spacing w:val="1"/>
        </w:rPr>
        <w:t>r</w:t>
      </w:r>
      <w:r w:rsidRPr="00C969A6">
        <w:rPr>
          <w:rFonts w:ascii="Times New Roman" w:eastAsia="Times New Roman" w:hAnsi="Times New Roman" w:cs="Times New Roman"/>
        </w:rPr>
        <w:t>o</w:t>
      </w:r>
      <w:r w:rsidRPr="00C969A6">
        <w:rPr>
          <w:rFonts w:ascii="Times New Roman" w:eastAsia="Times New Roman" w:hAnsi="Times New Roman" w:cs="Times New Roman"/>
          <w:spacing w:val="-2"/>
        </w:rPr>
        <w:t>gr</w:t>
      </w:r>
      <w:r w:rsidRPr="00C969A6">
        <w:rPr>
          <w:rFonts w:ascii="Times New Roman" w:eastAsia="Times New Roman" w:hAnsi="Times New Roman" w:cs="Times New Roman"/>
        </w:rPr>
        <w:t>a</w:t>
      </w:r>
      <w:r w:rsidRPr="00C969A6">
        <w:rPr>
          <w:rFonts w:ascii="Times New Roman" w:eastAsia="Times New Roman" w:hAnsi="Times New Roman" w:cs="Times New Roman"/>
          <w:spacing w:val="-1"/>
        </w:rPr>
        <w:t>m</w:t>
      </w:r>
      <w:r w:rsidRPr="00C969A6">
        <w:rPr>
          <w:rFonts w:ascii="Times New Roman" w:eastAsia="Times New Roman" w:hAnsi="Times New Roman" w:cs="Times New Roman"/>
          <w:spacing w:val="-4"/>
        </w:rPr>
        <w:t>m</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ng</w:t>
      </w:r>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rPr>
        <w:t xml:space="preserve">and </w:t>
      </w:r>
      <w:r w:rsidRPr="00C969A6">
        <w:rPr>
          <w:rFonts w:ascii="Times New Roman" w:eastAsia="Times New Roman" w:hAnsi="Times New Roman" w:cs="Times New Roman"/>
          <w:spacing w:val="1"/>
        </w:rPr>
        <w:t>G</w:t>
      </w:r>
      <w:r w:rsidRPr="00C969A6">
        <w:rPr>
          <w:rFonts w:ascii="Times New Roman" w:eastAsia="Times New Roman" w:hAnsi="Times New Roman" w:cs="Times New Roman"/>
          <w:spacing w:val="-4"/>
        </w:rPr>
        <w:t>-</w:t>
      </w:r>
      <w:r w:rsidRPr="00C969A6">
        <w:rPr>
          <w:rFonts w:ascii="Times New Roman" w:eastAsia="Times New Roman" w:hAnsi="Times New Roman" w:cs="Times New Roman"/>
        </w:rPr>
        <w:t>code</w:t>
      </w:r>
      <w:r w:rsidRPr="00C969A6">
        <w:rPr>
          <w:rFonts w:ascii="Times New Roman" w:eastAsia="Times New Roman" w:hAnsi="Times New Roman" w:cs="Times New Roman"/>
          <w:spacing w:val="1"/>
        </w:rPr>
        <w:t xml:space="preserve"> i</w:t>
      </w:r>
      <w:r w:rsidRPr="00C969A6">
        <w:rPr>
          <w:rFonts w:ascii="Times New Roman" w:eastAsia="Times New Roman" w:hAnsi="Times New Roman" w:cs="Times New Roman"/>
        </w:rPr>
        <w:t>n</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e</w:t>
      </w:r>
      <w:r w:rsidRPr="00C969A6">
        <w:rPr>
          <w:rFonts w:ascii="Times New Roman" w:eastAsia="Times New Roman" w:hAnsi="Times New Roman" w:cs="Times New Roman"/>
          <w:spacing w:val="1"/>
        </w:rPr>
        <w:t>r</w:t>
      </w:r>
      <w:r w:rsidRPr="00C969A6">
        <w:rPr>
          <w:rFonts w:ascii="Times New Roman" w:eastAsia="Times New Roman" w:hAnsi="Times New Roman" w:cs="Times New Roman"/>
        </w:rPr>
        <w:t>p</w:t>
      </w:r>
      <w:r w:rsidRPr="00C969A6">
        <w:rPr>
          <w:rFonts w:ascii="Times New Roman" w:eastAsia="Times New Roman" w:hAnsi="Times New Roman" w:cs="Times New Roman"/>
          <w:spacing w:val="-2"/>
        </w:rPr>
        <w:t>r</w:t>
      </w:r>
      <w:r w:rsidRPr="00C969A6">
        <w:rPr>
          <w:rFonts w:ascii="Times New Roman" w:eastAsia="Times New Roman" w:hAnsi="Times New Roman" w:cs="Times New Roman"/>
        </w:rPr>
        <w:t>e</w:t>
      </w:r>
      <w:r w:rsidRPr="00C969A6">
        <w:rPr>
          <w:rFonts w:ascii="Times New Roman" w:eastAsia="Times New Roman" w:hAnsi="Times New Roman" w:cs="Times New Roman"/>
          <w:spacing w:val="1"/>
        </w:rPr>
        <w:t>t</w:t>
      </w:r>
      <w:r w:rsidRPr="00C969A6">
        <w:rPr>
          <w:rFonts w:ascii="Times New Roman" w:eastAsia="Times New Roman" w:hAnsi="Times New Roman" w:cs="Times New Roman"/>
          <w:spacing w:val="-2"/>
        </w:rPr>
        <w:t>a</w:t>
      </w:r>
      <w:r w:rsidRPr="00C969A6">
        <w:rPr>
          <w:rFonts w:ascii="Times New Roman" w:eastAsia="Times New Roman" w:hAnsi="Times New Roman" w:cs="Times New Roman"/>
          <w:spacing w:val="1"/>
        </w:rPr>
        <w:t>ti</w:t>
      </w:r>
      <w:r w:rsidRPr="00C969A6">
        <w:rPr>
          <w:rFonts w:ascii="Times New Roman" w:eastAsia="Times New Roman" w:hAnsi="Times New Roman" w:cs="Times New Roman"/>
          <w:spacing w:val="-2"/>
        </w:rPr>
        <w:t>o</w:t>
      </w:r>
      <w:r w:rsidRPr="00C969A6">
        <w:rPr>
          <w:rFonts w:ascii="Times New Roman" w:eastAsia="Times New Roman" w:hAnsi="Times New Roman" w:cs="Times New Roman"/>
        </w:rPr>
        <w:t>n</w:t>
      </w:r>
    </w:p>
    <w:p w:rsidR="00D53A62" w:rsidRPr="00C969A6" w:rsidRDefault="00D53A62" w:rsidP="00F6222F">
      <w:pPr>
        <w:pStyle w:val="ListParagraph"/>
        <w:numPr>
          <w:ilvl w:val="0"/>
          <w:numId w:val="79"/>
        </w:numPr>
        <w:spacing w:before="1"/>
        <w:ind w:right="-20"/>
        <w:rPr>
          <w:rFonts w:ascii="Times New Roman" w:eastAsia="Times New Roman" w:hAnsi="Times New Roman" w:cs="Times New Roman"/>
        </w:rPr>
      </w:pPr>
      <w:r w:rsidRPr="00C969A6">
        <w:rPr>
          <w:rFonts w:ascii="Times New Roman" w:eastAsia="Times New Roman" w:hAnsi="Times New Roman" w:cs="Times New Roman"/>
          <w:color w:val="FF0000"/>
          <w:spacing w:val="-1"/>
        </w:rPr>
        <w:t>L</w:t>
      </w:r>
      <w:r w:rsidRPr="00C969A6">
        <w:rPr>
          <w:rFonts w:ascii="Times New Roman" w:eastAsia="Times New Roman" w:hAnsi="Times New Roman" w:cs="Times New Roman"/>
          <w:color w:val="FF0000"/>
        </w:rPr>
        <w:t>oca</w:t>
      </w:r>
      <w:r w:rsidRPr="00C969A6">
        <w:rPr>
          <w:rFonts w:ascii="Times New Roman" w:eastAsia="Times New Roman" w:hAnsi="Times New Roman" w:cs="Times New Roman"/>
          <w:color w:val="FF0000"/>
          <w:spacing w:val="-1"/>
        </w:rPr>
        <w:t>t</w:t>
      </w:r>
      <w:r w:rsidRPr="00C969A6">
        <w:rPr>
          <w:rFonts w:ascii="Times New Roman" w:eastAsia="Times New Roman" w:hAnsi="Times New Roman" w:cs="Times New Roman"/>
          <w:color w:val="FF0000"/>
        </w:rPr>
        <w:t xml:space="preserve">ed </w:t>
      </w:r>
      <w:r w:rsidRPr="00C969A6">
        <w:rPr>
          <w:rFonts w:ascii="Times New Roman" w:eastAsia="Times New Roman" w:hAnsi="Times New Roman" w:cs="Times New Roman"/>
          <w:color w:val="FF0000"/>
          <w:spacing w:val="-2"/>
        </w:rPr>
        <w:t>a</w:t>
      </w:r>
      <w:r w:rsidRPr="00C969A6">
        <w:rPr>
          <w:rFonts w:ascii="Times New Roman" w:eastAsia="Times New Roman" w:hAnsi="Times New Roman" w:cs="Times New Roman"/>
          <w:color w:val="FF0000"/>
        </w:rPr>
        <w:t>t</w:t>
      </w:r>
      <w:r w:rsidRPr="00C969A6">
        <w:rPr>
          <w:rFonts w:ascii="Times New Roman" w:eastAsia="Times New Roman" w:hAnsi="Times New Roman" w:cs="Times New Roman"/>
          <w:color w:val="FF0000"/>
          <w:spacing w:val="1"/>
        </w:rPr>
        <w:t xml:space="preserve"> </w:t>
      </w:r>
      <w:r w:rsidRPr="00C969A6">
        <w:rPr>
          <w:rFonts w:ascii="Times New Roman" w:eastAsia="Times New Roman" w:hAnsi="Times New Roman" w:cs="Times New Roman"/>
          <w:color w:val="FF0000"/>
          <w:spacing w:val="-1"/>
        </w:rPr>
        <w:t>B</w:t>
      </w:r>
      <w:r w:rsidRPr="00C969A6">
        <w:rPr>
          <w:rFonts w:ascii="Times New Roman" w:eastAsia="Times New Roman" w:hAnsi="Times New Roman" w:cs="Times New Roman"/>
          <w:color w:val="FF0000"/>
          <w:spacing w:val="1"/>
        </w:rPr>
        <w:t>i</w:t>
      </w:r>
      <w:r w:rsidRPr="00C969A6">
        <w:rPr>
          <w:rFonts w:ascii="Times New Roman" w:eastAsia="Times New Roman" w:hAnsi="Times New Roman" w:cs="Times New Roman"/>
          <w:color w:val="FF0000"/>
          <w:spacing w:val="-2"/>
        </w:rPr>
        <w:t>o</w:t>
      </w:r>
      <w:r w:rsidRPr="00C969A6">
        <w:rPr>
          <w:rFonts w:ascii="Times New Roman" w:eastAsia="Times New Roman" w:hAnsi="Times New Roman" w:cs="Times New Roman"/>
          <w:color w:val="FF0000"/>
          <w:spacing w:val="1"/>
        </w:rPr>
        <w:t>t</w:t>
      </w:r>
      <w:r w:rsidRPr="00C969A6">
        <w:rPr>
          <w:rFonts w:ascii="Times New Roman" w:eastAsia="Times New Roman" w:hAnsi="Times New Roman" w:cs="Times New Roman"/>
          <w:color w:val="FF0000"/>
        </w:rPr>
        <w:t>e</w:t>
      </w:r>
      <w:r w:rsidRPr="00C969A6">
        <w:rPr>
          <w:rFonts w:ascii="Times New Roman" w:eastAsia="Times New Roman" w:hAnsi="Times New Roman" w:cs="Times New Roman"/>
          <w:color w:val="FF0000"/>
          <w:spacing w:val="-2"/>
        </w:rPr>
        <w:t>c</w:t>
      </w:r>
      <w:r w:rsidRPr="00C969A6">
        <w:rPr>
          <w:rFonts w:ascii="Times New Roman" w:eastAsia="Times New Roman" w:hAnsi="Times New Roman" w:cs="Times New Roman"/>
          <w:color w:val="FF0000"/>
        </w:rPr>
        <w:t>h P</w:t>
      </w:r>
      <w:r w:rsidRPr="00C969A6">
        <w:rPr>
          <w:rFonts w:ascii="Times New Roman" w:eastAsia="Times New Roman" w:hAnsi="Times New Roman" w:cs="Times New Roman"/>
          <w:color w:val="FF0000"/>
          <w:spacing w:val="-1"/>
        </w:rPr>
        <w:t>l</w:t>
      </w:r>
      <w:r w:rsidRPr="00C969A6">
        <w:rPr>
          <w:rFonts w:ascii="Times New Roman" w:eastAsia="Times New Roman" w:hAnsi="Times New Roman" w:cs="Times New Roman"/>
          <w:color w:val="FF0000"/>
        </w:rPr>
        <w:t>ace</w:t>
      </w:r>
    </w:p>
    <w:p w:rsidR="00D53A62" w:rsidRPr="00481951" w:rsidRDefault="00D53A62" w:rsidP="00D53A62">
      <w:pPr>
        <w:spacing w:before="11" w:line="240" w:lineRule="exact"/>
        <w:rPr>
          <w:rFonts w:ascii="Times New Roman" w:hAnsi="Times New Roman" w:cs="Times New Roman"/>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3"/>
        </w:rPr>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D53A62" w:rsidRPr="00481951" w:rsidRDefault="00D53A62" w:rsidP="00D53A62">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tab/>
        <w:t>Philip Brown (</w:t>
      </w:r>
      <w:hyperlink r:id="rId15"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D53A62" w:rsidRPr="00481951" w:rsidRDefault="00D53A62" w:rsidP="00D53A62">
      <w:pPr>
        <w:spacing w:before="32"/>
        <w:ind w:left="160" w:right="-20"/>
        <w:rPr>
          <w:rFonts w:ascii="Times New Roman" w:eastAsia="Times New Roman" w:hAnsi="Times New Roman" w:cs="Times New Roman"/>
          <w:b/>
          <w:bCs/>
        </w:rPr>
      </w:pPr>
    </w:p>
    <w:p w:rsidR="00D53A62" w:rsidRPr="00481951" w:rsidRDefault="00D53A62" w:rsidP="00D53A62">
      <w:pPr>
        <w:spacing w:before="32"/>
        <w:ind w:left="160" w:right="-20"/>
        <w:rPr>
          <w:rFonts w:ascii="Times New Roman" w:eastAsia="Times New Roman" w:hAnsi="Times New Roman" w:cs="Times New Roman"/>
        </w:rPr>
      </w:pPr>
      <w:r w:rsidRPr="00481951">
        <w:rPr>
          <w:rFonts w:ascii="Times New Roman" w:eastAsia="Times New Roman" w:hAnsi="Times New Roman" w:cs="Times New Roman"/>
          <w:b/>
          <w:bCs/>
        </w:rPr>
        <w:lastRenderedPageBreak/>
        <w:t>MSC</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w:t>
      </w:r>
      <w:proofErr w:type="spellStart"/>
      <w:r w:rsidRPr="00481951">
        <w:rPr>
          <w:rFonts w:ascii="Times New Roman" w:eastAsia="Times New Roman" w:hAnsi="Times New Roman" w:cs="Times New Roman"/>
          <w:b/>
          <w:bCs/>
          <w:spacing w:val="-1"/>
        </w:rPr>
        <w:t>V</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3"/>
        </w:rPr>
        <w:t>n</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rPr>
        <w:t>rax</w:t>
      </w:r>
      <w:proofErr w:type="spellEnd"/>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spacing w:val="-1"/>
        </w:rPr>
        <w:t>E</w:t>
      </w:r>
      <w:r w:rsidRPr="00481951">
        <w:rPr>
          <w:rFonts w:ascii="Times New Roman" w:eastAsia="Times New Roman" w:hAnsi="Times New Roman" w:cs="Times New Roman"/>
          <w:b/>
          <w:bCs/>
        </w:rPr>
        <w:t>ng</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ne</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a</w:t>
      </w:r>
      <w:r w:rsidRPr="00481951">
        <w:rPr>
          <w:rFonts w:ascii="Times New Roman" w:eastAsia="Times New Roman" w:hAnsi="Times New Roman" w:cs="Times New Roman"/>
          <w:b/>
          <w:bCs/>
          <w:spacing w:val="-3"/>
        </w:rPr>
        <w:t>n</w:t>
      </w:r>
      <w:r w:rsidRPr="00481951">
        <w:rPr>
          <w:rFonts w:ascii="Times New Roman" w:eastAsia="Times New Roman" w:hAnsi="Times New Roman" w:cs="Times New Roman"/>
          <w:b/>
          <w:bCs/>
        </w:rPr>
        <w:t xml:space="preserve">d </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rPr>
        <w:t>ool</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r</w:t>
      </w:r>
      <w:r w:rsidRPr="00481951">
        <w:rPr>
          <w:rFonts w:ascii="Times New Roman" w:eastAsia="Times New Roman" w:hAnsi="Times New Roman" w:cs="Times New Roman"/>
          <w:b/>
          <w:bCs/>
          <w:spacing w:val="-2"/>
        </w:rPr>
        <w:t>o</w:t>
      </w:r>
      <w:r w:rsidRPr="00481951">
        <w:rPr>
          <w:rFonts w:ascii="Times New Roman" w:eastAsia="Times New Roman" w:hAnsi="Times New Roman" w:cs="Times New Roman"/>
          <w:b/>
          <w:bCs/>
        </w:rPr>
        <w:t>om</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spacing w:val="-2"/>
        </w:rPr>
        <w:t>a</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rPr>
        <w:t>he</w:t>
      </w:r>
    </w:p>
    <w:p w:rsidR="00D53A62" w:rsidRPr="00481951" w:rsidRDefault="00D53A62" w:rsidP="00D53A62">
      <w:pPr>
        <w:spacing w:before="14" w:line="220" w:lineRule="exact"/>
        <w:rPr>
          <w:rFonts w:ascii="Times New Roman" w:hAnsi="Times New Roman" w:cs="Times New Roman"/>
        </w:rPr>
      </w:pPr>
    </w:p>
    <w:p w:rsidR="00D53A62" w:rsidRPr="00481951" w:rsidRDefault="00D53A62" w:rsidP="00D53A62">
      <w:pPr>
        <w:ind w:left="160" w:right="-20"/>
        <w:rPr>
          <w:rFonts w:ascii="Times New Roman" w:eastAsia="Times New Roman" w:hAnsi="Times New Roman" w:cs="Times New Roman"/>
        </w:rPr>
      </w:pPr>
      <w:r w:rsidRPr="00481951">
        <w:rPr>
          <w:rFonts w:ascii="Times New Roman" w:eastAsia="Times New Roman" w:hAnsi="Times New Roman" w:cs="Times New Roman"/>
          <w:spacing w:val="1"/>
        </w:rPr>
        <w:t>M</w:t>
      </w:r>
      <w:r w:rsidRPr="00481951">
        <w:rPr>
          <w:rFonts w:ascii="Times New Roman" w:eastAsia="Times New Roman" w:hAnsi="Times New Roman" w:cs="Times New Roman"/>
        </w:rPr>
        <w:t>anu</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b</w:t>
      </w:r>
      <w:r w:rsidRPr="00481951">
        <w:rPr>
          <w:rFonts w:ascii="Times New Roman" w:eastAsia="Times New Roman" w:hAnsi="Times New Roman" w:cs="Times New Roman"/>
        </w:rPr>
        <w:t>ench</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he, 2</w:t>
      </w:r>
      <w:r w:rsidRPr="00481951">
        <w:rPr>
          <w:rFonts w:ascii="Times New Roman" w:eastAsia="Times New Roman" w:hAnsi="Times New Roman" w:cs="Times New Roman"/>
          <w:spacing w:val="-1"/>
        </w:rPr>
        <w:t>H</w:t>
      </w:r>
      <w:r w:rsidRPr="00481951">
        <w:rPr>
          <w:rFonts w:ascii="Times New Roman" w:eastAsia="Times New Roman" w:hAnsi="Times New Roman" w:cs="Times New Roman"/>
        </w:rPr>
        <w:t xml:space="preserve">P </w:t>
      </w:r>
      <w:r w:rsidRPr="00481951">
        <w:rPr>
          <w:rFonts w:ascii="Times New Roman" w:eastAsia="Times New Roman" w:hAnsi="Times New Roman" w:cs="Times New Roman"/>
          <w:spacing w:val="-2"/>
        </w:rPr>
        <w:t>g</w:t>
      </w:r>
      <w:r w:rsidRPr="00481951">
        <w:rPr>
          <w:rFonts w:ascii="Times New Roman" w:eastAsia="Times New Roman" w:hAnsi="Times New Roman" w:cs="Times New Roman"/>
        </w:rPr>
        <w:t>ea</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 xml:space="preserve">d </w:t>
      </w:r>
      <w:r w:rsidRPr="00481951">
        <w:rPr>
          <w:rFonts w:ascii="Times New Roman" w:eastAsia="Times New Roman" w:hAnsi="Times New Roman" w:cs="Times New Roman"/>
          <w:spacing w:val="1"/>
        </w:rPr>
        <w:t>s</w:t>
      </w:r>
      <w:r w:rsidRPr="00481951">
        <w:rPr>
          <w:rFonts w:ascii="Times New Roman" w:eastAsia="Times New Roman" w:hAnsi="Times New Roman" w:cs="Times New Roman"/>
        </w:rPr>
        <w:t>p</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ed c</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ol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be</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3"/>
        </w:rPr>
        <w:t>w</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n 70</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PM</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d 1500</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3"/>
        </w:rPr>
        <w:t>P</w:t>
      </w:r>
      <w:r w:rsidRPr="00481951">
        <w:rPr>
          <w:rFonts w:ascii="Times New Roman" w:eastAsia="Times New Roman" w:hAnsi="Times New Roman" w:cs="Times New Roman"/>
          <w:spacing w:val="1"/>
        </w:rPr>
        <w:t>M</w:t>
      </w:r>
      <w:r w:rsidRPr="00481951">
        <w:rPr>
          <w:rFonts w:ascii="Times New Roman" w:eastAsia="Times New Roman" w:hAnsi="Times New Roman" w:cs="Times New Roman"/>
        </w:rPr>
        <w:t>.</w:t>
      </w:r>
      <w:r w:rsidRPr="00481951">
        <w:rPr>
          <w:rFonts w:ascii="Times New Roman" w:eastAsia="Times New Roman" w:hAnsi="Times New Roman" w:cs="Times New Roman"/>
          <w:spacing w:val="2"/>
        </w:rPr>
        <w:t>T</w:t>
      </w:r>
      <w:r w:rsidRPr="00481951">
        <w:rPr>
          <w:rFonts w:ascii="Times New Roman" w:eastAsia="Times New Roman" w:hAnsi="Times New Roman" w:cs="Times New Roman"/>
          <w:spacing w:val="-2"/>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u</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w:t>
      </w:r>
    </w:p>
    <w:p w:rsidR="00D53A62" w:rsidRPr="00C969A6" w:rsidRDefault="00D53A62" w:rsidP="00F6222F">
      <w:pPr>
        <w:pStyle w:val="ListParagraph"/>
        <w:numPr>
          <w:ilvl w:val="0"/>
          <w:numId w:val="80"/>
        </w:numPr>
        <w:spacing w:before="69"/>
        <w:ind w:right="-20"/>
        <w:rPr>
          <w:rFonts w:ascii="Times New Roman" w:eastAsia="Times New Roman" w:hAnsi="Times New Roman" w:cs="Times New Roman"/>
        </w:rPr>
      </w:pPr>
      <w:r w:rsidRPr="00C969A6">
        <w:rPr>
          <w:rFonts w:ascii="Times New Roman" w:eastAsia="Times New Roman" w:hAnsi="Times New Roman" w:cs="Times New Roman"/>
        </w:rPr>
        <w:t>Fac</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w:t>
      </w:r>
      <w:r w:rsidRPr="00C969A6">
        <w:rPr>
          <w:rFonts w:ascii="Times New Roman" w:eastAsia="Times New Roman" w:hAnsi="Times New Roman" w:cs="Times New Roman"/>
          <w:spacing w:val="-2"/>
        </w:rPr>
        <w:t>g</w:t>
      </w:r>
      <w:r w:rsidRPr="00C969A6">
        <w:rPr>
          <w:rFonts w:ascii="Times New Roman" w:eastAsia="Times New Roman" w:hAnsi="Times New Roman" w:cs="Times New Roman"/>
        </w:rPr>
        <w:t xml:space="preserve">, </w:t>
      </w:r>
      <w:r w:rsidRPr="00C969A6">
        <w:rPr>
          <w:rFonts w:ascii="Times New Roman" w:eastAsia="Times New Roman" w:hAnsi="Times New Roman" w:cs="Times New Roman"/>
          <w:spacing w:val="-1"/>
        </w:rPr>
        <w:t>D</w:t>
      </w:r>
      <w:r w:rsidRPr="00C969A6">
        <w:rPr>
          <w:rFonts w:ascii="Times New Roman" w:eastAsia="Times New Roman" w:hAnsi="Times New Roman" w:cs="Times New Roman"/>
          <w:spacing w:val="1"/>
        </w:rPr>
        <w:t>r</w:t>
      </w:r>
      <w:r w:rsidRPr="00C969A6">
        <w:rPr>
          <w:rFonts w:ascii="Times New Roman" w:eastAsia="Times New Roman" w:hAnsi="Times New Roman" w:cs="Times New Roman"/>
          <w:spacing w:val="-1"/>
        </w:rPr>
        <w:t>il</w:t>
      </w:r>
      <w:r w:rsidRPr="00C969A6">
        <w:rPr>
          <w:rFonts w:ascii="Times New Roman" w:eastAsia="Times New Roman" w:hAnsi="Times New Roman" w:cs="Times New Roman"/>
          <w:spacing w:val="1"/>
        </w:rPr>
        <w:t>li</w:t>
      </w:r>
      <w:r w:rsidRPr="00C969A6">
        <w:rPr>
          <w:rFonts w:ascii="Times New Roman" w:eastAsia="Times New Roman" w:hAnsi="Times New Roman" w:cs="Times New Roman"/>
        </w:rPr>
        <w:t>n</w:t>
      </w:r>
      <w:r w:rsidRPr="00C969A6">
        <w:rPr>
          <w:rFonts w:ascii="Times New Roman" w:eastAsia="Times New Roman" w:hAnsi="Times New Roman" w:cs="Times New Roman"/>
          <w:spacing w:val="-2"/>
        </w:rPr>
        <w:t>g</w:t>
      </w:r>
      <w:r w:rsidRPr="00C969A6">
        <w:rPr>
          <w:rFonts w:ascii="Times New Roman" w:eastAsia="Times New Roman" w:hAnsi="Times New Roman" w:cs="Times New Roman"/>
        </w:rPr>
        <w:t>,</w:t>
      </w:r>
      <w:r w:rsidRPr="00C969A6">
        <w:rPr>
          <w:rFonts w:ascii="Times New Roman" w:eastAsia="Times New Roman" w:hAnsi="Times New Roman" w:cs="Times New Roman"/>
          <w:spacing w:val="-2"/>
        </w:rPr>
        <w:t xml:space="preserve"> </w:t>
      </w:r>
      <w:r w:rsidRPr="00C969A6">
        <w:rPr>
          <w:rFonts w:ascii="Times New Roman" w:eastAsia="Times New Roman" w:hAnsi="Times New Roman" w:cs="Times New Roman"/>
          <w:spacing w:val="2"/>
        </w:rPr>
        <w:t>T</w:t>
      </w:r>
      <w:r w:rsidRPr="00C969A6">
        <w:rPr>
          <w:rFonts w:ascii="Times New Roman" w:eastAsia="Times New Roman" w:hAnsi="Times New Roman" w:cs="Times New Roman"/>
        </w:rPr>
        <w:t>ap</w:t>
      </w:r>
      <w:r w:rsidRPr="00C969A6">
        <w:rPr>
          <w:rFonts w:ascii="Times New Roman" w:eastAsia="Times New Roman" w:hAnsi="Times New Roman" w:cs="Times New Roman"/>
          <w:spacing w:val="-2"/>
        </w:rPr>
        <w:t>p</w:t>
      </w:r>
      <w:r w:rsidRPr="00C969A6">
        <w:rPr>
          <w:rFonts w:ascii="Times New Roman" w:eastAsia="Times New Roman" w:hAnsi="Times New Roman" w:cs="Times New Roman"/>
          <w:spacing w:val="1"/>
        </w:rPr>
        <w:t>i</w:t>
      </w:r>
      <w:r w:rsidRPr="00C969A6">
        <w:rPr>
          <w:rFonts w:ascii="Times New Roman" w:eastAsia="Times New Roman" w:hAnsi="Times New Roman" w:cs="Times New Roman"/>
        </w:rPr>
        <w:t>ng</w:t>
      </w:r>
    </w:p>
    <w:p w:rsidR="00D53A62" w:rsidRPr="00C969A6" w:rsidRDefault="00176098" w:rsidP="00F6222F">
      <w:pPr>
        <w:pStyle w:val="ListParagraph"/>
        <w:numPr>
          <w:ilvl w:val="0"/>
          <w:numId w:val="80"/>
        </w:numPr>
        <w:spacing w:before="1"/>
        <w:ind w:right="-20"/>
        <w:rPr>
          <w:rFonts w:ascii="Times New Roman" w:eastAsia="Times New Roman" w:hAnsi="Times New Roman" w:cs="Times New Roman"/>
        </w:rPr>
      </w:pPr>
      <w:r w:rsidRPr="00C969A6">
        <w:rPr>
          <w:rFonts w:ascii="Times New Roman" w:eastAsia="Times New Roman" w:hAnsi="Times New Roman" w:cs="Times New Roman"/>
        </w:rPr>
        <w:t>Prototype</w:t>
      </w:r>
      <w:r w:rsidR="00D53A62" w:rsidRPr="00C969A6">
        <w:rPr>
          <w:rFonts w:ascii="Times New Roman" w:eastAsia="Times New Roman" w:hAnsi="Times New Roman" w:cs="Times New Roman"/>
        </w:rPr>
        <w:t xml:space="preserve">, </w:t>
      </w:r>
      <w:r w:rsidR="00D53A62" w:rsidRPr="00C969A6">
        <w:rPr>
          <w:rFonts w:ascii="Times New Roman" w:eastAsia="Times New Roman" w:hAnsi="Times New Roman" w:cs="Times New Roman"/>
          <w:spacing w:val="-1"/>
        </w:rPr>
        <w:t>t</w:t>
      </w:r>
      <w:r w:rsidR="00D53A62" w:rsidRPr="00C969A6">
        <w:rPr>
          <w:rFonts w:ascii="Times New Roman" w:eastAsia="Times New Roman" w:hAnsi="Times New Roman" w:cs="Times New Roman"/>
        </w:rPr>
        <w:t>oo</w:t>
      </w:r>
      <w:r w:rsidR="00D53A62" w:rsidRPr="00C969A6">
        <w:rPr>
          <w:rFonts w:ascii="Times New Roman" w:eastAsia="Times New Roman" w:hAnsi="Times New Roman" w:cs="Times New Roman"/>
          <w:spacing w:val="-1"/>
        </w:rPr>
        <w:t>l</w:t>
      </w:r>
      <w:r w:rsidR="00D53A62" w:rsidRPr="00C969A6">
        <w:rPr>
          <w:rFonts w:ascii="Times New Roman" w:eastAsia="Times New Roman" w:hAnsi="Times New Roman" w:cs="Times New Roman"/>
          <w:spacing w:val="1"/>
        </w:rPr>
        <w:t>i</w:t>
      </w:r>
      <w:r w:rsidR="00D53A62" w:rsidRPr="00C969A6">
        <w:rPr>
          <w:rFonts w:ascii="Times New Roman" w:eastAsia="Times New Roman" w:hAnsi="Times New Roman" w:cs="Times New Roman"/>
        </w:rPr>
        <w:t>n</w:t>
      </w:r>
      <w:r w:rsidR="00D53A62" w:rsidRPr="00C969A6">
        <w:rPr>
          <w:rFonts w:ascii="Times New Roman" w:eastAsia="Times New Roman" w:hAnsi="Times New Roman" w:cs="Times New Roman"/>
          <w:spacing w:val="-2"/>
        </w:rPr>
        <w:t>g</w:t>
      </w:r>
      <w:r w:rsidR="00D53A62" w:rsidRPr="00C969A6">
        <w:rPr>
          <w:rFonts w:ascii="Times New Roman" w:eastAsia="Times New Roman" w:hAnsi="Times New Roman" w:cs="Times New Roman"/>
        </w:rPr>
        <w:t xml:space="preserve">, and </w:t>
      </w:r>
      <w:proofErr w:type="spellStart"/>
      <w:r w:rsidR="00D53A62" w:rsidRPr="00C969A6">
        <w:rPr>
          <w:rFonts w:ascii="Times New Roman" w:eastAsia="Times New Roman" w:hAnsi="Times New Roman" w:cs="Times New Roman"/>
          <w:spacing w:val="-2"/>
        </w:rPr>
        <w:t>f</w:t>
      </w:r>
      <w:r w:rsidR="00D53A62" w:rsidRPr="00C969A6">
        <w:rPr>
          <w:rFonts w:ascii="Times New Roman" w:eastAsia="Times New Roman" w:hAnsi="Times New Roman" w:cs="Times New Roman"/>
          <w:spacing w:val="1"/>
        </w:rPr>
        <w:t>i</w:t>
      </w:r>
      <w:r w:rsidR="00D53A62" w:rsidRPr="00C969A6">
        <w:rPr>
          <w:rFonts w:ascii="Times New Roman" w:eastAsia="Times New Roman" w:hAnsi="Times New Roman" w:cs="Times New Roman"/>
          <w:spacing w:val="-2"/>
        </w:rPr>
        <w:t>x</w:t>
      </w:r>
      <w:r w:rsidR="00D53A62" w:rsidRPr="00C969A6">
        <w:rPr>
          <w:rFonts w:ascii="Times New Roman" w:eastAsia="Times New Roman" w:hAnsi="Times New Roman" w:cs="Times New Roman"/>
          <w:spacing w:val="-1"/>
        </w:rPr>
        <w:t>t</w:t>
      </w:r>
      <w:r w:rsidR="00D53A62" w:rsidRPr="00C969A6">
        <w:rPr>
          <w:rFonts w:ascii="Times New Roman" w:eastAsia="Times New Roman" w:hAnsi="Times New Roman" w:cs="Times New Roman"/>
        </w:rPr>
        <w:t>u</w:t>
      </w:r>
      <w:r w:rsidR="00D53A62" w:rsidRPr="00C969A6">
        <w:rPr>
          <w:rFonts w:ascii="Times New Roman" w:eastAsia="Times New Roman" w:hAnsi="Times New Roman" w:cs="Times New Roman"/>
          <w:spacing w:val="1"/>
        </w:rPr>
        <w:t>ri</w:t>
      </w:r>
      <w:r w:rsidR="00D53A62" w:rsidRPr="00C969A6">
        <w:rPr>
          <w:rFonts w:ascii="Times New Roman" w:eastAsia="Times New Roman" w:hAnsi="Times New Roman" w:cs="Times New Roman"/>
        </w:rPr>
        <w:t>ng</w:t>
      </w:r>
      <w:proofErr w:type="spellEnd"/>
      <w:r w:rsidR="00D53A62" w:rsidRPr="00C969A6">
        <w:rPr>
          <w:rFonts w:ascii="Times New Roman" w:eastAsia="Times New Roman" w:hAnsi="Times New Roman" w:cs="Times New Roman"/>
          <w:spacing w:val="-2"/>
        </w:rPr>
        <w:t xml:space="preserve"> </w:t>
      </w:r>
      <w:r w:rsidR="00D53A62" w:rsidRPr="00C969A6">
        <w:rPr>
          <w:rFonts w:ascii="Times New Roman" w:eastAsia="Times New Roman" w:hAnsi="Times New Roman" w:cs="Times New Roman"/>
          <w:spacing w:val="-4"/>
        </w:rPr>
        <w:t>m</w:t>
      </w:r>
      <w:r w:rsidR="00D53A62" w:rsidRPr="00C969A6">
        <w:rPr>
          <w:rFonts w:ascii="Times New Roman" w:eastAsia="Times New Roman" w:hAnsi="Times New Roman" w:cs="Times New Roman"/>
        </w:rPr>
        <w:t>anu</w:t>
      </w:r>
      <w:r w:rsidR="00D53A62" w:rsidRPr="00C969A6">
        <w:rPr>
          <w:rFonts w:ascii="Times New Roman" w:eastAsia="Times New Roman" w:hAnsi="Times New Roman" w:cs="Times New Roman"/>
          <w:spacing w:val="1"/>
        </w:rPr>
        <w:t>f</w:t>
      </w:r>
      <w:r w:rsidR="00D53A62" w:rsidRPr="00C969A6">
        <w:rPr>
          <w:rFonts w:ascii="Times New Roman" w:eastAsia="Times New Roman" w:hAnsi="Times New Roman" w:cs="Times New Roman"/>
        </w:rPr>
        <w:t>a</w:t>
      </w:r>
      <w:r w:rsidR="00D53A62" w:rsidRPr="00C969A6">
        <w:rPr>
          <w:rFonts w:ascii="Times New Roman" w:eastAsia="Times New Roman" w:hAnsi="Times New Roman" w:cs="Times New Roman"/>
          <w:spacing w:val="-2"/>
        </w:rPr>
        <w:t>c</w:t>
      </w:r>
      <w:r w:rsidR="00D53A62" w:rsidRPr="00C969A6">
        <w:rPr>
          <w:rFonts w:ascii="Times New Roman" w:eastAsia="Times New Roman" w:hAnsi="Times New Roman" w:cs="Times New Roman"/>
          <w:spacing w:val="1"/>
        </w:rPr>
        <w:t>t</w:t>
      </w:r>
      <w:r w:rsidR="00D53A62" w:rsidRPr="00C969A6">
        <w:rPr>
          <w:rFonts w:ascii="Times New Roman" w:eastAsia="Times New Roman" w:hAnsi="Times New Roman" w:cs="Times New Roman"/>
        </w:rPr>
        <w:t>u</w:t>
      </w:r>
      <w:r w:rsidR="00D53A62" w:rsidRPr="00C969A6">
        <w:rPr>
          <w:rFonts w:ascii="Times New Roman" w:eastAsia="Times New Roman" w:hAnsi="Times New Roman" w:cs="Times New Roman"/>
          <w:spacing w:val="1"/>
        </w:rPr>
        <w:t>r</w:t>
      </w:r>
      <w:r w:rsidR="00D53A62" w:rsidRPr="00C969A6">
        <w:rPr>
          <w:rFonts w:ascii="Times New Roman" w:eastAsia="Times New Roman" w:hAnsi="Times New Roman" w:cs="Times New Roman"/>
        </w:rPr>
        <w:t>e</w:t>
      </w:r>
    </w:p>
    <w:p w:rsidR="00D53A62" w:rsidRPr="00C969A6" w:rsidRDefault="00D53A62" w:rsidP="00F6222F">
      <w:pPr>
        <w:pStyle w:val="ListParagraph"/>
        <w:numPr>
          <w:ilvl w:val="0"/>
          <w:numId w:val="80"/>
        </w:numPr>
        <w:spacing w:line="252" w:lineRule="exact"/>
        <w:ind w:right="-20"/>
        <w:rPr>
          <w:rFonts w:ascii="Times New Roman" w:eastAsia="Times New Roman" w:hAnsi="Times New Roman" w:cs="Times New Roman"/>
        </w:rPr>
      </w:pPr>
      <w:r w:rsidRPr="00C969A6">
        <w:rPr>
          <w:rFonts w:ascii="Times New Roman" w:eastAsia="Times New Roman" w:hAnsi="Times New Roman" w:cs="Times New Roman"/>
          <w:spacing w:val="20"/>
        </w:rPr>
        <w:t>Specialized resource; can only be used through department-trained personnel</w:t>
      </w:r>
    </w:p>
    <w:p w:rsidR="00D53A62" w:rsidRPr="00C969A6" w:rsidRDefault="00D53A62" w:rsidP="00F6222F">
      <w:pPr>
        <w:pStyle w:val="ListParagraph"/>
        <w:numPr>
          <w:ilvl w:val="0"/>
          <w:numId w:val="80"/>
        </w:numPr>
        <w:spacing w:before="1"/>
        <w:ind w:right="-20"/>
        <w:rPr>
          <w:rFonts w:ascii="Times New Roman" w:eastAsia="Times New Roman" w:hAnsi="Times New Roman" w:cs="Times New Roman"/>
        </w:rPr>
      </w:pPr>
      <w:r w:rsidRPr="00C969A6">
        <w:rPr>
          <w:rFonts w:ascii="Times New Roman" w:eastAsia="Times New Roman" w:hAnsi="Times New Roman" w:cs="Times New Roman"/>
          <w:color w:val="FF0000"/>
          <w:spacing w:val="-1"/>
        </w:rPr>
        <w:t>L</w:t>
      </w:r>
      <w:r w:rsidRPr="00C969A6">
        <w:rPr>
          <w:rFonts w:ascii="Times New Roman" w:eastAsia="Times New Roman" w:hAnsi="Times New Roman" w:cs="Times New Roman"/>
          <w:color w:val="FF0000"/>
        </w:rPr>
        <w:t>oca</w:t>
      </w:r>
      <w:r w:rsidRPr="00C969A6">
        <w:rPr>
          <w:rFonts w:ascii="Times New Roman" w:eastAsia="Times New Roman" w:hAnsi="Times New Roman" w:cs="Times New Roman"/>
          <w:color w:val="FF0000"/>
          <w:spacing w:val="-1"/>
        </w:rPr>
        <w:t>t</w:t>
      </w:r>
      <w:r w:rsidRPr="00C969A6">
        <w:rPr>
          <w:rFonts w:ascii="Times New Roman" w:eastAsia="Times New Roman" w:hAnsi="Times New Roman" w:cs="Times New Roman"/>
          <w:color w:val="FF0000"/>
        </w:rPr>
        <w:t xml:space="preserve">ed </w:t>
      </w:r>
      <w:r w:rsidRPr="00C969A6">
        <w:rPr>
          <w:rFonts w:ascii="Times New Roman" w:eastAsia="Times New Roman" w:hAnsi="Times New Roman" w:cs="Times New Roman"/>
          <w:color w:val="FF0000"/>
          <w:spacing w:val="-2"/>
        </w:rPr>
        <w:t>a</w:t>
      </w:r>
      <w:r w:rsidRPr="00C969A6">
        <w:rPr>
          <w:rFonts w:ascii="Times New Roman" w:eastAsia="Times New Roman" w:hAnsi="Times New Roman" w:cs="Times New Roman"/>
          <w:color w:val="FF0000"/>
        </w:rPr>
        <w:t>t</w:t>
      </w:r>
      <w:r w:rsidRPr="00C969A6">
        <w:rPr>
          <w:rFonts w:ascii="Times New Roman" w:eastAsia="Times New Roman" w:hAnsi="Times New Roman" w:cs="Times New Roman"/>
          <w:color w:val="FF0000"/>
          <w:spacing w:val="1"/>
        </w:rPr>
        <w:t xml:space="preserve"> </w:t>
      </w:r>
      <w:r w:rsidRPr="00C969A6">
        <w:rPr>
          <w:rFonts w:ascii="Times New Roman" w:eastAsia="Times New Roman" w:hAnsi="Times New Roman" w:cs="Times New Roman"/>
          <w:color w:val="FF0000"/>
          <w:spacing w:val="-1"/>
        </w:rPr>
        <w:t>B</w:t>
      </w:r>
      <w:r w:rsidRPr="00C969A6">
        <w:rPr>
          <w:rFonts w:ascii="Times New Roman" w:eastAsia="Times New Roman" w:hAnsi="Times New Roman" w:cs="Times New Roman"/>
          <w:color w:val="FF0000"/>
          <w:spacing w:val="1"/>
        </w:rPr>
        <w:t>i</w:t>
      </w:r>
      <w:r w:rsidRPr="00C969A6">
        <w:rPr>
          <w:rFonts w:ascii="Times New Roman" w:eastAsia="Times New Roman" w:hAnsi="Times New Roman" w:cs="Times New Roman"/>
          <w:color w:val="FF0000"/>
          <w:spacing w:val="-2"/>
        </w:rPr>
        <w:t>o</w:t>
      </w:r>
      <w:r w:rsidRPr="00C969A6">
        <w:rPr>
          <w:rFonts w:ascii="Times New Roman" w:eastAsia="Times New Roman" w:hAnsi="Times New Roman" w:cs="Times New Roman"/>
          <w:color w:val="FF0000"/>
          <w:spacing w:val="1"/>
        </w:rPr>
        <w:t>t</w:t>
      </w:r>
      <w:r w:rsidRPr="00C969A6">
        <w:rPr>
          <w:rFonts w:ascii="Times New Roman" w:eastAsia="Times New Roman" w:hAnsi="Times New Roman" w:cs="Times New Roman"/>
          <w:color w:val="FF0000"/>
        </w:rPr>
        <w:t>e</w:t>
      </w:r>
      <w:r w:rsidRPr="00C969A6">
        <w:rPr>
          <w:rFonts w:ascii="Times New Roman" w:eastAsia="Times New Roman" w:hAnsi="Times New Roman" w:cs="Times New Roman"/>
          <w:color w:val="FF0000"/>
          <w:spacing w:val="-2"/>
        </w:rPr>
        <w:t>c</w:t>
      </w:r>
      <w:r w:rsidRPr="00C969A6">
        <w:rPr>
          <w:rFonts w:ascii="Times New Roman" w:eastAsia="Times New Roman" w:hAnsi="Times New Roman" w:cs="Times New Roman"/>
          <w:color w:val="FF0000"/>
        </w:rPr>
        <w:t>h P</w:t>
      </w:r>
      <w:r w:rsidRPr="00C969A6">
        <w:rPr>
          <w:rFonts w:ascii="Times New Roman" w:eastAsia="Times New Roman" w:hAnsi="Times New Roman" w:cs="Times New Roman"/>
          <w:color w:val="FF0000"/>
          <w:spacing w:val="-1"/>
        </w:rPr>
        <w:t>l</w:t>
      </w:r>
      <w:r w:rsidRPr="00C969A6">
        <w:rPr>
          <w:rFonts w:ascii="Times New Roman" w:eastAsia="Times New Roman" w:hAnsi="Times New Roman" w:cs="Times New Roman"/>
          <w:color w:val="FF0000"/>
        </w:rPr>
        <w:t>ace</w:t>
      </w:r>
    </w:p>
    <w:p w:rsidR="00D53A62" w:rsidRPr="00481951" w:rsidRDefault="00D53A62" w:rsidP="00D53A62">
      <w:pPr>
        <w:spacing w:before="13" w:line="240" w:lineRule="exact"/>
        <w:rPr>
          <w:rFonts w:ascii="Times New Roman" w:hAnsi="Times New Roman" w:cs="Times New Roman"/>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3"/>
        </w:rPr>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D53A62" w:rsidRPr="00481951" w:rsidRDefault="00D53A62" w:rsidP="00D53A62">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tab/>
        <w:t>Philip Brown (</w:t>
      </w:r>
      <w:hyperlink r:id="rId16"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D53A62" w:rsidRPr="00481951" w:rsidRDefault="00D53A62" w:rsidP="00D53A62">
      <w:pPr>
        <w:spacing w:before="2" w:line="249" w:lineRule="exact"/>
        <w:ind w:left="2279" w:right="-20"/>
        <w:rPr>
          <w:rFonts w:ascii="Times New Roman" w:eastAsia="Times New Roman" w:hAnsi="Times New Roman" w:cs="Times New Roman"/>
        </w:rPr>
      </w:pPr>
    </w:p>
    <w:p w:rsidR="00D53A62" w:rsidRPr="00481951" w:rsidRDefault="00D53A62" w:rsidP="00D53A62">
      <w:pPr>
        <w:spacing w:line="200" w:lineRule="exact"/>
        <w:rPr>
          <w:rFonts w:ascii="Times New Roman" w:hAnsi="Times New Roman" w:cs="Times New Roman"/>
        </w:rPr>
      </w:pPr>
    </w:p>
    <w:p w:rsidR="00D53A62" w:rsidRPr="00481951" w:rsidRDefault="00D53A62" w:rsidP="00D53A62">
      <w:pPr>
        <w:spacing w:before="32"/>
        <w:ind w:left="160" w:right="-20"/>
        <w:rPr>
          <w:rFonts w:ascii="Times New Roman" w:eastAsia="Times New Roman" w:hAnsi="Times New Roman" w:cs="Times New Roman"/>
        </w:rPr>
      </w:pPr>
      <w:r w:rsidRPr="00481951">
        <w:rPr>
          <w:rFonts w:ascii="Times New Roman" w:eastAsia="Times New Roman" w:hAnsi="Times New Roman" w:cs="Times New Roman"/>
          <w:b/>
          <w:bCs/>
        </w:rPr>
        <w:t>MSC</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rPr>
        <w:t>-</w:t>
      </w:r>
      <w:r w:rsidRPr="00481951">
        <w:rPr>
          <w:rFonts w:ascii="Times New Roman" w:eastAsia="Times New Roman" w:hAnsi="Times New Roman" w:cs="Times New Roman"/>
          <w:b/>
          <w:bCs/>
          <w:spacing w:val="1"/>
        </w:rPr>
        <w:t xml:space="preserve"> </w:t>
      </w:r>
      <w:proofErr w:type="spellStart"/>
      <w:r w:rsidRPr="00481951">
        <w:rPr>
          <w:rFonts w:ascii="Times New Roman" w:eastAsia="Times New Roman" w:hAnsi="Times New Roman" w:cs="Times New Roman"/>
          <w:b/>
          <w:bCs/>
          <w:spacing w:val="-1"/>
        </w:rPr>
        <w:t>V</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3"/>
        </w:rPr>
        <w:t>n</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rPr>
        <w:t>rax</w:t>
      </w:r>
      <w:proofErr w:type="spellEnd"/>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spacing w:val="-1"/>
        </w:rPr>
        <w:t>V</w:t>
      </w:r>
      <w:r w:rsidRPr="00481951">
        <w:rPr>
          <w:rFonts w:ascii="Times New Roman" w:eastAsia="Times New Roman" w:hAnsi="Times New Roman" w:cs="Times New Roman"/>
          <w:b/>
          <w:bCs/>
        </w:rPr>
        <w:t>ar</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a</w:t>
      </w:r>
      <w:r w:rsidRPr="00481951">
        <w:rPr>
          <w:rFonts w:ascii="Times New Roman" w:eastAsia="Times New Roman" w:hAnsi="Times New Roman" w:cs="Times New Roman"/>
          <w:b/>
          <w:bCs/>
          <w:spacing w:val="-3"/>
        </w:rPr>
        <w:t>b</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rPr>
        <w:t>Speed</w:t>
      </w:r>
      <w:r w:rsidRPr="00481951">
        <w:rPr>
          <w:rFonts w:ascii="Times New Roman" w:eastAsia="Times New Roman" w:hAnsi="Times New Roman" w:cs="Times New Roman"/>
          <w:b/>
          <w:bCs/>
          <w:spacing w:val="-3"/>
        </w:rPr>
        <w:t xml:space="preserve"> </w:t>
      </w:r>
      <w:r w:rsidRPr="00481951">
        <w:rPr>
          <w:rFonts w:ascii="Times New Roman" w:eastAsia="Times New Roman" w:hAnsi="Times New Roman" w:cs="Times New Roman"/>
          <w:b/>
          <w:bCs/>
          <w:spacing w:val="2"/>
        </w:rPr>
        <w:t>F</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spacing w:val="-2"/>
        </w:rPr>
        <w:t>o</w:t>
      </w:r>
      <w:r w:rsidRPr="00481951">
        <w:rPr>
          <w:rFonts w:ascii="Times New Roman" w:eastAsia="Times New Roman" w:hAnsi="Times New Roman" w:cs="Times New Roman"/>
          <w:b/>
          <w:bCs/>
        </w:rPr>
        <w:t>or</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1"/>
        </w:rPr>
        <w:t>D</w:t>
      </w:r>
      <w:r w:rsidRPr="00481951">
        <w:rPr>
          <w:rFonts w:ascii="Times New Roman" w:eastAsia="Times New Roman" w:hAnsi="Times New Roman" w:cs="Times New Roman"/>
          <w:b/>
          <w:bCs/>
          <w:spacing w:val="-2"/>
        </w:rPr>
        <w:t>r</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l</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2"/>
        </w:rPr>
        <w:t>P</w:t>
      </w:r>
      <w:r w:rsidRPr="00481951">
        <w:rPr>
          <w:rFonts w:ascii="Times New Roman" w:eastAsia="Times New Roman" w:hAnsi="Times New Roman" w:cs="Times New Roman"/>
          <w:b/>
          <w:bCs/>
        </w:rPr>
        <w:t>r</w:t>
      </w:r>
      <w:r w:rsidRPr="00481951">
        <w:rPr>
          <w:rFonts w:ascii="Times New Roman" w:eastAsia="Times New Roman" w:hAnsi="Times New Roman" w:cs="Times New Roman"/>
          <w:b/>
          <w:bCs/>
          <w:spacing w:val="-2"/>
        </w:rPr>
        <w:t>e</w:t>
      </w:r>
      <w:r w:rsidRPr="00481951">
        <w:rPr>
          <w:rFonts w:ascii="Times New Roman" w:eastAsia="Times New Roman" w:hAnsi="Times New Roman" w:cs="Times New Roman"/>
          <w:b/>
          <w:bCs/>
        </w:rPr>
        <w:t>ss</w:t>
      </w:r>
    </w:p>
    <w:p w:rsidR="00D53A62" w:rsidRPr="00481951" w:rsidRDefault="00D53A62" w:rsidP="00D53A62">
      <w:pPr>
        <w:spacing w:line="252" w:lineRule="exact"/>
        <w:ind w:left="160" w:right="4000"/>
        <w:rPr>
          <w:rFonts w:ascii="Times New Roman" w:eastAsia="Times New Roman" w:hAnsi="Times New Roman" w:cs="Times New Roman"/>
        </w:rPr>
      </w:pPr>
      <w:r w:rsidRPr="00481951">
        <w:rPr>
          <w:rFonts w:ascii="Times New Roman" w:eastAsia="Times New Roman" w:hAnsi="Times New Roman" w:cs="Times New Roman"/>
        </w:rPr>
        <w:t>Manu</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D</w:t>
      </w:r>
      <w:r w:rsidRPr="00481951">
        <w:rPr>
          <w:rFonts w:ascii="Times New Roman" w:eastAsia="Times New Roman" w:hAnsi="Times New Roman" w:cs="Times New Roman"/>
          <w:spacing w:val="-2"/>
        </w:rPr>
        <w:t>r</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P</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es</w:t>
      </w:r>
      <w:r w:rsidRPr="00481951">
        <w:rPr>
          <w:rFonts w:ascii="Times New Roman" w:eastAsia="Times New Roman" w:hAnsi="Times New Roman" w:cs="Times New Roman"/>
          <w:spacing w:val="-2"/>
        </w:rPr>
        <w:t>s</w:t>
      </w:r>
      <w:r w:rsidRPr="00481951">
        <w:rPr>
          <w:rFonts w:ascii="Times New Roman" w:eastAsia="Times New Roman" w:hAnsi="Times New Roman" w:cs="Times New Roman"/>
        </w:rPr>
        <w:t>, 2</w:t>
      </w:r>
      <w:r w:rsidRPr="00481951">
        <w:rPr>
          <w:rFonts w:ascii="Times New Roman" w:eastAsia="Times New Roman" w:hAnsi="Times New Roman" w:cs="Times New Roman"/>
          <w:spacing w:val="-1"/>
        </w:rPr>
        <w:t>H</w:t>
      </w:r>
      <w:r w:rsidRPr="00481951">
        <w:rPr>
          <w:rFonts w:ascii="Times New Roman" w:eastAsia="Times New Roman" w:hAnsi="Times New Roman" w:cs="Times New Roman"/>
        </w:rPr>
        <w:t xml:space="preserve">P </w:t>
      </w:r>
      <w:r w:rsidRPr="00481951">
        <w:rPr>
          <w:rFonts w:ascii="Times New Roman" w:eastAsia="Times New Roman" w:hAnsi="Times New Roman" w:cs="Times New Roman"/>
          <w:spacing w:val="-1"/>
        </w:rPr>
        <w:t>wi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 xml:space="preserve">h </w:t>
      </w:r>
      <w:r w:rsidRPr="00481951">
        <w:rPr>
          <w:rFonts w:ascii="Times New Roman" w:eastAsia="Times New Roman" w:hAnsi="Times New Roman" w:cs="Times New Roman"/>
          <w:spacing w:val="-2"/>
        </w:rPr>
        <w:t>v</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ab</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sp</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ed b</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 xml:space="preserve">n </w:t>
      </w:r>
      <w:r w:rsidRPr="00481951">
        <w:rPr>
          <w:rFonts w:ascii="Times New Roman" w:eastAsia="Times New Roman" w:hAnsi="Times New Roman" w:cs="Times New Roman"/>
          <w:spacing w:val="-2"/>
        </w:rPr>
        <w:t>1</w:t>
      </w:r>
      <w:r w:rsidRPr="00481951">
        <w:rPr>
          <w:rFonts w:ascii="Times New Roman" w:eastAsia="Times New Roman" w:hAnsi="Times New Roman" w:cs="Times New Roman"/>
        </w:rPr>
        <w:t>70</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PM</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and</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2000</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 xml:space="preserve">PM </w:t>
      </w:r>
      <w:r w:rsidRPr="00481951">
        <w:rPr>
          <w:rFonts w:ascii="Times New Roman" w:eastAsia="Times New Roman" w:hAnsi="Times New Roman" w:cs="Times New Roman"/>
          <w:spacing w:val="2"/>
        </w:rPr>
        <w:t>T</w:t>
      </w:r>
      <w:r w:rsidRPr="00481951">
        <w:rPr>
          <w:rFonts w:ascii="Times New Roman" w:eastAsia="Times New Roman" w:hAnsi="Times New Roman" w:cs="Times New Roman"/>
          <w:spacing w:val="-2"/>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us</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w:t>
      </w:r>
    </w:p>
    <w:p w:rsidR="00D53A62" w:rsidRPr="00C620B7" w:rsidRDefault="00D53A62" w:rsidP="00F6222F">
      <w:pPr>
        <w:pStyle w:val="ListParagraph"/>
        <w:numPr>
          <w:ilvl w:val="0"/>
          <w:numId w:val="81"/>
        </w:numPr>
        <w:spacing w:line="252" w:lineRule="exact"/>
        <w:ind w:right="-20"/>
        <w:rPr>
          <w:rFonts w:ascii="Times New Roman" w:eastAsia="Times New Roman" w:hAnsi="Times New Roman" w:cs="Times New Roman"/>
        </w:rPr>
      </w:pPr>
      <w:r w:rsidRPr="00C620B7">
        <w:rPr>
          <w:rFonts w:ascii="Times New Roman" w:eastAsia="Times New Roman" w:hAnsi="Times New Roman" w:cs="Times New Roman"/>
          <w:spacing w:val="-1"/>
        </w:rPr>
        <w:t>D</w:t>
      </w:r>
      <w:r w:rsidRPr="00C620B7">
        <w:rPr>
          <w:rFonts w:ascii="Times New Roman" w:eastAsia="Times New Roman" w:hAnsi="Times New Roman" w:cs="Times New Roman"/>
          <w:spacing w:val="1"/>
        </w:rPr>
        <w:t>ri</w:t>
      </w:r>
      <w:r w:rsidRPr="00C620B7">
        <w:rPr>
          <w:rFonts w:ascii="Times New Roman" w:eastAsia="Times New Roman" w:hAnsi="Times New Roman" w:cs="Times New Roman"/>
          <w:spacing w:val="-1"/>
        </w:rPr>
        <w:t>l</w:t>
      </w:r>
      <w:r w:rsidRPr="00C620B7">
        <w:rPr>
          <w:rFonts w:ascii="Times New Roman" w:eastAsia="Times New Roman" w:hAnsi="Times New Roman" w:cs="Times New Roman"/>
          <w:spacing w:val="1"/>
        </w:rPr>
        <w:t>l</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ng</w:t>
      </w:r>
    </w:p>
    <w:p w:rsidR="00D53A62" w:rsidRPr="00C620B7" w:rsidRDefault="00176098" w:rsidP="00F6222F">
      <w:pPr>
        <w:pStyle w:val="ListParagraph"/>
        <w:numPr>
          <w:ilvl w:val="0"/>
          <w:numId w:val="81"/>
        </w:numPr>
        <w:spacing w:line="252" w:lineRule="exact"/>
        <w:ind w:right="-20"/>
        <w:rPr>
          <w:rFonts w:ascii="Times New Roman" w:eastAsia="Times New Roman" w:hAnsi="Times New Roman" w:cs="Times New Roman"/>
        </w:rPr>
      </w:pPr>
      <w:r w:rsidRPr="00C620B7">
        <w:rPr>
          <w:rFonts w:ascii="Times New Roman" w:eastAsia="Times New Roman" w:hAnsi="Times New Roman" w:cs="Times New Roman"/>
        </w:rPr>
        <w:t>Prototype</w:t>
      </w:r>
      <w:r w:rsidR="00D53A62" w:rsidRPr="00C620B7">
        <w:rPr>
          <w:rFonts w:ascii="Times New Roman" w:eastAsia="Times New Roman" w:hAnsi="Times New Roman" w:cs="Times New Roman"/>
        </w:rPr>
        <w:t xml:space="preserve">, </w:t>
      </w:r>
      <w:r w:rsidR="00D53A62" w:rsidRPr="00C620B7">
        <w:rPr>
          <w:rFonts w:ascii="Times New Roman" w:eastAsia="Times New Roman" w:hAnsi="Times New Roman" w:cs="Times New Roman"/>
          <w:spacing w:val="-1"/>
        </w:rPr>
        <w:t>t</w:t>
      </w:r>
      <w:r w:rsidR="00D53A62" w:rsidRPr="00C620B7">
        <w:rPr>
          <w:rFonts w:ascii="Times New Roman" w:eastAsia="Times New Roman" w:hAnsi="Times New Roman" w:cs="Times New Roman"/>
        </w:rPr>
        <w:t>oo</w:t>
      </w:r>
      <w:r w:rsidR="00D53A62" w:rsidRPr="00C620B7">
        <w:rPr>
          <w:rFonts w:ascii="Times New Roman" w:eastAsia="Times New Roman" w:hAnsi="Times New Roman" w:cs="Times New Roman"/>
          <w:spacing w:val="-1"/>
        </w:rPr>
        <w:t>l</w:t>
      </w:r>
      <w:r w:rsidR="00D53A62" w:rsidRPr="00C620B7">
        <w:rPr>
          <w:rFonts w:ascii="Times New Roman" w:eastAsia="Times New Roman" w:hAnsi="Times New Roman" w:cs="Times New Roman"/>
          <w:spacing w:val="1"/>
        </w:rPr>
        <w:t>i</w:t>
      </w:r>
      <w:r w:rsidR="00D53A62" w:rsidRPr="00C620B7">
        <w:rPr>
          <w:rFonts w:ascii="Times New Roman" w:eastAsia="Times New Roman" w:hAnsi="Times New Roman" w:cs="Times New Roman"/>
        </w:rPr>
        <w:t>n</w:t>
      </w:r>
      <w:r w:rsidR="00D53A62" w:rsidRPr="00C620B7">
        <w:rPr>
          <w:rFonts w:ascii="Times New Roman" w:eastAsia="Times New Roman" w:hAnsi="Times New Roman" w:cs="Times New Roman"/>
          <w:spacing w:val="-2"/>
        </w:rPr>
        <w:t>g</w:t>
      </w:r>
      <w:r w:rsidR="00D53A62" w:rsidRPr="00C620B7">
        <w:rPr>
          <w:rFonts w:ascii="Times New Roman" w:eastAsia="Times New Roman" w:hAnsi="Times New Roman" w:cs="Times New Roman"/>
        </w:rPr>
        <w:t xml:space="preserve">, and </w:t>
      </w:r>
      <w:proofErr w:type="spellStart"/>
      <w:r w:rsidR="00D53A62" w:rsidRPr="00C620B7">
        <w:rPr>
          <w:rFonts w:ascii="Times New Roman" w:eastAsia="Times New Roman" w:hAnsi="Times New Roman" w:cs="Times New Roman"/>
          <w:spacing w:val="-2"/>
        </w:rPr>
        <w:t>f</w:t>
      </w:r>
      <w:r w:rsidR="00D53A62" w:rsidRPr="00C620B7">
        <w:rPr>
          <w:rFonts w:ascii="Times New Roman" w:eastAsia="Times New Roman" w:hAnsi="Times New Roman" w:cs="Times New Roman"/>
          <w:spacing w:val="1"/>
        </w:rPr>
        <w:t>i</w:t>
      </w:r>
      <w:r w:rsidR="00D53A62" w:rsidRPr="00C620B7">
        <w:rPr>
          <w:rFonts w:ascii="Times New Roman" w:eastAsia="Times New Roman" w:hAnsi="Times New Roman" w:cs="Times New Roman"/>
          <w:spacing w:val="-2"/>
        </w:rPr>
        <w:t>x</w:t>
      </w:r>
      <w:r w:rsidR="00D53A62" w:rsidRPr="00C620B7">
        <w:rPr>
          <w:rFonts w:ascii="Times New Roman" w:eastAsia="Times New Roman" w:hAnsi="Times New Roman" w:cs="Times New Roman"/>
          <w:spacing w:val="-1"/>
        </w:rPr>
        <w:t>t</w:t>
      </w:r>
      <w:r w:rsidR="00D53A62" w:rsidRPr="00C620B7">
        <w:rPr>
          <w:rFonts w:ascii="Times New Roman" w:eastAsia="Times New Roman" w:hAnsi="Times New Roman" w:cs="Times New Roman"/>
        </w:rPr>
        <w:t>u</w:t>
      </w:r>
      <w:r w:rsidR="00D53A62" w:rsidRPr="00C620B7">
        <w:rPr>
          <w:rFonts w:ascii="Times New Roman" w:eastAsia="Times New Roman" w:hAnsi="Times New Roman" w:cs="Times New Roman"/>
          <w:spacing w:val="1"/>
        </w:rPr>
        <w:t>ri</w:t>
      </w:r>
      <w:r w:rsidR="00D53A62" w:rsidRPr="00C620B7">
        <w:rPr>
          <w:rFonts w:ascii="Times New Roman" w:eastAsia="Times New Roman" w:hAnsi="Times New Roman" w:cs="Times New Roman"/>
        </w:rPr>
        <w:t>ng</w:t>
      </w:r>
      <w:proofErr w:type="spellEnd"/>
      <w:r w:rsidR="00D53A62" w:rsidRPr="00C620B7">
        <w:rPr>
          <w:rFonts w:ascii="Times New Roman" w:eastAsia="Times New Roman" w:hAnsi="Times New Roman" w:cs="Times New Roman"/>
          <w:spacing w:val="-2"/>
        </w:rPr>
        <w:t xml:space="preserve"> </w:t>
      </w:r>
      <w:r w:rsidR="00D53A62" w:rsidRPr="00C620B7">
        <w:rPr>
          <w:rFonts w:ascii="Times New Roman" w:eastAsia="Times New Roman" w:hAnsi="Times New Roman" w:cs="Times New Roman"/>
          <w:spacing w:val="-4"/>
        </w:rPr>
        <w:t>m</w:t>
      </w:r>
      <w:r w:rsidR="00D53A62" w:rsidRPr="00C620B7">
        <w:rPr>
          <w:rFonts w:ascii="Times New Roman" w:eastAsia="Times New Roman" w:hAnsi="Times New Roman" w:cs="Times New Roman"/>
        </w:rPr>
        <w:t>anu</w:t>
      </w:r>
      <w:r w:rsidR="00D53A62" w:rsidRPr="00C620B7">
        <w:rPr>
          <w:rFonts w:ascii="Times New Roman" w:eastAsia="Times New Roman" w:hAnsi="Times New Roman" w:cs="Times New Roman"/>
          <w:spacing w:val="1"/>
        </w:rPr>
        <w:t>f</w:t>
      </w:r>
      <w:r w:rsidR="00D53A62" w:rsidRPr="00C620B7">
        <w:rPr>
          <w:rFonts w:ascii="Times New Roman" w:eastAsia="Times New Roman" w:hAnsi="Times New Roman" w:cs="Times New Roman"/>
        </w:rPr>
        <w:t>a</w:t>
      </w:r>
      <w:r w:rsidR="00D53A62" w:rsidRPr="00C620B7">
        <w:rPr>
          <w:rFonts w:ascii="Times New Roman" w:eastAsia="Times New Roman" w:hAnsi="Times New Roman" w:cs="Times New Roman"/>
          <w:spacing w:val="-2"/>
        </w:rPr>
        <w:t>c</w:t>
      </w:r>
      <w:r w:rsidR="00D53A62" w:rsidRPr="00C620B7">
        <w:rPr>
          <w:rFonts w:ascii="Times New Roman" w:eastAsia="Times New Roman" w:hAnsi="Times New Roman" w:cs="Times New Roman"/>
          <w:spacing w:val="1"/>
        </w:rPr>
        <w:t>t</w:t>
      </w:r>
      <w:r w:rsidR="00D53A62" w:rsidRPr="00C620B7">
        <w:rPr>
          <w:rFonts w:ascii="Times New Roman" w:eastAsia="Times New Roman" w:hAnsi="Times New Roman" w:cs="Times New Roman"/>
        </w:rPr>
        <w:t>u</w:t>
      </w:r>
      <w:r w:rsidR="00D53A62" w:rsidRPr="00C620B7">
        <w:rPr>
          <w:rFonts w:ascii="Times New Roman" w:eastAsia="Times New Roman" w:hAnsi="Times New Roman" w:cs="Times New Roman"/>
          <w:spacing w:val="1"/>
        </w:rPr>
        <w:t>r</w:t>
      </w:r>
      <w:r w:rsidR="00D53A62" w:rsidRPr="00C620B7">
        <w:rPr>
          <w:rFonts w:ascii="Times New Roman" w:eastAsia="Times New Roman" w:hAnsi="Times New Roman" w:cs="Times New Roman"/>
        </w:rPr>
        <w:t>e</w:t>
      </w:r>
    </w:p>
    <w:p w:rsidR="00D53A62" w:rsidRPr="00C620B7" w:rsidRDefault="00D53A62" w:rsidP="00F6222F">
      <w:pPr>
        <w:pStyle w:val="ListParagraph"/>
        <w:numPr>
          <w:ilvl w:val="0"/>
          <w:numId w:val="81"/>
        </w:numPr>
        <w:spacing w:line="252" w:lineRule="exact"/>
        <w:ind w:right="-20"/>
        <w:rPr>
          <w:rFonts w:ascii="Times New Roman" w:eastAsia="Times New Roman" w:hAnsi="Times New Roman" w:cs="Times New Roman"/>
        </w:rPr>
      </w:pPr>
      <w:r w:rsidRPr="00C620B7">
        <w:rPr>
          <w:rFonts w:ascii="Times New Roman" w:eastAsia="Times New Roman" w:hAnsi="Times New Roman" w:cs="Times New Roman"/>
          <w:spacing w:val="20"/>
        </w:rPr>
        <w:t>Specialized resource; can only be used through department-trained personnel</w:t>
      </w:r>
    </w:p>
    <w:p w:rsidR="00D53A62" w:rsidRPr="00C620B7" w:rsidRDefault="00D53A62" w:rsidP="00F6222F">
      <w:pPr>
        <w:pStyle w:val="ListParagraph"/>
        <w:numPr>
          <w:ilvl w:val="0"/>
          <w:numId w:val="81"/>
        </w:numPr>
        <w:spacing w:before="1"/>
        <w:ind w:right="-20"/>
        <w:rPr>
          <w:rFonts w:ascii="Times New Roman" w:eastAsia="Times New Roman" w:hAnsi="Times New Roman" w:cs="Times New Roman"/>
        </w:rPr>
      </w:pPr>
      <w:r w:rsidRPr="00C620B7">
        <w:rPr>
          <w:rFonts w:ascii="Times New Roman" w:eastAsia="Times New Roman" w:hAnsi="Times New Roman" w:cs="Times New Roman"/>
          <w:color w:val="FF0000"/>
          <w:spacing w:val="-1"/>
        </w:rPr>
        <w:t>L</w:t>
      </w:r>
      <w:r w:rsidRPr="00C620B7">
        <w:rPr>
          <w:rFonts w:ascii="Times New Roman" w:eastAsia="Times New Roman" w:hAnsi="Times New Roman" w:cs="Times New Roman"/>
          <w:color w:val="FF0000"/>
        </w:rPr>
        <w:t>oca</w:t>
      </w:r>
      <w:r w:rsidRPr="00C620B7">
        <w:rPr>
          <w:rFonts w:ascii="Times New Roman" w:eastAsia="Times New Roman" w:hAnsi="Times New Roman" w:cs="Times New Roman"/>
          <w:color w:val="FF0000"/>
          <w:spacing w:val="-1"/>
        </w:rPr>
        <w:t>t</w:t>
      </w:r>
      <w:r w:rsidRPr="00C620B7">
        <w:rPr>
          <w:rFonts w:ascii="Times New Roman" w:eastAsia="Times New Roman" w:hAnsi="Times New Roman" w:cs="Times New Roman"/>
          <w:color w:val="FF0000"/>
        </w:rPr>
        <w:t xml:space="preserve">ed </w:t>
      </w:r>
      <w:r w:rsidRPr="00C620B7">
        <w:rPr>
          <w:rFonts w:ascii="Times New Roman" w:eastAsia="Times New Roman" w:hAnsi="Times New Roman" w:cs="Times New Roman"/>
          <w:color w:val="FF0000"/>
          <w:spacing w:val="-2"/>
        </w:rPr>
        <w:t>a</w:t>
      </w:r>
      <w:r w:rsidRPr="00C620B7">
        <w:rPr>
          <w:rFonts w:ascii="Times New Roman" w:eastAsia="Times New Roman" w:hAnsi="Times New Roman" w:cs="Times New Roman"/>
          <w:color w:val="FF0000"/>
        </w:rPr>
        <w:t>t</w:t>
      </w:r>
      <w:r w:rsidRPr="00C620B7">
        <w:rPr>
          <w:rFonts w:ascii="Times New Roman" w:eastAsia="Times New Roman" w:hAnsi="Times New Roman" w:cs="Times New Roman"/>
          <w:color w:val="FF0000"/>
          <w:spacing w:val="1"/>
        </w:rPr>
        <w:t xml:space="preserve"> </w:t>
      </w:r>
      <w:r w:rsidRPr="00C620B7">
        <w:rPr>
          <w:rFonts w:ascii="Times New Roman" w:eastAsia="Times New Roman" w:hAnsi="Times New Roman" w:cs="Times New Roman"/>
          <w:color w:val="FF0000"/>
          <w:spacing w:val="-1"/>
        </w:rPr>
        <w:t>B</w:t>
      </w:r>
      <w:r w:rsidRPr="00C620B7">
        <w:rPr>
          <w:rFonts w:ascii="Times New Roman" w:eastAsia="Times New Roman" w:hAnsi="Times New Roman" w:cs="Times New Roman"/>
          <w:color w:val="FF0000"/>
          <w:spacing w:val="1"/>
        </w:rPr>
        <w:t>i</w:t>
      </w:r>
      <w:r w:rsidRPr="00C620B7">
        <w:rPr>
          <w:rFonts w:ascii="Times New Roman" w:eastAsia="Times New Roman" w:hAnsi="Times New Roman" w:cs="Times New Roman"/>
          <w:color w:val="FF0000"/>
          <w:spacing w:val="-2"/>
        </w:rPr>
        <w:t>o</w:t>
      </w:r>
      <w:r w:rsidRPr="00C620B7">
        <w:rPr>
          <w:rFonts w:ascii="Times New Roman" w:eastAsia="Times New Roman" w:hAnsi="Times New Roman" w:cs="Times New Roman"/>
          <w:color w:val="FF0000"/>
          <w:spacing w:val="1"/>
        </w:rPr>
        <w:t>t</w:t>
      </w:r>
      <w:r w:rsidRPr="00C620B7">
        <w:rPr>
          <w:rFonts w:ascii="Times New Roman" w:eastAsia="Times New Roman" w:hAnsi="Times New Roman" w:cs="Times New Roman"/>
          <w:color w:val="FF0000"/>
        </w:rPr>
        <w:t>e</w:t>
      </w:r>
      <w:r w:rsidRPr="00C620B7">
        <w:rPr>
          <w:rFonts w:ascii="Times New Roman" w:eastAsia="Times New Roman" w:hAnsi="Times New Roman" w:cs="Times New Roman"/>
          <w:color w:val="FF0000"/>
          <w:spacing w:val="-2"/>
        </w:rPr>
        <w:t>c</w:t>
      </w:r>
      <w:r w:rsidRPr="00C620B7">
        <w:rPr>
          <w:rFonts w:ascii="Times New Roman" w:eastAsia="Times New Roman" w:hAnsi="Times New Roman" w:cs="Times New Roman"/>
          <w:color w:val="FF0000"/>
        </w:rPr>
        <w:t>h P</w:t>
      </w:r>
      <w:r w:rsidRPr="00C620B7">
        <w:rPr>
          <w:rFonts w:ascii="Times New Roman" w:eastAsia="Times New Roman" w:hAnsi="Times New Roman" w:cs="Times New Roman"/>
          <w:color w:val="FF0000"/>
          <w:spacing w:val="-1"/>
        </w:rPr>
        <w:t>l</w:t>
      </w:r>
      <w:r w:rsidRPr="00C620B7">
        <w:rPr>
          <w:rFonts w:ascii="Times New Roman" w:eastAsia="Times New Roman" w:hAnsi="Times New Roman" w:cs="Times New Roman"/>
          <w:color w:val="FF0000"/>
        </w:rPr>
        <w:t>ace</w:t>
      </w:r>
    </w:p>
    <w:p w:rsidR="00D53A62" w:rsidRPr="00481951" w:rsidRDefault="00D53A62" w:rsidP="00D53A62">
      <w:pPr>
        <w:spacing w:before="13" w:line="240" w:lineRule="exact"/>
        <w:rPr>
          <w:rFonts w:ascii="Times New Roman" w:hAnsi="Times New Roman" w:cs="Times New Roman"/>
        </w:rPr>
      </w:pPr>
    </w:p>
    <w:p w:rsidR="00D53A62" w:rsidRPr="00481951" w:rsidRDefault="00D53A62" w:rsidP="00D53A62">
      <w:pPr>
        <w:tabs>
          <w:tab w:val="left" w:pos="2260"/>
        </w:tabs>
        <w:ind w:left="119"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81951">
        <w:rPr>
          <w:rFonts w:ascii="Times New Roman" w:eastAsia="Times New Roman" w:hAnsi="Times New Roman" w:cs="Times New Roman"/>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3"/>
        </w:rPr>
        <w:t>J</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3"/>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it</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ehea</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du</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spacing w:val="-3"/>
        </w:rPr>
        <w:t>C</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j</w:t>
      </w:r>
      <w:r w:rsidRPr="00481951">
        <w:rPr>
          <w:rFonts w:ascii="Times New Roman" w:eastAsia="Times New Roman" w:hAnsi="Times New Roman" w:cs="Times New Roman"/>
          <w:spacing w:val="-2"/>
        </w:rPr>
        <w:t>u</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B</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echan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cs</w:t>
      </w:r>
    </w:p>
    <w:p w:rsidR="00D53A62" w:rsidRPr="00481951" w:rsidRDefault="00D53A62" w:rsidP="00D53A62">
      <w:pPr>
        <w:tabs>
          <w:tab w:val="left" w:pos="2260"/>
        </w:tabs>
        <w:ind w:left="119" w:right="-20"/>
        <w:rPr>
          <w:rFonts w:ascii="Times New Roman" w:eastAsia="Times New Roman" w:hAnsi="Times New Roman" w:cs="Times New Roman"/>
        </w:rPr>
      </w:pPr>
      <w:r w:rsidRPr="00481951">
        <w:rPr>
          <w:rFonts w:ascii="Times New Roman" w:eastAsia="Times New Roman" w:hAnsi="Times New Roman" w:cs="Times New Roman"/>
        </w:rPr>
        <w:tab/>
        <w:t>Philip Brown (</w:t>
      </w:r>
      <w:hyperlink r:id="rId17" w:history="1">
        <w:r w:rsidRPr="00481951">
          <w:rPr>
            <w:rStyle w:val="Hyperlink"/>
            <w:rFonts w:ascii="Times New Roman" w:eastAsia="Times New Roman" w:hAnsi="Times New Roman" w:cs="Times New Roman"/>
          </w:rPr>
          <w:t>phibrown@wakehealth.edu</w:t>
        </w:r>
      </w:hyperlink>
      <w:r w:rsidRPr="00481951">
        <w:rPr>
          <w:rFonts w:ascii="Times New Roman" w:eastAsia="Times New Roman" w:hAnsi="Times New Roman" w:cs="Times New Roman"/>
        </w:rPr>
        <w:t>), 716-0945, Biomedical Engineering</w:t>
      </w:r>
    </w:p>
    <w:p w:rsidR="00D53A62" w:rsidRPr="00481951" w:rsidRDefault="00D53A62" w:rsidP="00D53A62">
      <w:pPr>
        <w:spacing w:before="2" w:line="280" w:lineRule="exact"/>
        <w:rPr>
          <w:rFonts w:ascii="Times New Roman" w:hAnsi="Times New Roman" w:cs="Times New Roman"/>
        </w:rPr>
      </w:pPr>
    </w:p>
    <w:p w:rsidR="00D53A62" w:rsidRPr="00481951" w:rsidRDefault="00D53A62" w:rsidP="00D53A62">
      <w:pPr>
        <w:spacing w:before="32"/>
        <w:ind w:left="160" w:right="-20"/>
        <w:rPr>
          <w:rFonts w:ascii="Times New Roman" w:eastAsia="Times New Roman" w:hAnsi="Times New Roman" w:cs="Times New Roman"/>
        </w:rPr>
      </w:pPr>
      <w:r w:rsidRPr="00481951">
        <w:rPr>
          <w:rFonts w:ascii="Times New Roman" w:eastAsia="Times New Roman" w:hAnsi="Times New Roman" w:cs="Times New Roman"/>
          <w:b/>
          <w:bCs/>
          <w:spacing w:val="-1"/>
        </w:rPr>
        <w:t>A</w:t>
      </w:r>
      <w:r w:rsidRPr="00481951">
        <w:rPr>
          <w:rFonts w:ascii="Times New Roman" w:eastAsia="Times New Roman" w:hAnsi="Times New Roman" w:cs="Times New Roman"/>
          <w:b/>
          <w:bCs/>
          <w:spacing w:val="1"/>
        </w:rPr>
        <w:t>s</w:t>
      </w:r>
      <w:r w:rsidRPr="00481951">
        <w:rPr>
          <w:rFonts w:ascii="Times New Roman" w:eastAsia="Times New Roman" w:hAnsi="Times New Roman" w:cs="Times New Roman"/>
          <w:b/>
          <w:bCs/>
        </w:rPr>
        <w:t>y</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um</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2"/>
        </w:rPr>
        <w:t>M</w:t>
      </w:r>
      <w:r w:rsidRPr="00481951">
        <w:rPr>
          <w:rFonts w:ascii="Times New Roman" w:eastAsia="Times New Roman" w:hAnsi="Times New Roman" w:cs="Times New Roman"/>
          <w:b/>
          <w:bCs/>
          <w:spacing w:val="-1"/>
        </w:rPr>
        <w:t>F</w:t>
      </w:r>
      <w:r w:rsidRPr="00481951">
        <w:rPr>
          <w:rFonts w:ascii="Times New Roman" w:eastAsia="Times New Roman" w:hAnsi="Times New Roman" w:cs="Times New Roman"/>
          <w:b/>
          <w:bCs/>
        </w:rPr>
        <w:t>P</w:t>
      </w:r>
      <w:r w:rsidRPr="00481951">
        <w:rPr>
          <w:rFonts w:ascii="Times New Roman" w:eastAsia="Times New Roman" w:hAnsi="Times New Roman" w:cs="Times New Roman"/>
          <w:b/>
          <w:bCs/>
          <w:spacing w:val="2"/>
        </w:rPr>
        <w:t xml:space="preserve"> </w:t>
      </w:r>
      <w:r w:rsidRPr="00481951">
        <w:rPr>
          <w:rFonts w:ascii="Times New Roman" w:eastAsia="Times New Roman" w:hAnsi="Times New Roman" w:cs="Times New Roman"/>
          <w:b/>
          <w:bCs/>
        </w:rPr>
        <w:t>3D</w:t>
      </w:r>
      <w:r w:rsidRPr="00481951">
        <w:rPr>
          <w:rFonts w:ascii="Times New Roman" w:eastAsia="Times New Roman" w:hAnsi="Times New Roman" w:cs="Times New Roman"/>
          <w:b/>
          <w:bCs/>
          <w:spacing w:val="-3"/>
        </w:rPr>
        <w:t xml:space="preserve"> </w:t>
      </w:r>
      <w:r w:rsidRPr="00481951">
        <w:rPr>
          <w:rFonts w:ascii="Times New Roman" w:eastAsia="Times New Roman" w:hAnsi="Times New Roman" w:cs="Times New Roman"/>
          <w:b/>
          <w:bCs/>
          <w:spacing w:val="-1"/>
        </w:rPr>
        <w:t>B</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 xml:space="preserve">o </w:t>
      </w:r>
      <w:r w:rsidRPr="00481951">
        <w:rPr>
          <w:rFonts w:ascii="Times New Roman" w:eastAsia="Times New Roman" w:hAnsi="Times New Roman" w:cs="Times New Roman"/>
          <w:b/>
          <w:bCs/>
          <w:spacing w:val="-1"/>
        </w:rPr>
        <w:t>A</w:t>
      </w:r>
      <w:r w:rsidRPr="00481951">
        <w:rPr>
          <w:rFonts w:ascii="Times New Roman" w:eastAsia="Times New Roman" w:hAnsi="Times New Roman" w:cs="Times New Roman"/>
          <w:b/>
          <w:bCs/>
          <w:spacing w:val="1"/>
        </w:rPr>
        <w:t>t</w:t>
      </w:r>
      <w:r w:rsidRPr="00481951">
        <w:rPr>
          <w:rFonts w:ascii="Times New Roman" w:eastAsia="Times New Roman" w:hAnsi="Times New Roman" w:cs="Times New Roman"/>
          <w:b/>
          <w:bCs/>
          <w:spacing w:val="-2"/>
        </w:rPr>
        <w:t>o</w:t>
      </w:r>
      <w:r w:rsidRPr="00481951">
        <w:rPr>
          <w:rFonts w:ascii="Times New Roman" w:eastAsia="Times New Roman" w:hAnsi="Times New Roman" w:cs="Times New Roman"/>
          <w:b/>
          <w:bCs/>
          <w:spacing w:val="1"/>
        </w:rPr>
        <w:t>mi</w:t>
      </w:r>
      <w:r w:rsidRPr="00481951">
        <w:rPr>
          <w:rFonts w:ascii="Times New Roman" w:eastAsia="Times New Roman" w:hAnsi="Times New Roman" w:cs="Times New Roman"/>
          <w:b/>
          <w:bCs/>
        </w:rPr>
        <w:t>c</w:t>
      </w:r>
      <w:r w:rsidRPr="00481951">
        <w:rPr>
          <w:rFonts w:ascii="Times New Roman" w:eastAsia="Times New Roman" w:hAnsi="Times New Roman" w:cs="Times New Roman"/>
          <w:b/>
          <w:bCs/>
          <w:spacing w:val="-4"/>
        </w:rPr>
        <w:t xml:space="preserve"> </w:t>
      </w:r>
      <w:r w:rsidRPr="00481951">
        <w:rPr>
          <w:rFonts w:ascii="Times New Roman" w:eastAsia="Times New Roman" w:hAnsi="Times New Roman" w:cs="Times New Roman"/>
          <w:b/>
          <w:bCs/>
          <w:spacing w:val="2"/>
        </w:rPr>
        <w:t>F</w:t>
      </w:r>
      <w:r w:rsidRPr="00481951">
        <w:rPr>
          <w:rFonts w:ascii="Times New Roman" w:eastAsia="Times New Roman" w:hAnsi="Times New Roman" w:cs="Times New Roman"/>
          <w:b/>
          <w:bCs/>
        </w:rPr>
        <w:t>or</w:t>
      </w:r>
      <w:r w:rsidRPr="00481951">
        <w:rPr>
          <w:rFonts w:ascii="Times New Roman" w:eastAsia="Times New Roman" w:hAnsi="Times New Roman" w:cs="Times New Roman"/>
          <w:b/>
          <w:bCs/>
          <w:spacing w:val="-2"/>
        </w:rPr>
        <w:t>c</w:t>
      </w:r>
      <w:r w:rsidRPr="00481951">
        <w:rPr>
          <w:rFonts w:ascii="Times New Roman" w:eastAsia="Times New Roman" w:hAnsi="Times New Roman" w:cs="Times New Roman"/>
          <w:b/>
          <w:bCs/>
        </w:rPr>
        <w:t>e</w:t>
      </w:r>
      <w:r w:rsidRPr="00481951">
        <w:rPr>
          <w:rFonts w:ascii="Times New Roman" w:eastAsia="Times New Roman" w:hAnsi="Times New Roman" w:cs="Times New Roman"/>
          <w:b/>
          <w:bCs/>
          <w:spacing w:val="1"/>
        </w:rPr>
        <w:t xml:space="preserve"> </w:t>
      </w:r>
      <w:r w:rsidRPr="00481951">
        <w:rPr>
          <w:rFonts w:ascii="Times New Roman" w:eastAsia="Times New Roman" w:hAnsi="Times New Roman" w:cs="Times New Roman"/>
          <w:b/>
          <w:bCs/>
          <w:spacing w:val="-2"/>
        </w:rPr>
        <w:t>M</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c</w:t>
      </w:r>
      <w:r w:rsidRPr="00481951">
        <w:rPr>
          <w:rFonts w:ascii="Times New Roman" w:eastAsia="Times New Roman" w:hAnsi="Times New Roman" w:cs="Times New Roman"/>
          <w:b/>
          <w:bCs/>
          <w:spacing w:val="-2"/>
        </w:rPr>
        <w:t>r</w:t>
      </w:r>
      <w:r w:rsidRPr="00481951">
        <w:rPr>
          <w:rFonts w:ascii="Times New Roman" w:eastAsia="Times New Roman" w:hAnsi="Times New Roman" w:cs="Times New Roman"/>
          <w:b/>
          <w:bCs/>
        </w:rPr>
        <w:t>o</w:t>
      </w:r>
      <w:r w:rsidRPr="00481951">
        <w:rPr>
          <w:rFonts w:ascii="Times New Roman" w:eastAsia="Times New Roman" w:hAnsi="Times New Roman" w:cs="Times New Roman"/>
          <w:b/>
          <w:bCs/>
          <w:spacing w:val="1"/>
        </w:rPr>
        <w:t>s</w:t>
      </w:r>
      <w:r w:rsidRPr="00481951">
        <w:rPr>
          <w:rFonts w:ascii="Times New Roman" w:eastAsia="Times New Roman" w:hAnsi="Times New Roman" w:cs="Times New Roman"/>
          <w:b/>
          <w:bCs/>
        </w:rPr>
        <w:t>co</w:t>
      </w:r>
      <w:r w:rsidRPr="00481951">
        <w:rPr>
          <w:rFonts w:ascii="Times New Roman" w:eastAsia="Times New Roman" w:hAnsi="Times New Roman" w:cs="Times New Roman"/>
          <w:b/>
          <w:bCs/>
          <w:spacing w:val="-3"/>
        </w:rPr>
        <w:t>p</w:t>
      </w:r>
      <w:r w:rsidRPr="00481951">
        <w:rPr>
          <w:rFonts w:ascii="Times New Roman" w:eastAsia="Times New Roman" w:hAnsi="Times New Roman" w:cs="Times New Roman"/>
          <w:b/>
          <w:bCs/>
        </w:rPr>
        <w:t>e</w:t>
      </w:r>
    </w:p>
    <w:p w:rsidR="00D53A62" w:rsidRPr="00481951" w:rsidRDefault="00D53A62" w:rsidP="00D53A62">
      <w:pPr>
        <w:spacing w:line="247" w:lineRule="exact"/>
        <w:ind w:left="160" w:right="-20"/>
        <w:rPr>
          <w:rFonts w:ascii="Times New Roman" w:eastAsia="Times New Roman" w:hAnsi="Times New Roman" w:cs="Times New Roman"/>
        </w:rPr>
      </w:pPr>
      <w:r w:rsidRPr="00481951">
        <w:rPr>
          <w:rFonts w:ascii="Times New Roman" w:eastAsia="Times New Roman" w:hAnsi="Times New Roman" w:cs="Times New Roman"/>
          <w:spacing w:val="-1"/>
        </w:rPr>
        <w:t>A</w:t>
      </w:r>
      <w:r w:rsidRPr="00481951">
        <w:rPr>
          <w:rFonts w:ascii="Times New Roman" w:eastAsia="Times New Roman" w:hAnsi="Times New Roman" w:cs="Times New Roman"/>
        </w:rPr>
        <w:t>n a</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1"/>
        </w:rPr>
        <w:t xml:space="preserve"> 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ce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s</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op</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t</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c</w:t>
      </w:r>
      <w:r w:rsidRPr="00481951">
        <w:rPr>
          <w:rFonts w:ascii="Times New Roman" w:eastAsia="Times New Roman" w:hAnsi="Times New Roman" w:cs="Times New Roman"/>
        </w:rPr>
        <w:t>an be</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op</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 xml:space="preserve">ed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nd</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pende</w:t>
      </w:r>
      <w:r w:rsidRPr="00481951">
        <w:rPr>
          <w:rFonts w:ascii="Times New Roman" w:eastAsia="Times New Roman" w:hAnsi="Times New Roman" w:cs="Times New Roman"/>
          <w:spacing w:val="-2"/>
        </w:rPr>
        <w:t>n</w:t>
      </w:r>
      <w:r w:rsidRPr="00481951">
        <w:rPr>
          <w:rFonts w:ascii="Times New Roman" w:eastAsia="Times New Roman" w:hAnsi="Times New Roman" w:cs="Times New Roman"/>
          <w:spacing w:val="1"/>
        </w:rPr>
        <w:t>tl</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or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 xml:space="preserve">n </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p of</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 xml:space="preserve">an </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nv</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rt</w:t>
      </w:r>
      <w:r w:rsidRPr="00481951">
        <w:rPr>
          <w:rFonts w:ascii="Times New Roman" w:eastAsia="Times New Roman" w:hAnsi="Times New Roman" w:cs="Times New Roman"/>
        </w:rPr>
        <w:t>ed o</w:t>
      </w:r>
      <w:r w:rsidRPr="00481951">
        <w:rPr>
          <w:rFonts w:ascii="Times New Roman" w:eastAsia="Times New Roman" w:hAnsi="Times New Roman" w:cs="Times New Roman"/>
          <w:spacing w:val="-2"/>
        </w:rPr>
        <w:t>p</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2"/>
        </w:rPr>
        <w:t>c</w:t>
      </w:r>
      <w:r w:rsidRPr="00481951">
        <w:rPr>
          <w:rFonts w:ascii="Times New Roman" w:eastAsia="Times New Roman" w:hAnsi="Times New Roman" w:cs="Times New Roman"/>
        </w:rPr>
        <w:t>ope</w:t>
      </w:r>
    </w:p>
    <w:p w:rsidR="00D53A62" w:rsidRPr="00481951" w:rsidRDefault="00D53A62" w:rsidP="00D53A62">
      <w:pPr>
        <w:spacing w:before="1" w:line="249" w:lineRule="exact"/>
        <w:ind w:left="160" w:right="-20"/>
        <w:rPr>
          <w:rFonts w:ascii="Times New Roman" w:eastAsia="Times New Roman" w:hAnsi="Times New Roman" w:cs="Times New Roman"/>
        </w:rPr>
      </w:pPr>
      <w:r w:rsidRPr="00481951">
        <w:rPr>
          <w:rFonts w:ascii="Times New Roman" w:eastAsia="Times New Roman" w:hAnsi="Times New Roman" w:cs="Times New Roman"/>
          <w:spacing w:val="2"/>
          <w:position w:val="-1"/>
        </w:rPr>
        <w:t>T</w:t>
      </w:r>
      <w:r w:rsidRPr="00481951">
        <w:rPr>
          <w:rFonts w:ascii="Times New Roman" w:eastAsia="Times New Roman" w:hAnsi="Times New Roman" w:cs="Times New Roman"/>
          <w:spacing w:val="-2"/>
          <w:position w:val="-1"/>
        </w:rPr>
        <w:t>h</w:t>
      </w:r>
      <w:r w:rsidRPr="00481951">
        <w:rPr>
          <w:rFonts w:ascii="Times New Roman" w:eastAsia="Times New Roman" w:hAnsi="Times New Roman" w:cs="Times New Roman"/>
          <w:spacing w:val="1"/>
          <w:position w:val="-1"/>
        </w:rPr>
        <w:t>i</w:t>
      </w:r>
      <w:r w:rsidRPr="00481951">
        <w:rPr>
          <w:rFonts w:ascii="Times New Roman" w:eastAsia="Times New Roman" w:hAnsi="Times New Roman" w:cs="Times New Roman"/>
          <w:position w:val="-1"/>
        </w:rPr>
        <w:t>s</w:t>
      </w:r>
      <w:r w:rsidRPr="00481951">
        <w:rPr>
          <w:rFonts w:ascii="Times New Roman" w:eastAsia="Times New Roman" w:hAnsi="Times New Roman" w:cs="Times New Roman"/>
          <w:spacing w:val="1"/>
          <w:position w:val="-1"/>
        </w:rPr>
        <w:t xml:space="preserve"> </w:t>
      </w:r>
      <w:r w:rsidRPr="00481951">
        <w:rPr>
          <w:rFonts w:ascii="Times New Roman" w:eastAsia="Times New Roman" w:hAnsi="Times New Roman" w:cs="Times New Roman"/>
          <w:spacing w:val="-4"/>
          <w:position w:val="-1"/>
        </w:rPr>
        <w:t>m</w:t>
      </w:r>
      <w:r w:rsidRPr="00481951">
        <w:rPr>
          <w:rFonts w:ascii="Times New Roman" w:eastAsia="Times New Roman" w:hAnsi="Times New Roman" w:cs="Times New Roman"/>
          <w:position w:val="-1"/>
        </w:rPr>
        <w:t>ach</w:t>
      </w:r>
      <w:r w:rsidRPr="00481951">
        <w:rPr>
          <w:rFonts w:ascii="Times New Roman" w:eastAsia="Times New Roman" w:hAnsi="Times New Roman" w:cs="Times New Roman"/>
          <w:spacing w:val="1"/>
          <w:position w:val="-1"/>
        </w:rPr>
        <w:t>i</w:t>
      </w:r>
      <w:r w:rsidRPr="00481951">
        <w:rPr>
          <w:rFonts w:ascii="Times New Roman" w:eastAsia="Times New Roman" w:hAnsi="Times New Roman" w:cs="Times New Roman"/>
          <w:spacing w:val="-2"/>
          <w:position w:val="-1"/>
        </w:rPr>
        <w:t>n</w:t>
      </w:r>
      <w:r w:rsidRPr="00481951">
        <w:rPr>
          <w:rFonts w:ascii="Times New Roman" w:eastAsia="Times New Roman" w:hAnsi="Times New Roman" w:cs="Times New Roman"/>
          <w:position w:val="-1"/>
        </w:rPr>
        <w:t>e</w:t>
      </w:r>
      <w:r w:rsidRPr="00481951">
        <w:rPr>
          <w:rFonts w:ascii="Times New Roman" w:eastAsia="Times New Roman" w:hAnsi="Times New Roman" w:cs="Times New Roman"/>
          <w:spacing w:val="1"/>
          <w:position w:val="-1"/>
        </w:rPr>
        <w:t xml:space="preserve"> </w:t>
      </w:r>
      <w:r w:rsidRPr="00481951">
        <w:rPr>
          <w:rFonts w:ascii="Times New Roman" w:eastAsia="Times New Roman" w:hAnsi="Times New Roman" w:cs="Times New Roman"/>
          <w:spacing w:val="-1"/>
          <w:position w:val="-1"/>
        </w:rPr>
        <w:t>i</w:t>
      </w:r>
      <w:r w:rsidRPr="00481951">
        <w:rPr>
          <w:rFonts w:ascii="Times New Roman" w:eastAsia="Times New Roman" w:hAnsi="Times New Roman" w:cs="Times New Roman"/>
          <w:position w:val="-1"/>
        </w:rPr>
        <w:t>s</w:t>
      </w:r>
      <w:r w:rsidRPr="00481951">
        <w:rPr>
          <w:rFonts w:ascii="Times New Roman" w:eastAsia="Times New Roman" w:hAnsi="Times New Roman" w:cs="Times New Roman"/>
          <w:spacing w:val="1"/>
          <w:position w:val="-1"/>
        </w:rPr>
        <w:t xml:space="preserve"> </w:t>
      </w:r>
      <w:r w:rsidRPr="00481951">
        <w:rPr>
          <w:rFonts w:ascii="Times New Roman" w:eastAsia="Times New Roman" w:hAnsi="Times New Roman" w:cs="Times New Roman"/>
          <w:position w:val="-1"/>
        </w:rPr>
        <w:t>u</w:t>
      </w:r>
      <w:r w:rsidRPr="00481951">
        <w:rPr>
          <w:rFonts w:ascii="Times New Roman" w:eastAsia="Times New Roman" w:hAnsi="Times New Roman" w:cs="Times New Roman"/>
          <w:spacing w:val="1"/>
          <w:position w:val="-1"/>
        </w:rPr>
        <w:t>s</w:t>
      </w:r>
      <w:r w:rsidRPr="00481951">
        <w:rPr>
          <w:rFonts w:ascii="Times New Roman" w:eastAsia="Times New Roman" w:hAnsi="Times New Roman" w:cs="Times New Roman"/>
          <w:spacing w:val="-2"/>
          <w:position w:val="-1"/>
        </w:rPr>
        <w:t>e</w:t>
      </w:r>
      <w:r w:rsidRPr="00481951">
        <w:rPr>
          <w:rFonts w:ascii="Times New Roman" w:eastAsia="Times New Roman" w:hAnsi="Times New Roman" w:cs="Times New Roman"/>
          <w:spacing w:val="1"/>
          <w:position w:val="-1"/>
        </w:rPr>
        <w:t>f</w:t>
      </w:r>
      <w:r w:rsidRPr="00481951">
        <w:rPr>
          <w:rFonts w:ascii="Times New Roman" w:eastAsia="Times New Roman" w:hAnsi="Times New Roman" w:cs="Times New Roman"/>
          <w:spacing w:val="-2"/>
          <w:position w:val="-1"/>
        </w:rPr>
        <w:t>u</w:t>
      </w:r>
      <w:r w:rsidRPr="00481951">
        <w:rPr>
          <w:rFonts w:ascii="Times New Roman" w:eastAsia="Times New Roman" w:hAnsi="Times New Roman" w:cs="Times New Roman"/>
          <w:position w:val="-1"/>
        </w:rPr>
        <w:t>l</w:t>
      </w:r>
      <w:r w:rsidRPr="00481951">
        <w:rPr>
          <w:rFonts w:ascii="Times New Roman" w:eastAsia="Times New Roman" w:hAnsi="Times New Roman" w:cs="Times New Roman"/>
          <w:spacing w:val="1"/>
          <w:position w:val="-1"/>
        </w:rPr>
        <w:t xml:space="preserve"> f</w:t>
      </w:r>
      <w:r w:rsidRPr="00481951">
        <w:rPr>
          <w:rFonts w:ascii="Times New Roman" w:eastAsia="Times New Roman" w:hAnsi="Times New Roman" w:cs="Times New Roman"/>
          <w:spacing w:val="-2"/>
          <w:position w:val="-1"/>
        </w:rPr>
        <w:t>o</w:t>
      </w:r>
      <w:r w:rsidRPr="00481951">
        <w:rPr>
          <w:rFonts w:ascii="Times New Roman" w:eastAsia="Times New Roman" w:hAnsi="Times New Roman" w:cs="Times New Roman"/>
          <w:spacing w:val="1"/>
          <w:position w:val="-1"/>
        </w:rPr>
        <w:t>r:</w:t>
      </w:r>
    </w:p>
    <w:tbl>
      <w:tblPr>
        <w:tblW w:w="10523" w:type="dxa"/>
        <w:tblLayout w:type="fixed"/>
        <w:tblCellMar>
          <w:left w:w="0" w:type="dxa"/>
          <w:right w:w="0" w:type="dxa"/>
        </w:tblCellMar>
        <w:tblLook w:val="01E0" w:firstRow="1" w:lastRow="1" w:firstColumn="1" w:lastColumn="1" w:noHBand="0" w:noVBand="0"/>
      </w:tblPr>
      <w:tblGrid>
        <w:gridCol w:w="61"/>
        <w:gridCol w:w="9288"/>
        <w:gridCol w:w="1174"/>
      </w:tblGrid>
      <w:tr w:rsidR="00D53A62" w:rsidRPr="00481951" w:rsidTr="00C620B7">
        <w:trPr>
          <w:trHeight w:hRule="exact" w:val="268"/>
        </w:trPr>
        <w:tc>
          <w:tcPr>
            <w:tcW w:w="61" w:type="dxa"/>
            <w:tcBorders>
              <w:top w:val="nil"/>
              <w:left w:val="nil"/>
              <w:bottom w:val="nil"/>
              <w:right w:val="nil"/>
            </w:tcBorders>
          </w:tcPr>
          <w:p w:rsidR="00D53A62" w:rsidRPr="00C620B7" w:rsidRDefault="00D53A62" w:rsidP="00F6222F">
            <w:pPr>
              <w:pStyle w:val="ListParagraph"/>
              <w:numPr>
                <w:ilvl w:val="0"/>
                <w:numId w:val="82"/>
              </w:numPr>
              <w:spacing w:before="11"/>
              <w:ind w:right="-20"/>
              <w:jc w:val="both"/>
              <w:rPr>
                <w:rFonts w:ascii="Times New Roman" w:eastAsia="Wingdings" w:hAnsi="Times New Roman" w:cs="Times New Roman"/>
              </w:rPr>
            </w:pPr>
            <w:r w:rsidRPr="00C620B7">
              <w:rPr>
                <w:rFonts w:ascii="Times New Roman" w:eastAsia="Wingdings" w:hAnsi="Times New Roman" w:cs="Times New Roman"/>
              </w:rPr>
              <w:t></w:t>
            </w:r>
          </w:p>
        </w:tc>
        <w:tc>
          <w:tcPr>
            <w:tcW w:w="9288" w:type="dxa"/>
            <w:tcBorders>
              <w:top w:val="nil"/>
              <w:left w:val="nil"/>
              <w:bottom w:val="nil"/>
              <w:right w:val="nil"/>
            </w:tcBorders>
          </w:tcPr>
          <w:p w:rsidR="00D53A62" w:rsidRPr="00C620B7" w:rsidRDefault="00D53A62" w:rsidP="00F6222F">
            <w:pPr>
              <w:pStyle w:val="ListParagraph"/>
              <w:numPr>
                <w:ilvl w:val="0"/>
                <w:numId w:val="82"/>
              </w:numPr>
              <w:spacing w:before="3"/>
              <w:ind w:right="-20"/>
              <w:jc w:val="both"/>
              <w:rPr>
                <w:rFonts w:ascii="Times New Roman" w:eastAsia="Times New Roman" w:hAnsi="Times New Roman" w:cs="Times New Roman"/>
              </w:rPr>
            </w:pPr>
            <w:r w:rsidRPr="00C620B7">
              <w:rPr>
                <w:rFonts w:ascii="Times New Roman" w:eastAsia="Times New Roman" w:hAnsi="Times New Roman" w:cs="Times New Roman"/>
                <w:spacing w:val="-1"/>
              </w:rPr>
              <w:t>H</w:t>
            </w:r>
            <w:r w:rsidRPr="00C620B7">
              <w:rPr>
                <w:rFonts w:ascii="Times New Roman" w:eastAsia="Times New Roman" w:hAnsi="Times New Roman" w:cs="Times New Roman"/>
                <w:spacing w:val="1"/>
              </w:rPr>
              <w:t>i</w:t>
            </w:r>
            <w:r w:rsidRPr="00C620B7">
              <w:rPr>
                <w:rFonts w:ascii="Times New Roman" w:eastAsia="Times New Roman" w:hAnsi="Times New Roman" w:cs="Times New Roman"/>
                <w:spacing w:val="-2"/>
              </w:rPr>
              <w:t>g</w:t>
            </w:r>
            <w:r w:rsidRPr="00C620B7">
              <w:rPr>
                <w:rFonts w:ascii="Times New Roman" w:eastAsia="Times New Roman" w:hAnsi="Times New Roman" w:cs="Times New Roman"/>
                <w:spacing w:val="2"/>
              </w:rPr>
              <w:t>h</w:t>
            </w:r>
            <w:r w:rsidRPr="00C620B7">
              <w:rPr>
                <w:rFonts w:ascii="Times New Roman" w:eastAsia="Times New Roman" w:hAnsi="Times New Roman" w:cs="Times New Roman"/>
                <w:spacing w:val="-4"/>
              </w:rPr>
              <w:t>-</w:t>
            </w:r>
            <w:r w:rsidRPr="00C620B7">
              <w:rPr>
                <w:rFonts w:ascii="Times New Roman" w:eastAsia="Times New Roman" w:hAnsi="Times New Roman" w:cs="Times New Roman"/>
                <w:spacing w:val="1"/>
              </w:rPr>
              <w:t>r</w:t>
            </w:r>
            <w:r w:rsidRPr="00C620B7">
              <w:rPr>
                <w:rFonts w:ascii="Times New Roman" w:eastAsia="Times New Roman" w:hAnsi="Times New Roman" w:cs="Times New Roman"/>
              </w:rPr>
              <w:t>eso</w:t>
            </w:r>
            <w:r w:rsidRPr="00C620B7">
              <w:rPr>
                <w:rFonts w:ascii="Times New Roman" w:eastAsia="Times New Roman" w:hAnsi="Times New Roman" w:cs="Times New Roman"/>
                <w:spacing w:val="1"/>
              </w:rPr>
              <w:t>l</w:t>
            </w:r>
            <w:r w:rsidRPr="00C620B7">
              <w:rPr>
                <w:rFonts w:ascii="Times New Roman" w:eastAsia="Times New Roman" w:hAnsi="Times New Roman" w:cs="Times New Roman"/>
                <w:spacing w:val="-2"/>
              </w:rPr>
              <w:t>u</w:t>
            </w:r>
            <w:r w:rsidRPr="00C620B7">
              <w:rPr>
                <w:rFonts w:ascii="Times New Roman" w:eastAsia="Times New Roman" w:hAnsi="Times New Roman" w:cs="Times New Roman"/>
                <w:spacing w:val="1"/>
              </w:rPr>
              <w:t>ti</w:t>
            </w:r>
            <w:r w:rsidRPr="00C620B7">
              <w:rPr>
                <w:rFonts w:ascii="Times New Roman" w:eastAsia="Times New Roman" w:hAnsi="Times New Roman" w:cs="Times New Roman"/>
              </w:rPr>
              <w:t>on</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spacing w:val="1"/>
              </w:rPr>
              <w:t>i</w:t>
            </w:r>
            <w:r w:rsidRPr="00C620B7">
              <w:rPr>
                <w:rFonts w:ascii="Times New Roman" w:eastAsia="Times New Roman" w:hAnsi="Times New Roman" w:cs="Times New Roman"/>
                <w:spacing w:val="-4"/>
              </w:rPr>
              <w:t>m</w:t>
            </w:r>
            <w:r w:rsidRPr="00C620B7">
              <w:rPr>
                <w:rFonts w:ascii="Times New Roman" w:eastAsia="Times New Roman" w:hAnsi="Times New Roman" w:cs="Times New Roman"/>
              </w:rPr>
              <w:t>a</w:t>
            </w:r>
            <w:r w:rsidRPr="00C620B7">
              <w:rPr>
                <w:rFonts w:ascii="Times New Roman" w:eastAsia="Times New Roman" w:hAnsi="Times New Roman" w:cs="Times New Roman"/>
                <w:spacing w:val="-2"/>
              </w:rPr>
              <w:t>g</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ng</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rPr>
              <w:t>of</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4"/>
              </w:rPr>
              <w:t>m</w:t>
            </w:r>
            <w:r w:rsidRPr="00C620B7">
              <w:rPr>
                <w:rFonts w:ascii="Times New Roman" w:eastAsia="Times New Roman" w:hAnsi="Times New Roman" w:cs="Times New Roman"/>
              </w:rPr>
              <w:t>o</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ecu</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es,</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rPr>
              <w:t>c</w:t>
            </w:r>
            <w:r w:rsidRPr="00C620B7">
              <w:rPr>
                <w:rFonts w:ascii="Times New Roman" w:eastAsia="Times New Roman" w:hAnsi="Times New Roman" w:cs="Times New Roman"/>
                <w:spacing w:val="-2"/>
              </w:rPr>
              <w:t>e</w:t>
            </w:r>
            <w:r w:rsidRPr="00C620B7">
              <w:rPr>
                <w:rFonts w:ascii="Times New Roman" w:eastAsia="Times New Roman" w:hAnsi="Times New Roman" w:cs="Times New Roman"/>
                <w:spacing w:val="1"/>
              </w:rPr>
              <w:t>l</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 xml:space="preserve">s, </w:t>
            </w:r>
            <w:r w:rsidRPr="00C620B7">
              <w:rPr>
                <w:rFonts w:ascii="Times New Roman" w:eastAsia="Times New Roman" w:hAnsi="Times New Roman" w:cs="Times New Roman"/>
                <w:spacing w:val="-4"/>
              </w:rPr>
              <w:t>m</w:t>
            </w:r>
            <w:r w:rsidRPr="00C620B7">
              <w:rPr>
                <w:rFonts w:ascii="Times New Roman" w:eastAsia="Times New Roman" w:hAnsi="Times New Roman" w:cs="Times New Roman"/>
              </w:rPr>
              <w:t>a</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e</w:t>
            </w:r>
            <w:r w:rsidRPr="00C620B7">
              <w:rPr>
                <w:rFonts w:ascii="Times New Roman" w:eastAsia="Times New Roman" w:hAnsi="Times New Roman" w:cs="Times New Roman"/>
                <w:spacing w:val="-2"/>
              </w:rPr>
              <w:t>r</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al</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2"/>
              </w:rPr>
              <w:t>s</w:t>
            </w:r>
            <w:r w:rsidRPr="00C620B7">
              <w:rPr>
                <w:rFonts w:ascii="Times New Roman" w:eastAsia="Times New Roman" w:hAnsi="Times New Roman" w:cs="Times New Roman"/>
              </w:rPr>
              <w:t>u</w:t>
            </w:r>
            <w:r w:rsidRPr="00C620B7">
              <w:rPr>
                <w:rFonts w:ascii="Times New Roman" w:eastAsia="Times New Roman" w:hAnsi="Times New Roman" w:cs="Times New Roman"/>
                <w:spacing w:val="1"/>
              </w:rPr>
              <w:t>rf</w:t>
            </w:r>
            <w:r w:rsidRPr="00C620B7">
              <w:rPr>
                <w:rFonts w:ascii="Times New Roman" w:eastAsia="Times New Roman" w:hAnsi="Times New Roman" w:cs="Times New Roman"/>
                <w:spacing w:val="-2"/>
              </w:rPr>
              <w:t>a</w:t>
            </w:r>
            <w:r w:rsidRPr="00C620B7">
              <w:rPr>
                <w:rFonts w:ascii="Times New Roman" w:eastAsia="Times New Roman" w:hAnsi="Times New Roman" w:cs="Times New Roman"/>
              </w:rPr>
              <w:t>ces,</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rPr>
              <w:t>e</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c.</w:t>
            </w:r>
          </w:p>
        </w:tc>
        <w:tc>
          <w:tcPr>
            <w:tcW w:w="1174" w:type="dxa"/>
            <w:vMerge w:val="restart"/>
            <w:tcBorders>
              <w:top w:val="nil"/>
              <w:left w:val="nil"/>
              <w:right w:val="nil"/>
            </w:tcBorders>
          </w:tcPr>
          <w:p w:rsidR="00D53A62" w:rsidRPr="00481951" w:rsidRDefault="00D53A62" w:rsidP="00D55D6D">
            <w:pPr>
              <w:rPr>
                <w:rFonts w:ascii="Times New Roman" w:hAnsi="Times New Roman" w:cs="Times New Roman"/>
              </w:rPr>
            </w:pPr>
          </w:p>
        </w:tc>
      </w:tr>
      <w:tr w:rsidR="00D53A62" w:rsidRPr="00481951" w:rsidTr="00C620B7">
        <w:trPr>
          <w:trHeight w:hRule="exact" w:val="253"/>
        </w:trPr>
        <w:tc>
          <w:tcPr>
            <w:tcW w:w="61" w:type="dxa"/>
            <w:tcBorders>
              <w:top w:val="nil"/>
              <w:left w:val="nil"/>
              <w:bottom w:val="nil"/>
              <w:right w:val="nil"/>
            </w:tcBorders>
          </w:tcPr>
          <w:p w:rsidR="00D53A62" w:rsidRPr="00C620B7" w:rsidRDefault="00D53A62" w:rsidP="00F6222F">
            <w:pPr>
              <w:pStyle w:val="ListParagraph"/>
              <w:numPr>
                <w:ilvl w:val="0"/>
                <w:numId w:val="82"/>
              </w:numPr>
              <w:spacing w:line="241" w:lineRule="exact"/>
              <w:ind w:right="-20"/>
              <w:jc w:val="both"/>
              <w:rPr>
                <w:rFonts w:ascii="Times New Roman" w:eastAsia="Wingdings" w:hAnsi="Times New Roman" w:cs="Times New Roman"/>
              </w:rPr>
            </w:pPr>
            <w:r w:rsidRPr="00C620B7">
              <w:rPr>
                <w:rFonts w:ascii="Times New Roman" w:eastAsia="Wingdings" w:hAnsi="Times New Roman" w:cs="Times New Roman"/>
              </w:rPr>
              <w:t></w:t>
            </w:r>
          </w:p>
        </w:tc>
        <w:tc>
          <w:tcPr>
            <w:tcW w:w="9288" w:type="dxa"/>
            <w:tcBorders>
              <w:top w:val="nil"/>
              <w:left w:val="nil"/>
              <w:bottom w:val="nil"/>
              <w:right w:val="nil"/>
            </w:tcBorders>
          </w:tcPr>
          <w:p w:rsidR="00D53A62" w:rsidRPr="00C620B7" w:rsidRDefault="00D53A62" w:rsidP="00F6222F">
            <w:pPr>
              <w:pStyle w:val="ListParagraph"/>
              <w:numPr>
                <w:ilvl w:val="0"/>
                <w:numId w:val="82"/>
              </w:numPr>
              <w:spacing w:line="243" w:lineRule="exact"/>
              <w:ind w:right="-20"/>
              <w:jc w:val="both"/>
              <w:rPr>
                <w:rFonts w:ascii="Times New Roman" w:eastAsia="Times New Roman" w:hAnsi="Times New Roman" w:cs="Times New Roman"/>
              </w:rPr>
            </w:pPr>
            <w:r w:rsidRPr="00C620B7">
              <w:rPr>
                <w:rFonts w:ascii="Times New Roman" w:eastAsia="Times New Roman" w:hAnsi="Times New Roman" w:cs="Times New Roman"/>
                <w:spacing w:val="-1"/>
              </w:rPr>
              <w:t>D</w:t>
            </w:r>
            <w:r w:rsidRPr="00C620B7">
              <w:rPr>
                <w:rFonts w:ascii="Times New Roman" w:eastAsia="Times New Roman" w:hAnsi="Times New Roman" w:cs="Times New Roman"/>
                <w:spacing w:val="1"/>
              </w:rPr>
              <w:t>ir</w:t>
            </w:r>
            <w:r w:rsidRPr="00C620B7">
              <w:rPr>
                <w:rFonts w:ascii="Times New Roman" w:eastAsia="Times New Roman" w:hAnsi="Times New Roman" w:cs="Times New Roman"/>
              </w:rPr>
              <w:t>e</w:t>
            </w:r>
            <w:r w:rsidRPr="00C620B7">
              <w:rPr>
                <w:rFonts w:ascii="Times New Roman" w:eastAsia="Times New Roman" w:hAnsi="Times New Roman" w:cs="Times New Roman"/>
                <w:spacing w:val="-2"/>
              </w:rPr>
              <w:t>c</w:t>
            </w:r>
            <w:r w:rsidRPr="00C620B7">
              <w:rPr>
                <w:rFonts w:ascii="Times New Roman" w:eastAsia="Times New Roman" w:hAnsi="Times New Roman" w:cs="Times New Roman"/>
              </w:rPr>
              <w:t>t</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1"/>
              </w:rPr>
              <w:t>f</w:t>
            </w:r>
            <w:r w:rsidRPr="00C620B7">
              <w:rPr>
                <w:rFonts w:ascii="Times New Roman" w:eastAsia="Times New Roman" w:hAnsi="Times New Roman" w:cs="Times New Roman"/>
              </w:rPr>
              <w:t>o</w:t>
            </w:r>
            <w:r w:rsidRPr="00C620B7">
              <w:rPr>
                <w:rFonts w:ascii="Times New Roman" w:eastAsia="Times New Roman" w:hAnsi="Times New Roman" w:cs="Times New Roman"/>
                <w:spacing w:val="1"/>
              </w:rPr>
              <w:t>r</w:t>
            </w:r>
            <w:r w:rsidRPr="00C620B7">
              <w:rPr>
                <w:rFonts w:ascii="Times New Roman" w:eastAsia="Times New Roman" w:hAnsi="Times New Roman" w:cs="Times New Roman"/>
                <w:spacing w:val="-2"/>
              </w:rPr>
              <w:t>c</w:t>
            </w:r>
            <w:r w:rsidRPr="00C620B7">
              <w:rPr>
                <w:rFonts w:ascii="Times New Roman" w:eastAsia="Times New Roman" w:hAnsi="Times New Roman" w:cs="Times New Roman"/>
              </w:rPr>
              <w:t>e</w:t>
            </w:r>
            <w:r w:rsidRPr="00C620B7">
              <w:rPr>
                <w:rFonts w:ascii="Times New Roman" w:eastAsia="Times New Roman" w:hAnsi="Times New Roman" w:cs="Times New Roman"/>
                <w:spacing w:val="1"/>
              </w:rPr>
              <w:t xml:space="preserve"> s</w:t>
            </w:r>
            <w:r w:rsidRPr="00C620B7">
              <w:rPr>
                <w:rFonts w:ascii="Times New Roman" w:eastAsia="Times New Roman" w:hAnsi="Times New Roman" w:cs="Times New Roman"/>
                <w:spacing w:val="-2"/>
              </w:rPr>
              <w:t>p</w:t>
            </w:r>
            <w:r w:rsidRPr="00C620B7">
              <w:rPr>
                <w:rFonts w:ascii="Times New Roman" w:eastAsia="Times New Roman" w:hAnsi="Times New Roman" w:cs="Times New Roman"/>
              </w:rPr>
              <w:t>ec</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1"/>
              </w:rPr>
              <w:t>r</w:t>
            </w:r>
            <w:r w:rsidRPr="00C620B7">
              <w:rPr>
                <w:rFonts w:ascii="Times New Roman" w:eastAsia="Times New Roman" w:hAnsi="Times New Roman" w:cs="Times New Roman"/>
              </w:rPr>
              <w:t>o</w:t>
            </w:r>
            <w:r w:rsidRPr="00C620B7">
              <w:rPr>
                <w:rFonts w:ascii="Times New Roman" w:eastAsia="Times New Roman" w:hAnsi="Times New Roman" w:cs="Times New Roman"/>
                <w:spacing w:val="-2"/>
              </w:rPr>
              <w:t>s</w:t>
            </w:r>
            <w:r w:rsidRPr="00C620B7">
              <w:rPr>
                <w:rFonts w:ascii="Times New Roman" w:eastAsia="Times New Roman" w:hAnsi="Times New Roman" w:cs="Times New Roman"/>
              </w:rPr>
              <w:t>copy</w:t>
            </w:r>
            <w:r w:rsidRPr="00C620B7">
              <w:rPr>
                <w:rFonts w:ascii="Times New Roman" w:eastAsia="Times New Roman" w:hAnsi="Times New Roman" w:cs="Times New Roman"/>
                <w:spacing w:val="-2"/>
              </w:rPr>
              <w:t xml:space="preserve"> a</w:t>
            </w:r>
            <w:r w:rsidRPr="00C620B7">
              <w:rPr>
                <w:rFonts w:ascii="Times New Roman" w:eastAsia="Times New Roman" w:hAnsi="Times New Roman" w:cs="Times New Roman"/>
              </w:rPr>
              <w:t xml:space="preserve">nd </w:t>
            </w:r>
            <w:r w:rsidR="00C620B7" w:rsidRPr="00C620B7">
              <w:rPr>
                <w:rFonts w:ascii="Times New Roman" w:eastAsia="Times New Roman" w:hAnsi="Times New Roman" w:cs="Times New Roman"/>
              </w:rPr>
              <w:t>Nano</w:t>
            </w:r>
            <w:r w:rsidR="00C620B7" w:rsidRPr="00C620B7">
              <w:rPr>
                <w:rFonts w:ascii="Times New Roman" w:eastAsia="Times New Roman" w:hAnsi="Times New Roman" w:cs="Times New Roman"/>
                <w:spacing w:val="-4"/>
              </w:rPr>
              <w:t xml:space="preserve"> </w:t>
            </w:r>
            <w:r w:rsidR="00C620B7" w:rsidRPr="00C620B7">
              <w:rPr>
                <w:rFonts w:ascii="Times New Roman" w:eastAsia="Times New Roman" w:hAnsi="Times New Roman" w:cs="Times New Roman"/>
              </w:rPr>
              <w:t>ma</w:t>
            </w:r>
            <w:r w:rsidR="00C620B7" w:rsidRPr="00C620B7">
              <w:rPr>
                <w:rFonts w:ascii="Times New Roman" w:eastAsia="Times New Roman" w:hAnsi="Times New Roman" w:cs="Times New Roman"/>
                <w:spacing w:val="1"/>
              </w:rPr>
              <w:t>n</w:t>
            </w:r>
            <w:r w:rsidR="00C620B7" w:rsidRPr="00C620B7">
              <w:rPr>
                <w:rFonts w:ascii="Times New Roman" w:eastAsia="Times New Roman" w:hAnsi="Times New Roman" w:cs="Times New Roman"/>
              </w:rPr>
              <w:t>i</w:t>
            </w:r>
            <w:r w:rsidR="00C620B7" w:rsidRPr="00C620B7">
              <w:rPr>
                <w:rFonts w:ascii="Times New Roman" w:eastAsia="Times New Roman" w:hAnsi="Times New Roman" w:cs="Times New Roman"/>
                <w:spacing w:val="-2"/>
              </w:rPr>
              <w:t>p</w:t>
            </w:r>
            <w:r w:rsidR="00C620B7" w:rsidRPr="00C620B7">
              <w:rPr>
                <w:rFonts w:ascii="Times New Roman" w:eastAsia="Times New Roman" w:hAnsi="Times New Roman" w:cs="Times New Roman"/>
                <w:spacing w:val="1"/>
              </w:rPr>
              <w:t>u</w:t>
            </w:r>
            <w:r w:rsidR="00C620B7" w:rsidRPr="00C620B7">
              <w:rPr>
                <w:rFonts w:ascii="Times New Roman" w:eastAsia="Times New Roman" w:hAnsi="Times New Roman" w:cs="Times New Roman"/>
                <w:spacing w:val="-2"/>
              </w:rPr>
              <w:t>l</w:t>
            </w:r>
            <w:r w:rsidR="00C620B7" w:rsidRPr="00C620B7">
              <w:rPr>
                <w:rFonts w:ascii="Times New Roman" w:eastAsia="Times New Roman" w:hAnsi="Times New Roman" w:cs="Times New Roman"/>
                <w:spacing w:val="1"/>
              </w:rPr>
              <w:t>at</w:t>
            </w:r>
            <w:r w:rsidR="00C620B7" w:rsidRPr="00C620B7">
              <w:rPr>
                <w:rFonts w:ascii="Times New Roman" w:eastAsia="Times New Roman" w:hAnsi="Times New Roman" w:cs="Times New Roman"/>
              </w:rPr>
              <w:t>ion</w:t>
            </w:r>
          </w:p>
        </w:tc>
        <w:tc>
          <w:tcPr>
            <w:tcW w:w="1174" w:type="dxa"/>
            <w:vMerge/>
            <w:tcBorders>
              <w:left w:val="nil"/>
              <w:bottom w:val="nil"/>
              <w:right w:val="nil"/>
            </w:tcBorders>
          </w:tcPr>
          <w:p w:rsidR="00D53A62" w:rsidRPr="00481951" w:rsidRDefault="00D53A62" w:rsidP="00D55D6D">
            <w:pPr>
              <w:rPr>
                <w:rFonts w:ascii="Times New Roman" w:hAnsi="Times New Roman" w:cs="Times New Roman"/>
              </w:rPr>
            </w:pPr>
          </w:p>
        </w:tc>
      </w:tr>
      <w:tr w:rsidR="00D53A62" w:rsidRPr="00481951" w:rsidTr="00C620B7">
        <w:trPr>
          <w:trHeight w:hRule="exact" w:val="253"/>
        </w:trPr>
        <w:tc>
          <w:tcPr>
            <w:tcW w:w="61" w:type="dxa"/>
            <w:tcBorders>
              <w:top w:val="nil"/>
              <w:left w:val="nil"/>
              <w:bottom w:val="nil"/>
              <w:right w:val="nil"/>
            </w:tcBorders>
          </w:tcPr>
          <w:p w:rsidR="00D53A62" w:rsidRPr="00C620B7" w:rsidRDefault="00D53A62" w:rsidP="00F6222F">
            <w:pPr>
              <w:pStyle w:val="ListParagraph"/>
              <w:numPr>
                <w:ilvl w:val="0"/>
                <w:numId w:val="82"/>
              </w:numPr>
              <w:spacing w:line="240" w:lineRule="exact"/>
              <w:ind w:right="-20"/>
              <w:jc w:val="both"/>
              <w:rPr>
                <w:rFonts w:ascii="Times New Roman" w:eastAsia="Wingdings" w:hAnsi="Times New Roman" w:cs="Times New Roman"/>
              </w:rPr>
            </w:pPr>
            <w:r w:rsidRPr="00C620B7">
              <w:rPr>
                <w:rFonts w:ascii="Times New Roman" w:eastAsia="Wingdings" w:hAnsi="Times New Roman" w:cs="Times New Roman"/>
              </w:rPr>
              <w:t></w:t>
            </w:r>
          </w:p>
        </w:tc>
        <w:tc>
          <w:tcPr>
            <w:tcW w:w="9288" w:type="dxa"/>
            <w:tcBorders>
              <w:top w:val="nil"/>
              <w:left w:val="nil"/>
              <w:bottom w:val="nil"/>
              <w:right w:val="nil"/>
            </w:tcBorders>
          </w:tcPr>
          <w:p w:rsidR="00D53A62" w:rsidRPr="00C620B7" w:rsidRDefault="00D53A62" w:rsidP="00F6222F">
            <w:pPr>
              <w:pStyle w:val="ListParagraph"/>
              <w:numPr>
                <w:ilvl w:val="0"/>
                <w:numId w:val="82"/>
              </w:numPr>
              <w:tabs>
                <w:tab w:val="left" w:pos="1520"/>
                <w:tab w:val="left" w:pos="2360"/>
                <w:tab w:val="left" w:pos="3620"/>
                <w:tab w:val="left" w:pos="4460"/>
                <w:tab w:val="left" w:pos="5100"/>
                <w:tab w:val="left" w:pos="5640"/>
                <w:tab w:val="left" w:pos="7060"/>
                <w:tab w:val="left" w:pos="7620"/>
                <w:tab w:val="left" w:pos="8460"/>
              </w:tabs>
              <w:ind w:right="-20"/>
              <w:jc w:val="both"/>
              <w:rPr>
                <w:rFonts w:ascii="Times New Roman" w:eastAsia="Times New Roman" w:hAnsi="Times New Roman" w:cs="Times New Roman"/>
              </w:rPr>
            </w:pPr>
            <w:r w:rsidRPr="00C620B7">
              <w:rPr>
                <w:rFonts w:ascii="Times New Roman" w:eastAsia="Times New Roman" w:hAnsi="Times New Roman" w:cs="Times New Roman"/>
              </w:rPr>
              <w:t>S</w:t>
            </w:r>
            <w:r w:rsidRPr="00C620B7">
              <w:rPr>
                <w:rFonts w:ascii="Times New Roman" w:eastAsia="Times New Roman" w:hAnsi="Times New Roman" w:cs="Times New Roman"/>
                <w:spacing w:val="1"/>
              </w:rPr>
              <w:t>i</w:t>
            </w:r>
            <w:r w:rsidRPr="00C620B7">
              <w:rPr>
                <w:rFonts w:ascii="Times New Roman" w:eastAsia="Times New Roman" w:hAnsi="Times New Roman" w:cs="Times New Roman"/>
                <w:spacing w:val="-4"/>
              </w:rPr>
              <w:t>m</w:t>
            </w:r>
            <w:r w:rsidRPr="00C620B7">
              <w:rPr>
                <w:rFonts w:ascii="Times New Roman" w:eastAsia="Times New Roman" w:hAnsi="Times New Roman" w:cs="Times New Roman"/>
              </w:rPr>
              <w:t>u</w:t>
            </w:r>
            <w:r w:rsidRPr="00C620B7">
              <w:rPr>
                <w:rFonts w:ascii="Times New Roman" w:eastAsia="Times New Roman" w:hAnsi="Times New Roman" w:cs="Times New Roman"/>
                <w:spacing w:val="1"/>
              </w:rPr>
              <w:t>lt</w:t>
            </w:r>
            <w:r w:rsidRPr="00C620B7">
              <w:rPr>
                <w:rFonts w:ascii="Times New Roman" w:eastAsia="Times New Roman" w:hAnsi="Times New Roman" w:cs="Times New Roman"/>
              </w:rPr>
              <w:t>ane</w:t>
            </w:r>
            <w:r w:rsidRPr="00C620B7">
              <w:rPr>
                <w:rFonts w:ascii="Times New Roman" w:eastAsia="Times New Roman" w:hAnsi="Times New Roman" w:cs="Times New Roman"/>
                <w:spacing w:val="-2"/>
              </w:rPr>
              <w:t>o</w:t>
            </w:r>
            <w:r w:rsidR="00176098" w:rsidRPr="00C620B7">
              <w:rPr>
                <w:rFonts w:ascii="Times New Roman" w:eastAsia="Times New Roman" w:hAnsi="Times New Roman" w:cs="Times New Roman"/>
              </w:rPr>
              <w:t xml:space="preserve">us </w:t>
            </w:r>
            <w:r w:rsidRPr="00C620B7">
              <w:rPr>
                <w:rFonts w:ascii="Times New Roman" w:eastAsia="Times New Roman" w:hAnsi="Times New Roman" w:cs="Times New Roman"/>
              </w:rPr>
              <w:t>o</w:t>
            </w:r>
            <w:r w:rsidRPr="00C620B7">
              <w:rPr>
                <w:rFonts w:ascii="Times New Roman" w:eastAsia="Times New Roman" w:hAnsi="Times New Roman" w:cs="Times New Roman"/>
                <w:spacing w:val="-2"/>
              </w:rPr>
              <w:t>p</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c</w:t>
            </w:r>
            <w:r w:rsidRPr="00C620B7">
              <w:rPr>
                <w:rFonts w:ascii="Times New Roman" w:eastAsia="Times New Roman" w:hAnsi="Times New Roman" w:cs="Times New Roman"/>
                <w:spacing w:val="-2"/>
              </w:rPr>
              <w:t>a</w:t>
            </w:r>
            <w:r w:rsidR="00176098" w:rsidRPr="00C620B7">
              <w:rPr>
                <w:rFonts w:ascii="Times New Roman" w:eastAsia="Times New Roman" w:hAnsi="Times New Roman" w:cs="Times New Roman"/>
              </w:rPr>
              <w:t xml:space="preserve">l </w:t>
            </w:r>
            <w:r w:rsidRPr="00C620B7">
              <w:rPr>
                <w:rFonts w:ascii="Times New Roman" w:eastAsia="Times New Roman" w:hAnsi="Times New Roman" w:cs="Times New Roman"/>
                <w:spacing w:val="-4"/>
              </w:rPr>
              <w:t>m</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c</w:t>
            </w:r>
            <w:r w:rsidRPr="00C620B7">
              <w:rPr>
                <w:rFonts w:ascii="Times New Roman" w:eastAsia="Times New Roman" w:hAnsi="Times New Roman" w:cs="Times New Roman"/>
                <w:spacing w:val="1"/>
              </w:rPr>
              <w:t>r</w:t>
            </w:r>
            <w:r w:rsidRPr="00C620B7">
              <w:rPr>
                <w:rFonts w:ascii="Times New Roman" w:eastAsia="Times New Roman" w:hAnsi="Times New Roman" w:cs="Times New Roman"/>
                <w:spacing w:val="-2"/>
              </w:rPr>
              <w:t>o</w:t>
            </w:r>
            <w:r w:rsidR="00176098" w:rsidRPr="00C620B7">
              <w:rPr>
                <w:rFonts w:ascii="Times New Roman" w:eastAsia="Times New Roman" w:hAnsi="Times New Roman" w:cs="Times New Roman"/>
              </w:rPr>
              <w:t xml:space="preserve">scopy </w:t>
            </w:r>
            <w:r w:rsidRPr="00C620B7">
              <w:rPr>
                <w:rFonts w:ascii="Times New Roman" w:eastAsia="Times New Roman" w:hAnsi="Times New Roman" w:cs="Times New Roman"/>
                <w:spacing w:val="1"/>
              </w:rPr>
              <w:t>(</w:t>
            </w:r>
            <w:r w:rsidRPr="00C620B7">
              <w:rPr>
                <w:rFonts w:ascii="Times New Roman" w:eastAsia="Times New Roman" w:hAnsi="Times New Roman" w:cs="Times New Roman"/>
                <w:spacing w:val="-2"/>
              </w:rPr>
              <w:t>b</w:t>
            </w:r>
            <w:r w:rsidRPr="00C620B7">
              <w:rPr>
                <w:rFonts w:ascii="Times New Roman" w:eastAsia="Times New Roman" w:hAnsi="Times New Roman" w:cs="Times New Roman"/>
                <w:spacing w:val="1"/>
              </w:rPr>
              <w:t>ri</w:t>
            </w:r>
            <w:r w:rsidRPr="00C620B7">
              <w:rPr>
                <w:rFonts w:ascii="Times New Roman" w:eastAsia="Times New Roman" w:hAnsi="Times New Roman" w:cs="Times New Roman"/>
                <w:spacing w:val="-2"/>
              </w:rPr>
              <w:t>g</w:t>
            </w:r>
            <w:r w:rsidR="00176098" w:rsidRPr="00C620B7">
              <w:rPr>
                <w:rFonts w:ascii="Times New Roman" w:eastAsia="Times New Roman" w:hAnsi="Times New Roman" w:cs="Times New Roman"/>
              </w:rPr>
              <w:t xml:space="preserve">ht </w:t>
            </w:r>
            <w:r w:rsidRPr="00C620B7">
              <w:rPr>
                <w:rFonts w:ascii="Times New Roman" w:eastAsia="Times New Roman" w:hAnsi="Times New Roman" w:cs="Times New Roman"/>
                <w:spacing w:val="-2"/>
              </w:rPr>
              <w:t>f</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e</w:t>
            </w:r>
            <w:r w:rsidRPr="00C620B7">
              <w:rPr>
                <w:rFonts w:ascii="Times New Roman" w:eastAsia="Times New Roman" w:hAnsi="Times New Roman" w:cs="Times New Roman"/>
                <w:spacing w:val="-1"/>
              </w:rPr>
              <w:t>l</w:t>
            </w:r>
            <w:r w:rsidR="00176098" w:rsidRPr="00C620B7">
              <w:rPr>
                <w:rFonts w:ascii="Times New Roman" w:eastAsia="Times New Roman" w:hAnsi="Times New Roman" w:cs="Times New Roman"/>
              </w:rPr>
              <w:t xml:space="preserve">d and </w:t>
            </w:r>
            <w:r w:rsidRPr="00C620B7">
              <w:rPr>
                <w:rFonts w:ascii="Times New Roman" w:eastAsia="Times New Roman" w:hAnsi="Times New Roman" w:cs="Times New Roman"/>
                <w:spacing w:val="1"/>
              </w:rPr>
              <w:t>fl</w:t>
            </w:r>
            <w:r w:rsidRPr="00C620B7">
              <w:rPr>
                <w:rFonts w:ascii="Times New Roman" w:eastAsia="Times New Roman" w:hAnsi="Times New Roman" w:cs="Times New Roman"/>
              </w:rPr>
              <w:t>u</w:t>
            </w:r>
            <w:r w:rsidRPr="00C620B7">
              <w:rPr>
                <w:rFonts w:ascii="Times New Roman" w:eastAsia="Times New Roman" w:hAnsi="Times New Roman" w:cs="Times New Roman"/>
                <w:spacing w:val="-2"/>
              </w:rPr>
              <w:t>o</w:t>
            </w:r>
            <w:r w:rsidRPr="00C620B7">
              <w:rPr>
                <w:rFonts w:ascii="Times New Roman" w:eastAsia="Times New Roman" w:hAnsi="Times New Roman" w:cs="Times New Roman"/>
                <w:spacing w:val="1"/>
              </w:rPr>
              <w:t>r</w:t>
            </w:r>
            <w:r w:rsidRPr="00C620B7">
              <w:rPr>
                <w:rFonts w:ascii="Times New Roman" w:eastAsia="Times New Roman" w:hAnsi="Times New Roman" w:cs="Times New Roman"/>
                <w:spacing w:val="-2"/>
              </w:rPr>
              <w:t>e</w:t>
            </w:r>
            <w:r w:rsidRPr="00C620B7">
              <w:rPr>
                <w:rFonts w:ascii="Times New Roman" w:eastAsia="Times New Roman" w:hAnsi="Times New Roman" w:cs="Times New Roman"/>
              </w:rPr>
              <w:t>sce</w:t>
            </w:r>
            <w:r w:rsidRPr="00C620B7">
              <w:rPr>
                <w:rFonts w:ascii="Times New Roman" w:eastAsia="Times New Roman" w:hAnsi="Times New Roman" w:cs="Times New Roman"/>
                <w:spacing w:val="-2"/>
              </w:rPr>
              <w:t>n</w:t>
            </w:r>
            <w:r w:rsidR="0011216B" w:rsidRPr="00C620B7">
              <w:rPr>
                <w:rFonts w:ascii="Times New Roman" w:eastAsia="Times New Roman" w:hAnsi="Times New Roman" w:cs="Times New Roman"/>
              </w:rPr>
              <w:t xml:space="preserve">ce) </w:t>
            </w:r>
            <w:r w:rsidRPr="00C620B7">
              <w:rPr>
                <w:rFonts w:ascii="Times New Roman" w:eastAsia="Times New Roman" w:hAnsi="Times New Roman" w:cs="Times New Roman"/>
              </w:rPr>
              <w:t>a</w:t>
            </w:r>
            <w:r w:rsidRPr="00C620B7">
              <w:rPr>
                <w:rFonts w:ascii="Times New Roman" w:eastAsia="Times New Roman" w:hAnsi="Times New Roman" w:cs="Times New Roman"/>
                <w:spacing w:val="-2"/>
              </w:rPr>
              <w:t>n</w:t>
            </w:r>
            <w:r w:rsidR="0011216B" w:rsidRPr="00C620B7">
              <w:rPr>
                <w:rFonts w:ascii="Times New Roman" w:eastAsia="Times New Roman" w:hAnsi="Times New Roman" w:cs="Times New Roman"/>
              </w:rPr>
              <w:t xml:space="preserve">d </w:t>
            </w:r>
            <w:r w:rsidRPr="00C620B7">
              <w:rPr>
                <w:rFonts w:ascii="Times New Roman" w:eastAsia="Times New Roman" w:hAnsi="Times New Roman" w:cs="Times New Roman"/>
              </w:rPr>
              <w:t>a</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o</w:t>
            </w:r>
            <w:r w:rsidRPr="00C620B7">
              <w:rPr>
                <w:rFonts w:ascii="Times New Roman" w:eastAsia="Times New Roman" w:hAnsi="Times New Roman" w:cs="Times New Roman"/>
                <w:spacing w:val="-4"/>
              </w:rPr>
              <w:t>m</w:t>
            </w:r>
            <w:r w:rsidRPr="00C620B7">
              <w:rPr>
                <w:rFonts w:ascii="Times New Roman" w:eastAsia="Times New Roman" w:hAnsi="Times New Roman" w:cs="Times New Roman"/>
                <w:spacing w:val="1"/>
              </w:rPr>
              <w:t>i</w:t>
            </w:r>
            <w:r w:rsidR="0011216B" w:rsidRPr="00C620B7">
              <w:rPr>
                <w:rFonts w:ascii="Times New Roman" w:eastAsia="Times New Roman" w:hAnsi="Times New Roman" w:cs="Times New Roman"/>
              </w:rPr>
              <w:t xml:space="preserve">c </w:t>
            </w:r>
            <w:r w:rsidRPr="00C620B7">
              <w:rPr>
                <w:rFonts w:ascii="Times New Roman" w:eastAsia="Times New Roman" w:hAnsi="Times New Roman" w:cs="Times New Roman"/>
                <w:spacing w:val="1"/>
              </w:rPr>
              <w:t>f</w:t>
            </w:r>
            <w:r w:rsidRPr="00C620B7">
              <w:rPr>
                <w:rFonts w:ascii="Times New Roman" w:eastAsia="Times New Roman" w:hAnsi="Times New Roman" w:cs="Times New Roman"/>
              </w:rPr>
              <w:t>o</w:t>
            </w:r>
            <w:r w:rsidRPr="00C620B7">
              <w:rPr>
                <w:rFonts w:ascii="Times New Roman" w:eastAsia="Times New Roman" w:hAnsi="Times New Roman" w:cs="Times New Roman"/>
                <w:spacing w:val="-2"/>
              </w:rPr>
              <w:t>r</w:t>
            </w:r>
            <w:r w:rsidRPr="00C620B7">
              <w:rPr>
                <w:rFonts w:ascii="Times New Roman" w:eastAsia="Times New Roman" w:hAnsi="Times New Roman" w:cs="Times New Roman"/>
              </w:rPr>
              <w:t>ce</w:t>
            </w:r>
            <w:r w:rsidR="0011216B" w:rsidRPr="00C620B7">
              <w:rPr>
                <w:rFonts w:ascii="Times New Roman" w:eastAsia="Times New Roman" w:hAnsi="Times New Roman" w:cs="Times New Roman"/>
              </w:rPr>
              <w:t xml:space="preserve"> microscope</w:t>
            </w:r>
          </w:p>
        </w:tc>
        <w:tc>
          <w:tcPr>
            <w:tcW w:w="1174" w:type="dxa"/>
            <w:tcBorders>
              <w:top w:val="nil"/>
              <w:left w:val="nil"/>
              <w:bottom w:val="nil"/>
              <w:right w:val="nil"/>
            </w:tcBorders>
          </w:tcPr>
          <w:p w:rsidR="00D53A62" w:rsidRPr="00481951" w:rsidRDefault="00D53A62" w:rsidP="0011216B">
            <w:pPr>
              <w:spacing w:line="241" w:lineRule="exact"/>
              <w:ind w:right="-20"/>
              <w:rPr>
                <w:rFonts w:ascii="Times New Roman" w:eastAsia="Times New Roman" w:hAnsi="Times New Roman" w:cs="Times New Roman"/>
              </w:rPr>
            </w:pPr>
          </w:p>
        </w:tc>
      </w:tr>
      <w:tr w:rsidR="00D53A62" w:rsidRPr="00481951" w:rsidTr="00C620B7">
        <w:trPr>
          <w:trHeight w:hRule="exact" w:val="253"/>
        </w:trPr>
        <w:tc>
          <w:tcPr>
            <w:tcW w:w="61" w:type="dxa"/>
            <w:tcBorders>
              <w:top w:val="nil"/>
              <w:left w:val="nil"/>
              <w:bottom w:val="nil"/>
              <w:right w:val="nil"/>
            </w:tcBorders>
          </w:tcPr>
          <w:p w:rsidR="00D53A62" w:rsidRPr="00C620B7" w:rsidRDefault="00D53A62" w:rsidP="00F6222F">
            <w:pPr>
              <w:pStyle w:val="ListParagraph"/>
              <w:numPr>
                <w:ilvl w:val="0"/>
                <w:numId w:val="82"/>
              </w:numPr>
              <w:jc w:val="both"/>
              <w:rPr>
                <w:rFonts w:ascii="Times New Roman" w:hAnsi="Times New Roman" w:cs="Times New Roman"/>
              </w:rPr>
            </w:pPr>
          </w:p>
        </w:tc>
        <w:tc>
          <w:tcPr>
            <w:tcW w:w="9288" w:type="dxa"/>
            <w:tcBorders>
              <w:top w:val="nil"/>
              <w:left w:val="nil"/>
              <w:bottom w:val="nil"/>
              <w:right w:val="nil"/>
            </w:tcBorders>
          </w:tcPr>
          <w:p w:rsidR="00D53A62" w:rsidRPr="00C620B7" w:rsidRDefault="00D53A62" w:rsidP="00F6222F">
            <w:pPr>
              <w:pStyle w:val="ListParagraph"/>
              <w:numPr>
                <w:ilvl w:val="0"/>
                <w:numId w:val="82"/>
              </w:numPr>
              <w:ind w:right="-20"/>
              <w:jc w:val="both"/>
              <w:rPr>
                <w:rFonts w:ascii="Times New Roman" w:eastAsia="Times New Roman" w:hAnsi="Times New Roman" w:cs="Times New Roman"/>
              </w:rPr>
            </w:pPr>
            <w:r w:rsidRPr="00C620B7">
              <w:rPr>
                <w:rFonts w:ascii="Times New Roman" w:eastAsia="Times New Roman" w:hAnsi="Times New Roman" w:cs="Times New Roman"/>
                <w:spacing w:val="1"/>
              </w:rPr>
              <w:t>i</w:t>
            </w:r>
            <w:r w:rsidRPr="00C620B7">
              <w:rPr>
                <w:rFonts w:ascii="Times New Roman" w:eastAsia="Times New Roman" w:hAnsi="Times New Roman" w:cs="Times New Roman"/>
                <w:spacing w:val="-4"/>
              </w:rPr>
              <w:t>m</w:t>
            </w:r>
            <w:r w:rsidRPr="00C620B7">
              <w:rPr>
                <w:rFonts w:ascii="Times New Roman" w:eastAsia="Times New Roman" w:hAnsi="Times New Roman" w:cs="Times New Roman"/>
              </w:rPr>
              <w:t>a</w:t>
            </w:r>
            <w:r w:rsidRPr="00C620B7">
              <w:rPr>
                <w:rFonts w:ascii="Times New Roman" w:eastAsia="Times New Roman" w:hAnsi="Times New Roman" w:cs="Times New Roman"/>
                <w:spacing w:val="-2"/>
              </w:rPr>
              <w:t>g</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w:t>
            </w:r>
            <w:r w:rsidRPr="00C620B7">
              <w:rPr>
                <w:rFonts w:ascii="Times New Roman" w:eastAsia="Times New Roman" w:hAnsi="Times New Roman" w:cs="Times New Roman"/>
                <w:spacing w:val="-2"/>
              </w:rPr>
              <w:t>g</w:t>
            </w:r>
            <w:r w:rsidRPr="00C620B7">
              <w:rPr>
                <w:rFonts w:ascii="Times New Roman" w:eastAsia="Times New Roman" w:hAnsi="Times New Roman" w:cs="Times New Roman"/>
                <w:spacing w:val="3"/>
              </w:rPr>
              <w:t>/</w:t>
            </w:r>
            <w:r w:rsidRPr="00C620B7">
              <w:rPr>
                <w:rFonts w:ascii="Times New Roman" w:eastAsia="Times New Roman" w:hAnsi="Times New Roman" w:cs="Times New Roman"/>
                <w:spacing w:val="-4"/>
              </w:rPr>
              <w:t>m</w:t>
            </w:r>
            <w:r w:rsidRPr="00C620B7">
              <w:rPr>
                <w:rFonts w:ascii="Times New Roman" w:eastAsia="Times New Roman" w:hAnsi="Times New Roman" w:cs="Times New Roman"/>
              </w:rPr>
              <w:t>an</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pu</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a</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o</w:t>
            </w:r>
            <w:r w:rsidRPr="00C620B7">
              <w:rPr>
                <w:rFonts w:ascii="Times New Roman" w:eastAsia="Times New Roman" w:hAnsi="Times New Roman" w:cs="Times New Roman"/>
                <w:spacing w:val="-2"/>
              </w:rPr>
              <w:t>n</w:t>
            </w:r>
            <w:r w:rsidRPr="00C620B7">
              <w:rPr>
                <w:rFonts w:ascii="Times New Roman" w:eastAsia="Times New Roman" w:hAnsi="Times New Roman" w:cs="Times New Roman"/>
                <w:spacing w:val="1"/>
              </w:rPr>
              <w:t>/s</w:t>
            </w:r>
            <w:r w:rsidRPr="00C620B7">
              <w:rPr>
                <w:rFonts w:ascii="Times New Roman" w:eastAsia="Times New Roman" w:hAnsi="Times New Roman" w:cs="Times New Roman"/>
                <w:spacing w:val="-2"/>
              </w:rPr>
              <w:t>p</w:t>
            </w:r>
            <w:r w:rsidRPr="00C620B7">
              <w:rPr>
                <w:rFonts w:ascii="Times New Roman" w:eastAsia="Times New Roman" w:hAnsi="Times New Roman" w:cs="Times New Roman"/>
              </w:rPr>
              <w:t>e</w:t>
            </w:r>
            <w:r w:rsidRPr="00C620B7">
              <w:rPr>
                <w:rFonts w:ascii="Times New Roman" w:eastAsia="Times New Roman" w:hAnsi="Times New Roman" w:cs="Times New Roman"/>
                <w:spacing w:val="-2"/>
              </w:rPr>
              <w:t>c</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1"/>
              </w:rPr>
              <w:t>r</w:t>
            </w:r>
            <w:r w:rsidRPr="00C620B7">
              <w:rPr>
                <w:rFonts w:ascii="Times New Roman" w:eastAsia="Times New Roman" w:hAnsi="Times New Roman" w:cs="Times New Roman"/>
              </w:rPr>
              <w:t>o</w:t>
            </w:r>
            <w:r w:rsidRPr="00C620B7">
              <w:rPr>
                <w:rFonts w:ascii="Times New Roman" w:eastAsia="Times New Roman" w:hAnsi="Times New Roman" w:cs="Times New Roman"/>
                <w:spacing w:val="1"/>
              </w:rPr>
              <w:t>s</w:t>
            </w:r>
            <w:r w:rsidRPr="00C620B7">
              <w:rPr>
                <w:rFonts w:ascii="Times New Roman" w:eastAsia="Times New Roman" w:hAnsi="Times New Roman" w:cs="Times New Roman"/>
              </w:rPr>
              <w:t>c</w:t>
            </w:r>
            <w:r w:rsidRPr="00C620B7">
              <w:rPr>
                <w:rFonts w:ascii="Times New Roman" w:eastAsia="Times New Roman" w:hAnsi="Times New Roman" w:cs="Times New Roman"/>
                <w:spacing w:val="-2"/>
              </w:rPr>
              <w:t>o</w:t>
            </w:r>
            <w:r w:rsidRPr="00C620B7">
              <w:rPr>
                <w:rFonts w:ascii="Times New Roman" w:eastAsia="Times New Roman" w:hAnsi="Times New Roman" w:cs="Times New Roman"/>
              </w:rPr>
              <w:t>py</w:t>
            </w:r>
          </w:p>
          <w:p w:rsidR="00D53A62" w:rsidRPr="00481951" w:rsidRDefault="00D53A62" w:rsidP="00C620B7">
            <w:pPr>
              <w:ind w:left="92" w:right="-20"/>
              <w:jc w:val="both"/>
              <w:rPr>
                <w:rFonts w:ascii="Times New Roman" w:eastAsia="Times New Roman" w:hAnsi="Times New Roman" w:cs="Times New Roman"/>
              </w:rPr>
            </w:pPr>
          </w:p>
          <w:p w:rsidR="00D53A62" w:rsidRPr="00481951" w:rsidRDefault="00D53A62" w:rsidP="00C620B7">
            <w:pPr>
              <w:ind w:left="92" w:right="-20"/>
              <w:jc w:val="both"/>
              <w:rPr>
                <w:rFonts w:ascii="Times New Roman" w:eastAsia="Times New Roman" w:hAnsi="Times New Roman" w:cs="Times New Roman"/>
              </w:rPr>
            </w:pPr>
          </w:p>
          <w:p w:rsidR="00D53A62" w:rsidRPr="00481951" w:rsidRDefault="00D53A62" w:rsidP="00C620B7">
            <w:pPr>
              <w:ind w:left="92" w:right="-20"/>
              <w:jc w:val="both"/>
              <w:rPr>
                <w:rFonts w:ascii="Times New Roman" w:eastAsia="Times New Roman" w:hAnsi="Times New Roman" w:cs="Times New Roman"/>
              </w:rPr>
            </w:pPr>
          </w:p>
        </w:tc>
        <w:tc>
          <w:tcPr>
            <w:tcW w:w="1174" w:type="dxa"/>
            <w:tcBorders>
              <w:top w:val="nil"/>
              <w:left w:val="nil"/>
              <w:bottom w:val="nil"/>
              <w:right w:val="nil"/>
            </w:tcBorders>
          </w:tcPr>
          <w:p w:rsidR="00D53A62" w:rsidRPr="00481951" w:rsidRDefault="00D53A62" w:rsidP="00D55D6D">
            <w:pPr>
              <w:rPr>
                <w:rFonts w:ascii="Times New Roman" w:hAnsi="Times New Roman" w:cs="Times New Roman"/>
              </w:rPr>
            </w:pPr>
          </w:p>
        </w:tc>
      </w:tr>
      <w:tr w:rsidR="00D53A62" w:rsidRPr="00481951" w:rsidTr="00C620B7">
        <w:trPr>
          <w:trHeight w:hRule="exact" w:val="338"/>
        </w:trPr>
        <w:tc>
          <w:tcPr>
            <w:tcW w:w="61" w:type="dxa"/>
            <w:tcBorders>
              <w:top w:val="nil"/>
              <w:left w:val="nil"/>
              <w:bottom w:val="nil"/>
              <w:right w:val="nil"/>
            </w:tcBorders>
          </w:tcPr>
          <w:p w:rsidR="00D53A62" w:rsidRPr="00C620B7" w:rsidRDefault="00D53A62" w:rsidP="00F6222F">
            <w:pPr>
              <w:pStyle w:val="ListParagraph"/>
              <w:numPr>
                <w:ilvl w:val="0"/>
                <w:numId w:val="82"/>
              </w:numPr>
              <w:spacing w:line="241" w:lineRule="exact"/>
              <w:ind w:right="-20"/>
              <w:jc w:val="both"/>
              <w:rPr>
                <w:rFonts w:ascii="Times New Roman" w:eastAsia="Wingdings" w:hAnsi="Times New Roman" w:cs="Times New Roman"/>
              </w:rPr>
            </w:pPr>
            <w:r w:rsidRPr="00C620B7">
              <w:rPr>
                <w:rFonts w:ascii="Times New Roman" w:eastAsia="Wingdings" w:hAnsi="Times New Roman" w:cs="Times New Roman"/>
              </w:rPr>
              <w:t></w:t>
            </w:r>
          </w:p>
        </w:tc>
        <w:tc>
          <w:tcPr>
            <w:tcW w:w="9288" w:type="dxa"/>
            <w:tcBorders>
              <w:top w:val="nil"/>
              <w:left w:val="nil"/>
              <w:bottom w:val="nil"/>
              <w:right w:val="nil"/>
            </w:tcBorders>
          </w:tcPr>
          <w:p w:rsidR="00D53A62" w:rsidRPr="00C620B7" w:rsidRDefault="00D53A62" w:rsidP="00F6222F">
            <w:pPr>
              <w:pStyle w:val="ListParagraph"/>
              <w:numPr>
                <w:ilvl w:val="0"/>
                <w:numId w:val="82"/>
              </w:numPr>
              <w:spacing w:before="1"/>
              <w:ind w:right="-20"/>
              <w:jc w:val="both"/>
              <w:rPr>
                <w:rFonts w:ascii="Times New Roman" w:eastAsia="Times New Roman" w:hAnsi="Times New Roman" w:cs="Times New Roman"/>
              </w:rPr>
            </w:pPr>
            <w:r w:rsidRPr="00C620B7">
              <w:rPr>
                <w:rFonts w:ascii="Times New Roman" w:eastAsia="Times New Roman" w:hAnsi="Times New Roman" w:cs="Times New Roman"/>
                <w:color w:val="FF0000"/>
                <w:spacing w:val="-1"/>
              </w:rPr>
              <w:t>L</w:t>
            </w:r>
            <w:r w:rsidRPr="00C620B7">
              <w:rPr>
                <w:rFonts w:ascii="Times New Roman" w:eastAsia="Times New Roman" w:hAnsi="Times New Roman" w:cs="Times New Roman"/>
                <w:color w:val="FF0000"/>
              </w:rPr>
              <w:t>oca</w:t>
            </w:r>
            <w:r w:rsidRPr="00C620B7">
              <w:rPr>
                <w:rFonts w:ascii="Times New Roman" w:eastAsia="Times New Roman" w:hAnsi="Times New Roman" w:cs="Times New Roman"/>
                <w:color w:val="FF0000"/>
                <w:spacing w:val="-1"/>
              </w:rPr>
              <w:t>t</w:t>
            </w:r>
            <w:r w:rsidRPr="00C620B7">
              <w:rPr>
                <w:rFonts w:ascii="Times New Roman" w:eastAsia="Times New Roman" w:hAnsi="Times New Roman" w:cs="Times New Roman"/>
                <w:color w:val="FF0000"/>
              </w:rPr>
              <w:t xml:space="preserve">ed </w:t>
            </w:r>
            <w:r w:rsidRPr="00C620B7">
              <w:rPr>
                <w:rFonts w:ascii="Times New Roman" w:eastAsia="Times New Roman" w:hAnsi="Times New Roman" w:cs="Times New Roman"/>
                <w:color w:val="FF0000"/>
                <w:spacing w:val="-2"/>
              </w:rPr>
              <w:t>a</w:t>
            </w:r>
            <w:r w:rsidRPr="00C620B7">
              <w:rPr>
                <w:rFonts w:ascii="Times New Roman" w:eastAsia="Times New Roman" w:hAnsi="Times New Roman" w:cs="Times New Roman"/>
                <w:color w:val="FF0000"/>
              </w:rPr>
              <w:t>t</w:t>
            </w:r>
            <w:r w:rsidRPr="00C620B7">
              <w:rPr>
                <w:rFonts w:ascii="Times New Roman" w:eastAsia="Times New Roman" w:hAnsi="Times New Roman" w:cs="Times New Roman"/>
                <w:color w:val="FF0000"/>
                <w:spacing w:val="1"/>
              </w:rPr>
              <w:t xml:space="preserve"> </w:t>
            </w:r>
            <w:r w:rsidRPr="00C620B7">
              <w:rPr>
                <w:rFonts w:ascii="Times New Roman" w:eastAsia="Times New Roman" w:hAnsi="Times New Roman" w:cs="Times New Roman"/>
                <w:color w:val="FF0000"/>
                <w:spacing w:val="-1"/>
              </w:rPr>
              <w:t>B</w:t>
            </w:r>
            <w:r w:rsidRPr="00C620B7">
              <w:rPr>
                <w:rFonts w:ascii="Times New Roman" w:eastAsia="Times New Roman" w:hAnsi="Times New Roman" w:cs="Times New Roman"/>
                <w:color w:val="FF0000"/>
                <w:spacing w:val="1"/>
              </w:rPr>
              <w:t>i</w:t>
            </w:r>
            <w:r w:rsidRPr="00C620B7">
              <w:rPr>
                <w:rFonts w:ascii="Times New Roman" w:eastAsia="Times New Roman" w:hAnsi="Times New Roman" w:cs="Times New Roman"/>
                <w:color w:val="FF0000"/>
                <w:spacing w:val="-2"/>
              </w:rPr>
              <w:t>o</w:t>
            </w:r>
            <w:r w:rsidRPr="00C620B7">
              <w:rPr>
                <w:rFonts w:ascii="Times New Roman" w:eastAsia="Times New Roman" w:hAnsi="Times New Roman" w:cs="Times New Roman"/>
                <w:color w:val="FF0000"/>
                <w:spacing w:val="1"/>
              </w:rPr>
              <w:t>t</w:t>
            </w:r>
            <w:r w:rsidRPr="00C620B7">
              <w:rPr>
                <w:rFonts w:ascii="Times New Roman" w:eastAsia="Times New Roman" w:hAnsi="Times New Roman" w:cs="Times New Roman"/>
                <w:color w:val="FF0000"/>
              </w:rPr>
              <w:t>e</w:t>
            </w:r>
            <w:r w:rsidRPr="00C620B7">
              <w:rPr>
                <w:rFonts w:ascii="Times New Roman" w:eastAsia="Times New Roman" w:hAnsi="Times New Roman" w:cs="Times New Roman"/>
                <w:color w:val="FF0000"/>
                <w:spacing w:val="-2"/>
              </w:rPr>
              <w:t>c</w:t>
            </w:r>
            <w:r w:rsidRPr="00C620B7">
              <w:rPr>
                <w:rFonts w:ascii="Times New Roman" w:eastAsia="Times New Roman" w:hAnsi="Times New Roman" w:cs="Times New Roman"/>
                <w:color w:val="FF0000"/>
              </w:rPr>
              <w:t>h P</w:t>
            </w:r>
            <w:r w:rsidRPr="00C620B7">
              <w:rPr>
                <w:rFonts w:ascii="Times New Roman" w:eastAsia="Times New Roman" w:hAnsi="Times New Roman" w:cs="Times New Roman"/>
                <w:color w:val="FF0000"/>
                <w:spacing w:val="-1"/>
              </w:rPr>
              <w:t>l</w:t>
            </w:r>
            <w:r w:rsidRPr="00C620B7">
              <w:rPr>
                <w:rFonts w:ascii="Times New Roman" w:eastAsia="Times New Roman" w:hAnsi="Times New Roman" w:cs="Times New Roman"/>
                <w:color w:val="FF0000"/>
              </w:rPr>
              <w:t>ace</w:t>
            </w:r>
          </w:p>
        </w:tc>
        <w:tc>
          <w:tcPr>
            <w:tcW w:w="1174" w:type="dxa"/>
            <w:tcBorders>
              <w:top w:val="nil"/>
              <w:left w:val="nil"/>
              <w:bottom w:val="nil"/>
              <w:right w:val="nil"/>
            </w:tcBorders>
          </w:tcPr>
          <w:p w:rsidR="00D53A62" w:rsidRPr="00481951" w:rsidRDefault="00D53A62" w:rsidP="00D55D6D">
            <w:pPr>
              <w:rPr>
                <w:rFonts w:ascii="Times New Roman" w:hAnsi="Times New Roman" w:cs="Times New Roman"/>
              </w:rPr>
            </w:pPr>
          </w:p>
        </w:tc>
      </w:tr>
    </w:tbl>
    <w:p w:rsidR="00D53A62" w:rsidRPr="00481951" w:rsidRDefault="00D53A62" w:rsidP="00D53A62">
      <w:pPr>
        <w:spacing w:before="5" w:line="120" w:lineRule="exact"/>
        <w:rPr>
          <w:rFonts w:ascii="Times New Roman" w:hAnsi="Times New Roman" w:cs="Times New Roman"/>
        </w:rPr>
      </w:pPr>
    </w:p>
    <w:p w:rsidR="00D53A62" w:rsidRPr="00481951" w:rsidRDefault="00D53A62" w:rsidP="00D53A62">
      <w:pPr>
        <w:tabs>
          <w:tab w:val="left" w:pos="2320"/>
        </w:tabs>
        <w:spacing w:before="32"/>
        <w:ind w:left="160"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1"/>
        </w:rPr>
        <w:t>A</w:t>
      </w:r>
      <w:r w:rsidRPr="00481951">
        <w:rPr>
          <w:rFonts w:ascii="Times New Roman" w:eastAsia="Times New Roman" w:hAnsi="Times New Roman" w:cs="Times New Roman"/>
        </w:rPr>
        <w:t>dam</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spacing w:val="-1"/>
        </w:rPr>
        <w:t>H</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w:t>
      </w:r>
      <w:hyperlink r:id="rId18">
        <w:r w:rsidRPr="00481951">
          <w:rPr>
            <w:rFonts w:ascii="Times New Roman" w:eastAsia="Times New Roman" w:hAnsi="Times New Roman" w:cs="Times New Roman"/>
            <w:color w:val="0000FF"/>
            <w:u w:val="single" w:color="0000FF"/>
          </w:rPr>
          <w:t>a</w:t>
        </w:r>
        <w:r w:rsidRPr="00481951">
          <w:rPr>
            <w:rFonts w:ascii="Times New Roman" w:eastAsia="Times New Roman" w:hAnsi="Times New Roman" w:cs="Times New Roman"/>
            <w:color w:val="0000FF"/>
            <w:spacing w:val="1"/>
            <w:u w:val="single" w:color="0000FF"/>
          </w:rPr>
          <w:t>r</w:t>
        </w:r>
        <w:r w:rsidRPr="00481951">
          <w:rPr>
            <w:rFonts w:ascii="Times New Roman" w:eastAsia="Times New Roman" w:hAnsi="Times New Roman" w:cs="Times New Roman"/>
            <w:color w:val="0000FF"/>
            <w:u w:val="single" w:color="0000FF"/>
          </w:rPr>
          <w:t>h</w:t>
        </w:r>
        <w:r w:rsidRPr="00481951">
          <w:rPr>
            <w:rFonts w:ascii="Times New Roman" w:eastAsia="Times New Roman" w:hAnsi="Times New Roman" w:cs="Times New Roman"/>
            <w:color w:val="0000FF"/>
            <w:spacing w:val="-2"/>
            <w:u w:val="single" w:color="0000FF"/>
          </w:rPr>
          <w:t>a</w:t>
        </w:r>
        <w:r w:rsidRPr="00481951">
          <w:rPr>
            <w:rFonts w:ascii="Times New Roman" w:eastAsia="Times New Roman" w:hAnsi="Times New Roman" w:cs="Times New Roman"/>
            <w:color w:val="0000FF"/>
            <w:spacing w:val="1"/>
            <w:u w:val="single" w:color="0000FF"/>
          </w:rPr>
          <w:t>ll</w:t>
        </w:r>
        <w:r w:rsidRPr="00481951">
          <w:rPr>
            <w:rFonts w:ascii="Times New Roman" w:eastAsia="Times New Roman" w:hAnsi="Times New Roman" w:cs="Times New Roman"/>
            <w:color w:val="0000FF"/>
            <w:spacing w:val="-2"/>
            <w:u w:val="single" w:color="0000FF"/>
          </w:rPr>
          <w:t>@</w:t>
        </w:r>
        <w:r w:rsidRPr="00481951">
          <w:rPr>
            <w:rFonts w:ascii="Times New Roman" w:eastAsia="Times New Roman" w:hAnsi="Times New Roman" w:cs="Times New Roman"/>
            <w:color w:val="0000FF"/>
            <w:spacing w:val="-1"/>
            <w:u w:val="single" w:color="0000FF"/>
          </w:rPr>
          <w:t>w</w:t>
        </w:r>
        <w:r w:rsidRPr="00481951">
          <w:rPr>
            <w:rFonts w:ascii="Times New Roman" w:eastAsia="Times New Roman" w:hAnsi="Times New Roman" w:cs="Times New Roman"/>
            <w:color w:val="0000FF"/>
            <w:u w:val="single" w:color="0000FF"/>
          </w:rPr>
          <w:t>a</w:t>
        </w:r>
        <w:r w:rsidRPr="00481951">
          <w:rPr>
            <w:rFonts w:ascii="Times New Roman" w:eastAsia="Times New Roman" w:hAnsi="Times New Roman" w:cs="Times New Roman"/>
            <w:color w:val="0000FF"/>
            <w:spacing w:val="-2"/>
            <w:u w:val="single" w:color="0000FF"/>
          </w:rPr>
          <w:t>k</w:t>
        </w:r>
        <w:r w:rsidRPr="00481951">
          <w:rPr>
            <w:rFonts w:ascii="Times New Roman" w:eastAsia="Times New Roman" w:hAnsi="Times New Roman" w:cs="Times New Roman"/>
            <w:color w:val="0000FF"/>
            <w:u w:val="single" w:color="0000FF"/>
          </w:rPr>
          <w:t>ehea</w:t>
        </w:r>
        <w:r w:rsidRPr="00481951">
          <w:rPr>
            <w:rFonts w:ascii="Times New Roman" w:eastAsia="Times New Roman" w:hAnsi="Times New Roman" w:cs="Times New Roman"/>
            <w:color w:val="0000FF"/>
            <w:spacing w:val="-1"/>
            <w:u w:val="single" w:color="0000FF"/>
          </w:rPr>
          <w:t>l</w:t>
        </w:r>
        <w:r w:rsidRPr="00481951">
          <w:rPr>
            <w:rFonts w:ascii="Times New Roman" w:eastAsia="Times New Roman" w:hAnsi="Times New Roman" w:cs="Times New Roman"/>
            <w:color w:val="0000FF"/>
            <w:spacing w:val="1"/>
            <w:u w:val="single" w:color="0000FF"/>
          </w:rPr>
          <w:t>t</w:t>
        </w:r>
        <w:r w:rsidRPr="00481951">
          <w:rPr>
            <w:rFonts w:ascii="Times New Roman" w:eastAsia="Times New Roman" w:hAnsi="Times New Roman" w:cs="Times New Roman"/>
            <w:color w:val="0000FF"/>
            <w:u w:val="single" w:color="0000FF"/>
          </w:rPr>
          <w:t>h.e</w:t>
        </w:r>
        <w:r w:rsidRPr="00481951">
          <w:rPr>
            <w:rFonts w:ascii="Times New Roman" w:eastAsia="Times New Roman" w:hAnsi="Times New Roman" w:cs="Times New Roman"/>
            <w:color w:val="0000FF"/>
            <w:spacing w:val="-2"/>
            <w:u w:val="single" w:color="0000FF"/>
          </w:rPr>
          <w:t>d</w:t>
        </w:r>
        <w:r w:rsidRPr="00481951">
          <w:rPr>
            <w:rFonts w:ascii="Times New Roman" w:eastAsia="Times New Roman" w:hAnsi="Times New Roman" w:cs="Times New Roman"/>
            <w:color w:val="0000FF"/>
            <w:spacing w:val="-3"/>
            <w:u w:val="single" w:color="0000FF"/>
          </w:rPr>
          <w:t>u</w:t>
        </w:r>
      </w:hyperlink>
      <w:r w:rsidRPr="00481951">
        <w:rPr>
          <w:rFonts w:ascii="Times New Roman" w:eastAsia="Times New Roman" w:hAnsi="Times New Roman" w:cs="Times New Roman"/>
          <w:color w:val="000000"/>
          <w:spacing w:val="1"/>
        </w:rPr>
        <w:t>)</w:t>
      </w:r>
      <w:r w:rsidRPr="00481951">
        <w:rPr>
          <w:rFonts w:ascii="Times New Roman" w:eastAsia="Times New Roman" w:hAnsi="Times New Roman" w:cs="Times New Roman"/>
          <w:color w:val="000000"/>
        </w:rPr>
        <w:t xml:space="preserve">, </w:t>
      </w:r>
      <w:r w:rsidRPr="00481951">
        <w:rPr>
          <w:rFonts w:ascii="Times New Roman" w:eastAsia="Times New Roman" w:hAnsi="Times New Roman" w:cs="Times New Roman"/>
          <w:color w:val="000000"/>
          <w:spacing w:val="-1"/>
        </w:rPr>
        <w:t>B</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rPr>
        <w:t>o</w:t>
      </w:r>
      <w:r w:rsidRPr="00481951">
        <w:rPr>
          <w:rFonts w:ascii="Times New Roman" w:eastAsia="Times New Roman" w:hAnsi="Times New Roman" w:cs="Times New Roman"/>
          <w:color w:val="000000"/>
          <w:spacing w:val="-4"/>
        </w:rPr>
        <w:t>m</w:t>
      </w:r>
      <w:r w:rsidRPr="00481951">
        <w:rPr>
          <w:rFonts w:ascii="Times New Roman" w:eastAsia="Times New Roman" w:hAnsi="Times New Roman" w:cs="Times New Roman"/>
          <w:color w:val="000000"/>
        </w:rPr>
        <w:t>ed</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rPr>
        <w:t>c</w:t>
      </w:r>
      <w:r w:rsidRPr="00481951">
        <w:rPr>
          <w:rFonts w:ascii="Times New Roman" w:eastAsia="Times New Roman" w:hAnsi="Times New Roman" w:cs="Times New Roman"/>
          <w:color w:val="000000"/>
          <w:spacing w:val="-2"/>
        </w:rPr>
        <w:t>a</w:t>
      </w:r>
      <w:r w:rsidRPr="00481951">
        <w:rPr>
          <w:rFonts w:ascii="Times New Roman" w:eastAsia="Times New Roman" w:hAnsi="Times New Roman" w:cs="Times New Roman"/>
          <w:color w:val="000000"/>
        </w:rPr>
        <w:t>l</w:t>
      </w:r>
      <w:r w:rsidRPr="00481951">
        <w:rPr>
          <w:rFonts w:ascii="Times New Roman" w:eastAsia="Times New Roman" w:hAnsi="Times New Roman" w:cs="Times New Roman"/>
          <w:color w:val="000000"/>
          <w:spacing w:val="1"/>
        </w:rPr>
        <w:t xml:space="preserve"> </w:t>
      </w:r>
      <w:r w:rsidRPr="00481951">
        <w:rPr>
          <w:rFonts w:ascii="Times New Roman" w:eastAsia="Times New Roman" w:hAnsi="Times New Roman" w:cs="Times New Roman"/>
          <w:color w:val="000000"/>
          <w:spacing w:val="-1"/>
        </w:rPr>
        <w:t>E</w:t>
      </w:r>
      <w:r w:rsidRPr="00481951">
        <w:rPr>
          <w:rFonts w:ascii="Times New Roman" w:eastAsia="Times New Roman" w:hAnsi="Times New Roman" w:cs="Times New Roman"/>
          <w:color w:val="000000"/>
        </w:rPr>
        <w:t>n</w:t>
      </w:r>
      <w:r w:rsidRPr="00481951">
        <w:rPr>
          <w:rFonts w:ascii="Times New Roman" w:eastAsia="Times New Roman" w:hAnsi="Times New Roman" w:cs="Times New Roman"/>
          <w:color w:val="000000"/>
          <w:spacing w:val="-2"/>
        </w:rPr>
        <w:t>g</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rPr>
        <w:t>ne</w:t>
      </w:r>
      <w:r w:rsidRPr="00481951">
        <w:rPr>
          <w:rFonts w:ascii="Times New Roman" w:eastAsia="Times New Roman" w:hAnsi="Times New Roman" w:cs="Times New Roman"/>
          <w:color w:val="000000"/>
          <w:spacing w:val="-2"/>
        </w:rPr>
        <w:t>e</w:t>
      </w:r>
      <w:r w:rsidRPr="00481951">
        <w:rPr>
          <w:rFonts w:ascii="Times New Roman" w:eastAsia="Times New Roman" w:hAnsi="Times New Roman" w:cs="Times New Roman"/>
          <w:color w:val="000000"/>
          <w:spacing w:val="1"/>
        </w:rPr>
        <w:t>ri</w:t>
      </w:r>
      <w:r w:rsidRPr="00481951">
        <w:rPr>
          <w:rFonts w:ascii="Times New Roman" w:eastAsia="Times New Roman" w:hAnsi="Times New Roman" w:cs="Times New Roman"/>
          <w:color w:val="000000"/>
        </w:rPr>
        <w:t>ng</w:t>
      </w:r>
    </w:p>
    <w:p w:rsidR="00D53A62" w:rsidRPr="00481951" w:rsidRDefault="00D53A62" w:rsidP="00D53A62">
      <w:pPr>
        <w:spacing w:before="2" w:line="249" w:lineRule="exact"/>
        <w:ind w:left="2279" w:right="-20"/>
        <w:rPr>
          <w:rFonts w:ascii="Times New Roman" w:eastAsia="Times New Roman" w:hAnsi="Times New Roman" w:cs="Times New Roman"/>
        </w:rPr>
      </w:pPr>
      <w:r w:rsidRPr="00481951">
        <w:rPr>
          <w:rFonts w:ascii="Times New Roman" w:eastAsia="Times New Roman" w:hAnsi="Times New Roman" w:cs="Times New Roman"/>
          <w:spacing w:val="3"/>
        </w:rPr>
        <w:t xml:space="preserve"> </w:t>
      </w:r>
    </w:p>
    <w:p w:rsidR="00D53A62" w:rsidRPr="00481951" w:rsidRDefault="00D53A62" w:rsidP="0011216B">
      <w:pPr>
        <w:spacing w:before="32"/>
        <w:ind w:right="-20"/>
        <w:rPr>
          <w:rFonts w:ascii="Times New Roman" w:eastAsia="Times New Roman" w:hAnsi="Times New Roman" w:cs="Times New Roman"/>
          <w:b/>
          <w:bCs/>
          <w:spacing w:val="1"/>
        </w:rPr>
      </w:pPr>
    </w:p>
    <w:p w:rsidR="00D53A62" w:rsidRPr="00481951" w:rsidRDefault="00D53A62" w:rsidP="00D53A62">
      <w:pPr>
        <w:spacing w:before="32"/>
        <w:ind w:left="160" w:right="-20"/>
        <w:rPr>
          <w:rFonts w:ascii="Times New Roman" w:eastAsia="Times New Roman" w:hAnsi="Times New Roman" w:cs="Times New Roman"/>
        </w:rPr>
      </w:pPr>
      <w:r w:rsidRPr="00481951">
        <w:rPr>
          <w:rFonts w:ascii="Times New Roman" w:eastAsia="Times New Roman" w:hAnsi="Times New Roman" w:cs="Times New Roman"/>
          <w:b/>
          <w:bCs/>
          <w:spacing w:val="1"/>
        </w:rPr>
        <w:t>H</w:t>
      </w:r>
      <w:r w:rsidRPr="00481951">
        <w:rPr>
          <w:rFonts w:ascii="Times New Roman" w:eastAsia="Times New Roman" w:hAnsi="Times New Roman" w:cs="Times New Roman"/>
          <w:b/>
          <w:bCs/>
        </w:rPr>
        <w:t>ar</w:t>
      </w:r>
      <w:r w:rsidRPr="00481951">
        <w:rPr>
          <w:rFonts w:ascii="Times New Roman" w:eastAsia="Times New Roman" w:hAnsi="Times New Roman" w:cs="Times New Roman"/>
          <w:b/>
          <w:bCs/>
          <w:spacing w:val="-2"/>
        </w:rPr>
        <w:t>r</w:t>
      </w:r>
      <w:r w:rsidRPr="00481951">
        <w:rPr>
          <w:rFonts w:ascii="Times New Roman" w:eastAsia="Times New Roman" w:hAnsi="Times New Roman" w:cs="Times New Roman"/>
          <w:b/>
          <w:bCs/>
          <w:spacing w:val="1"/>
        </w:rPr>
        <w:t>i</w:t>
      </w:r>
      <w:r w:rsidRPr="00481951">
        <w:rPr>
          <w:rFonts w:ascii="Times New Roman" w:eastAsia="Times New Roman" w:hAnsi="Times New Roman" w:cs="Times New Roman"/>
          <w:b/>
          <w:bCs/>
        </w:rPr>
        <w:t>ck</w:t>
      </w:r>
      <w:r w:rsidRPr="00481951">
        <w:rPr>
          <w:rFonts w:ascii="Times New Roman" w:eastAsia="Times New Roman" w:hAnsi="Times New Roman" w:cs="Times New Roman"/>
          <w:b/>
          <w:bCs/>
          <w:spacing w:val="-3"/>
        </w:rPr>
        <w:t xml:space="preserve"> </w:t>
      </w:r>
      <w:r w:rsidRPr="00481951">
        <w:rPr>
          <w:rFonts w:ascii="Times New Roman" w:eastAsia="Times New Roman" w:hAnsi="Times New Roman" w:cs="Times New Roman"/>
          <w:b/>
          <w:bCs/>
        </w:rPr>
        <w:t>P</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a</w:t>
      </w:r>
      <w:r w:rsidRPr="00481951">
        <w:rPr>
          <w:rFonts w:ascii="Times New Roman" w:eastAsia="Times New Roman" w:hAnsi="Times New Roman" w:cs="Times New Roman"/>
          <w:b/>
          <w:bCs/>
          <w:spacing w:val="-2"/>
        </w:rPr>
        <w:t>s</w:t>
      </w:r>
      <w:r w:rsidRPr="00481951">
        <w:rPr>
          <w:rFonts w:ascii="Times New Roman" w:eastAsia="Times New Roman" w:hAnsi="Times New Roman" w:cs="Times New Roman"/>
          <w:b/>
          <w:bCs/>
          <w:spacing w:val="1"/>
        </w:rPr>
        <w:t>m</w:t>
      </w:r>
      <w:r w:rsidRPr="00481951">
        <w:rPr>
          <w:rFonts w:ascii="Times New Roman" w:eastAsia="Times New Roman" w:hAnsi="Times New Roman" w:cs="Times New Roman"/>
          <w:b/>
          <w:bCs/>
        </w:rPr>
        <w:t xml:space="preserve">a </w:t>
      </w:r>
      <w:r w:rsidRPr="00481951">
        <w:rPr>
          <w:rFonts w:ascii="Times New Roman" w:eastAsia="Times New Roman" w:hAnsi="Times New Roman" w:cs="Times New Roman"/>
          <w:b/>
          <w:bCs/>
          <w:spacing w:val="-1"/>
        </w:rPr>
        <w:t>E</w:t>
      </w:r>
      <w:r w:rsidRPr="00481951">
        <w:rPr>
          <w:rFonts w:ascii="Times New Roman" w:eastAsia="Times New Roman" w:hAnsi="Times New Roman" w:cs="Times New Roman"/>
          <w:b/>
          <w:bCs/>
          <w:spacing w:val="-2"/>
        </w:rPr>
        <w:t>x</w:t>
      </w:r>
      <w:r w:rsidRPr="00481951">
        <w:rPr>
          <w:rFonts w:ascii="Times New Roman" w:eastAsia="Times New Roman" w:hAnsi="Times New Roman" w:cs="Times New Roman"/>
          <w:b/>
          <w:bCs/>
        </w:rPr>
        <w:t>pand</w:t>
      </w:r>
      <w:r w:rsidRPr="00481951">
        <w:rPr>
          <w:rFonts w:ascii="Times New Roman" w:eastAsia="Times New Roman" w:hAnsi="Times New Roman" w:cs="Times New Roman"/>
          <w:b/>
          <w:bCs/>
          <w:spacing w:val="-2"/>
        </w:rPr>
        <w:t>e</w:t>
      </w:r>
      <w:r w:rsidRPr="00481951">
        <w:rPr>
          <w:rFonts w:ascii="Times New Roman" w:eastAsia="Times New Roman" w:hAnsi="Times New Roman" w:cs="Times New Roman"/>
          <w:b/>
          <w:bCs/>
        </w:rPr>
        <w:t>d P</w:t>
      </w:r>
      <w:r w:rsidRPr="00481951">
        <w:rPr>
          <w:rFonts w:ascii="Times New Roman" w:eastAsia="Times New Roman" w:hAnsi="Times New Roman" w:cs="Times New Roman"/>
          <w:b/>
          <w:bCs/>
          <w:spacing w:val="1"/>
        </w:rPr>
        <w:t>l</w:t>
      </w:r>
      <w:r w:rsidRPr="00481951">
        <w:rPr>
          <w:rFonts w:ascii="Times New Roman" w:eastAsia="Times New Roman" w:hAnsi="Times New Roman" w:cs="Times New Roman"/>
          <w:b/>
          <w:bCs/>
        </w:rPr>
        <w:t>a</w:t>
      </w:r>
      <w:r w:rsidRPr="00481951">
        <w:rPr>
          <w:rFonts w:ascii="Times New Roman" w:eastAsia="Times New Roman" w:hAnsi="Times New Roman" w:cs="Times New Roman"/>
          <w:b/>
          <w:bCs/>
          <w:spacing w:val="-2"/>
        </w:rPr>
        <w:t>s</w:t>
      </w:r>
      <w:r w:rsidRPr="00481951">
        <w:rPr>
          <w:rFonts w:ascii="Times New Roman" w:eastAsia="Times New Roman" w:hAnsi="Times New Roman" w:cs="Times New Roman"/>
          <w:b/>
          <w:bCs/>
          <w:spacing w:val="1"/>
        </w:rPr>
        <w:t>m</w:t>
      </w:r>
      <w:r w:rsidRPr="00481951">
        <w:rPr>
          <w:rFonts w:ascii="Times New Roman" w:eastAsia="Times New Roman" w:hAnsi="Times New Roman" w:cs="Times New Roman"/>
          <w:b/>
          <w:bCs/>
        </w:rPr>
        <w:t xml:space="preserve">a </w:t>
      </w:r>
      <w:r w:rsidRPr="00481951">
        <w:rPr>
          <w:rFonts w:ascii="Times New Roman" w:eastAsia="Times New Roman" w:hAnsi="Times New Roman" w:cs="Times New Roman"/>
          <w:b/>
          <w:bCs/>
          <w:spacing w:val="-1"/>
        </w:rPr>
        <w:t>Cl</w:t>
      </w:r>
      <w:r w:rsidRPr="00481951">
        <w:rPr>
          <w:rFonts w:ascii="Times New Roman" w:eastAsia="Times New Roman" w:hAnsi="Times New Roman" w:cs="Times New Roman"/>
          <w:b/>
          <w:bCs/>
        </w:rPr>
        <w:t>eaner</w:t>
      </w:r>
    </w:p>
    <w:p w:rsidR="00D53A62" w:rsidRPr="00481951" w:rsidRDefault="00D53A62" w:rsidP="00D53A62">
      <w:pPr>
        <w:spacing w:line="252" w:lineRule="exact"/>
        <w:ind w:left="160" w:right="2836"/>
        <w:rPr>
          <w:rFonts w:ascii="Times New Roman" w:eastAsia="Times New Roman" w:hAnsi="Times New Roman" w:cs="Times New Roman"/>
        </w:rPr>
      </w:pP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se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4"/>
        </w:rPr>
        <w:t>-</w:t>
      </w:r>
      <w:r w:rsidRPr="00481951">
        <w:rPr>
          <w:rFonts w:ascii="Times New Roman" w:eastAsia="Times New Roman" w:hAnsi="Times New Roman" w:cs="Times New Roman"/>
        </w:rPr>
        <w:t>con</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d p</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 xml:space="preserve">and </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x</w:t>
      </w:r>
      <w:r w:rsidRPr="00481951">
        <w:rPr>
          <w:rFonts w:ascii="Times New Roman" w:eastAsia="Times New Roman" w:hAnsi="Times New Roman" w:cs="Times New Roman"/>
          <w:spacing w:val="-2"/>
        </w:rPr>
        <w:t>yg</w:t>
      </w:r>
      <w:r w:rsidRPr="00481951">
        <w:rPr>
          <w:rFonts w:ascii="Times New Roman" w:eastAsia="Times New Roman" w:hAnsi="Times New Roman" w:cs="Times New Roman"/>
        </w:rPr>
        <w:t>en)</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g</w:t>
      </w:r>
      <w:r w:rsidRPr="00481951">
        <w:rPr>
          <w:rFonts w:ascii="Times New Roman" w:eastAsia="Times New Roman" w:hAnsi="Times New Roman" w:cs="Times New Roman"/>
        </w:rPr>
        <w:t>ene</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on</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ol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wi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 a</w:t>
      </w:r>
      <w:r w:rsidRPr="00481951">
        <w:rPr>
          <w:rFonts w:ascii="Times New Roman" w:eastAsia="Times New Roman" w:hAnsi="Times New Roman" w:cs="Times New Roman"/>
          <w:spacing w:val="-2"/>
        </w:rPr>
        <w:t>d</w:t>
      </w:r>
      <w:r w:rsidRPr="00481951">
        <w:rPr>
          <w:rFonts w:ascii="Times New Roman" w:eastAsia="Times New Roman" w:hAnsi="Times New Roman" w:cs="Times New Roman"/>
          <w:spacing w:val="1"/>
        </w:rPr>
        <w:t>j</w:t>
      </w:r>
      <w:r w:rsidRPr="00481951">
        <w:rPr>
          <w:rFonts w:ascii="Times New Roman" w:eastAsia="Times New Roman" w:hAnsi="Times New Roman" w:cs="Times New Roman"/>
        </w:rPr>
        <w:t>u</w:t>
      </w:r>
      <w:r w:rsidRPr="00481951">
        <w:rPr>
          <w:rFonts w:ascii="Times New Roman" w:eastAsia="Times New Roman" w:hAnsi="Times New Roman" w:cs="Times New Roman"/>
          <w:spacing w:val="-2"/>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b</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p</w:t>
      </w:r>
      <w:r w:rsidRPr="00481951">
        <w:rPr>
          <w:rFonts w:ascii="Times New Roman" w:eastAsia="Times New Roman" w:hAnsi="Times New Roman" w:cs="Times New Roman"/>
        </w:rPr>
        <w:t>o</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er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p</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 30</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 xml:space="preserve">W </w:t>
      </w:r>
      <w:r w:rsidRPr="00481951">
        <w:rPr>
          <w:rFonts w:ascii="Times New Roman" w:eastAsia="Times New Roman" w:hAnsi="Times New Roman" w:cs="Times New Roman"/>
          <w:spacing w:val="2"/>
        </w:rPr>
        <w:t>T</w:t>
      </w:r>
      <w:r w:rsidRPr="00481951">
        <w:rPr>
          <w:rFonts w:ascii="Times New Roman" w:eastAsia="Times New Roman" w:hAnsi="Times New Roman" w:cs="Times New Roman"/>
          <w:spacing w:val="-2"/>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us</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w:t>
      </w:r>
    </w:p>
    <w:p w:rsidR="00D53A62" w:rsidRPr="00C620B7" w:rsidRDefault="00D53A62" w:rsidP="00F6222F">
      <w:pPr>
        <w:pStyle w:val="ListParagraph"/>
        <w:numPr>
          <w:ilvl w:val="0"/>
          <w:numId w:val="83"/>
        </w:numPr>
        <w:spacing w:line="249" w:lineRule="exact"/>
        <w:ind w:right="-20"/>
        <w:rPr>
          <w:rFonts w:ascii="Times New Roman" w:eastAsia="Times New Roman" w:hAnsi="Times New Roman" w:cs="Times New Roman"/>
        </w:rPr>
      </w:pPr>
      <w:r w:rsidRPr="00C620B7">
        <w:rPr>
          <w:rFonts w:ascii="Times New Roman" w:eastAsia="Times New Roman" w:hAnsi="Times New Roman" w:cs="Times New Roman"/>
          <w:spacing w:val="-1"/>
        </w:rPr>
        <w:t>C</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ea</w:t>
      </w:r>
      <w:r w:rsidRPr="00C620B7">
        <w:rPr>
          <w:rFonts w:ascii="Times New Roman" w:eastAsia="Times New Roman" w:hAnsi="Times New Roman" w:cs="Times New Roman"/>
          <w:spacing w:val="-2"/>
        </w:rPr>
        <w:t>n</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ng</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rPr>
        <w:t>sa</w:t>
      </w:r>
      <w:r w:rsidRPr="00C620B7">
        <w:rPr>
          <w:rFonts w:ascii="Times New Roman" w:eastAsia="Times New Roman" w:hAnsi="Times New Roman" w:cs="Times New Roman"/>
          <w:spacing w:val="-4"/>
        </w:rPr>
        <w:t>m</w:t>
      </w:r>
      <w:r w:rsidRPr="00C620B7">
        <w:rPr>
          <w:rFonts w:ascii="Times New Roman" w:eastAsia="Times New Roman" w:hAnsi="Times New Roman" w:cs="Times New Roman"/>
        </w:rPr>
        <w:t>p</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es</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rPr>
        <w:t>of</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rPr>
        <w:t>o</w:t>
      </w:r>
      <w:r w:rsidRPr="00C620B7">
        <w:rPr>
          <w:rFonts w:ascii="Times New Roman" w:eastAsia="Times New Roman" w:hAnsi="Times New Roman" w:cs="Times New Roman"/>
          <w:spacing w:val="1"/>
        </w:rPr>
        <w:t>r</w:t>
      </w:r>
      <w:r w:rsidRPr="00C620B7">
        <w:rPr>
          <w:rFonts w:ascii="Times New Roman" w:eastAsia="Times New Roman" w:hAnsi="Times New Roman" w:cs="Times New Roman"/>
          <w:spacing w:val="-2"/>
        </w:rPr>
        <w:t>g</w:t>
      </w:r>
      <w:r w:rsidRPr="00C620B7">
        <w:rPr>
          <w:rFonts w:ascii="Times New Roman" w:eastAsia="Times New Roman" w:hAnsi="Times New Roman" w:cs="Times New Roman"/>
        </w:rPr>
        <w:t>an</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c</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rPr>
        <w:t>co</w:t>
      </w:r>
      <w:r w:rsidRPr="00C620B7">
        <w:rPr>
          <w:rFonts w:ascii="Times New Roman" w:eastAsia="Times New Roman" w:hAnsi="Times New Roman" w:cs="Times New Roman"/>
          <w:spacing w:val="-2"/>
        </w:rPr>
        <w:t>n</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a</w:t>
      </w:r>
      <w:r w:rsidRPr="00C620B7">
        <w:rPr>
          <w:rFonts w:ascii="Times New Roman" w:eastAsia="Times New Roman" w:hAnsi="Times New Roman" w:cs="Times New Roman"/>
          <w:spacing w:val="-4"/>
        </w:rPr>
        <w:t>m</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nan</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s</w:t>
      </w:r>
    </w:p>
    <w:p w:rsidR="00D53A62" w:rsidRPr="00C620B7" w:rsidRDefault="00D53A62" w:rsidP="00F6222F">
      <w:pPr>
        <w:pStyle w:val="ListParagraph"/>
        <w:numPr>
          <w:ilvl w:val="0"/>
          <w:numId w:val="83"/>
        </w:numPr>
        <w:spacing w:before="1"/>
        <w:ind w:right="-20"/>
        <w:rPr>
          <w:rFonts w:ascii="Times New Roman" w:eastAsia="Times New Roman" w:hAnsi="Times New Roman" w:cs="Times New Roman"/>
        </w:rPr>
      </w:pPr>
      <w:r w:rsidRPr="00C620B7">
        <w:rPr>
          <w:rFonts w:ascii="Times New Roman" w:eastAsia="Times New Roman" w:hAnsi="Times New Roman" w:cs="Times New Roman"/>
        </w:rPr>
        <w:t>S</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e</w:t>
      </w:r>
      <w:r w:rsidRPr="00C620B7">
        <w:rPr>
          <w:rFonts w:ascii="Times New Roman" w:eastAsia="Times New Roman" w:hAnsi="Times New Roman" w:cs="Times New Roman"/>
          <w:spacing w:val="-2"/>
        </w:rPr>
        <w:t>r</w:t>
      </w:r>
      <w:r w:rsidRPr="00C620B7">
        <w:rPr>
          <w:rFonts w:ascii="Times New Roman" w:eastAsia="Times New Roman" w:hAnsi="Times New Roman" w:cs="Times New Roman"/>
          <w:spacing w:val="1"/>
        </w:rPr>
        <w:t>i</w:t>
      </w:r>
      <w:r w:rsidRPr="00C620B7">
        <w:rPr>
          <w:rFonts w:ascii="Times New Roman" w:eastAsia="Times New Roman" w:hAnsi="Times New Roman" w:cs="Times New Roman"/>
          <w:spacing w:val="-1"/>
        </w:rPr>
        <w:t>l</w:t>
      </w:r>
      <w:r w:rsidRPr="00C620B7">
        <w:rPr>
          <w:rFonts w:ascii="Times New Roman" w:eastAsia="Times New Roman" w:hAnsi="Times New Roman" w:cs="Times New Roman"/>
          <w:spacing w:val="1"/>
        </w:rPr>
        <w:t>i</w:t>
      </w:r>
      <w:r w:rsidRPr="00C620B7">
        <w:rPr>
          <w:rFonts w:ascii="Times New Roman" w:eastAsia="Times New Roman" w:hAnsi="Times New Roman" w:cs="Times New Roman"/>
          <w:spacing w:val="-2"/>
        </w:rPr>
        <w:t>z</w:t>
      </w:r>
      <w:r w:rsidRPr="00C620B7">
        <w:rPr>
          <w:rFonts w:ascii="Times New Roman" w:eastAsia="Times New Roman" w:hAnsi="Times New Roman" w:cs="Times New Roman"/>
        </w:rPr>
        <w:t>a</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on</w:t>
      </w:r>
    </w:p>
    <w:p w:rsidR="00D53A62" w:rsidRPr="00C620B7" w:rsidRDefault="00D53A62" w:rsidP="00F6222F">
      <w:pPr>
        <w:pStyle w:val="ListParagraph"/>
        <w:numPr>
          <w:ilvl w:val="0"/>
          <w:numId w:val="83"/>
        </w:numPr>
        <w:spacing w:line="252" w:lineRule="exact"/>
        <w:ind w:right="-20"/>
        <w:rPr>
          <w:rFonts w:ascii="Times New Roman" w:eastAsia="Times New Roman" w:hAnsi="Times New Roman" w:cs="Times New Roman"/>
        </w:rPr>
      </w:pPr>
      <w:r w:rsidRPr="00C620B7">
        <w:rPr>
          <w:rFonts w:ascii="Times New Roman" w:eastAsia="Times New Roman" w:hAnsi="Times New Roman" w:cs="Times New Roman"/>
        </w:rPr>
        <w:t>Fo</w:t>
      </w:r>
      <w:r w:rsidRPr="00C620B7">
        <w:rPr>
          <w:rFonts w:ascii="Times New Roman" w:eastAsia="Times New Roman" w:hAnsi="Times New Roman" w:cs="Times New Roman"/>
          <w:spacing w:val="1"/>
        </w:rPr>
        <w:t>r</w:t>
      </w:r>
      <w:r w:rsidRPr="00C620B7">
        <w:rPr>
          <w:rFonts w:ascii="Times New Roman" w:eastAsia="Times New Roman" w:hAnsi="Times New Roman" w:cs="Times New Roman"/>
          <w:spacing w:val="-4"/>
        </w:rPr>
        <w:t>m</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ng</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spacing w:val="1"/>
        </w:rPr>
        <w:t>fr</w:t>
      </w:r>
      <w:r w:rsidRPr="00C620B7">
        <w:rPr>
          <w:rFonts w:ascii="Times New Roman" w:eastAsia="Times New Roman" w:hAnsi="Times New Roman" w:cs="Times New Roman"/>
        </w:rPr>
        <w:t>ee</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2"/>
        </w:rPr>
        <w:t>r</w:t>
      </w:r>
      <w:r w:rsidRPr="00C620B7">
        <w:rPr>
          <w:rFonts w:ascii="Times New Roman" w:eastAsia="Times New Roman" w:hAnsi="Times New Roman" w:cs="Times New Roman"/>
        </w:rPr>
        <w:t>ad</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c</w:t>
      </w:r>
      <w:r w:rsidRPr="00C620B7">
        <w:rPr>
          <w:rFonts w:ascii="Times New Roman" w:eastAsia="Times New Roman" w:hAnsi="Times New Roman" w:cs="Times New Roman"/>
          <w:spacing w:val="-2"/>
        </w:rPr>
        <w:t>a</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s</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2"/>
        </w:rPr>
        <w:t>f</w:t>
      </w:r>
      <w:r w:rsidRPr="00C620B7">
        <w:rPr>
          <w:rFonts w:ascii="Times New Roman" w:eastAsia="Times New Roman" w:hAnsi="Times New Roman" w:cs="Times New Roman"/>
        </w:rPr>
        <w:t>or</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2"/>
        </w:rPr>
        <w:t>s</w:t>
      </w:r>
      <w:r w:rsidRPr="00C620B7">
        <w:rPr>
          <w:rFonts w:ascii="Times New Roman" w:eastAsia="Times New Roman" w:hAnsi="Times New Roman" w:cs="Times New Roman"/>
          <w:spacing w:val="-3"/>
        </w:rPr>
        <w:t>u</w:t>
      </w:r>
      <w:r w:rsidRPr="00C620B7">
        <w:rPr>
          <w:rFonts w:ascii="Times New Roman" w:eastAsia="Times New Roman" w:hAnsi="Times New Roman" w:cs="Times New Roman"/>
          <w:spacing w:val="1"/>
        </w:rPr>
        <w:t>rf</w:t>
      </w:r>
      <w:r w:rsidRPr="00C620B7">
        <w:rPr>
          <w:rFonts w:ascii="Times New Roman" w:eastAsia="Times New Roman" w:hAnsi="Times New Roman" w:cs="Times New Roman"/>
          <w:spacing w:val="-2"/>
        </w:rPr>
        <w:t>a</w:t>
      </w:r>
      <w:r w:rsidRPr="00C620B7">
        <w:rPr>
          <w:rFonts w:ascii="Times New Roman" w:eastAsia="Times New Roman" w:hAnsi="Times New Roman" w:cs="Times New Roman"/>
        </w:rPr>
        <w:t>ce</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2"/>
        </w:rPr>
        <w:t>r</w:t>
      </w:r>
      <w:r w:rsidRPr="00C620B7">
        <w:rPr>
          <w:rFonts w:ascii="Times New Roman" w:eastAsia="Times New Roman" w:hAnsi="Times New Roman" w:cs="Times New Roman"/>
        </w:rPr>
        <w:t>ea</w:t>
      </w:r>
      <w:r w:rsidRPr="00C620B7">
        <w:rPr>
          <w:rFonts w:ascii="Times New Roman" w:eastAsia="Times New Roman" w:hAnsi="Times New Roman" w:cs="Times New Roman"/>
          <w:spacing w:val="-2"/>
        </w:rPr>
        <w:t>c</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ons</w:t>
      </w:r>
    </w:p>
    <w:p w:rsidR="00D53A62" w:rsidRPr="00C620B7" w:rsidRDefault="00D53A62" w:rsidP="00F6222F">
      <w:pPr>
        <w:pStyle w:val="ListParagraph"/>
        <w:numPr>
          <w:ilvl w:val="0"/>
          <w:numId w:val="83"/>
        </w:numPr>
        <w:spacing w:before="1"/>
        <w:ind w:right="-20"/>
        <w:rPr>
          <w:rFonts w:ascii="Times New Roman" w:eastAsia="Times New Roman" w:hAnsi="Times New Roman" w:cs="Times New Roman"/>
        </w:rPr>
      </w:pPr>
      <w:r w:rsidRPr="00C620B7">
        <w:rPr>
          <w:rFonts w:ascii="Times New Roman" w:eastAsia="Times New Roman" w:hAnsi="Times New Roman" w:cs="Times New Roman"/>
          <w:color w:val="FF0000"/>
          <w:spacing w:val="-1"/>
        </w:rPr>
        <w:t>L</w:t>
      </w:r>
      <w:r w:rsidRPr="00C620B7">
        <w:rPr>
          <w:rFonts w:ascii="Times New Roman" w:eastAsia="Times New Roman" w:hAnsi="Times New Roman" w:cs="Times New Roman"/>
          <w:color w:val="FF0000"/>
        </w:rPr>
        <w:t>oca</w:t>
      </w:r>
      <w:r w:rsidRPr="00C620B7">
        <w:rPr>
          <w:rFonts w:ascii="Times New Roman" w:eastAsia="Times New Roman" w:hAnsi="Times New Roman" w:cs="Times New Roman"/>
          <w:color w:val="FF0000"/>
          <w:spacing w:val="-1"/>
        </w:rPr>
        <w:t>t</w:t>
      </w:r>
      <w:r w:rsidRPr="00C620B7">
        <w:rPr>
          <w:rFonts w:ascii="Times New Roman" w:eastAsia="Times New Roman" w:hAnsi="Times New Roman" w:cs="Times New Roman"/>
          <w:color w:val="FF0000"/>
        </w:rPr>
        <w:t xml:space="preserve">ed </w:t>
      </w:r>
      <w:r w:rsidRPr="00C620B7">
        <w:rPr>
          <w:rFonts w:ascii="Times New Roman" w:eastAsia="Times New Roman" w:hAnsi="Times New Roman" w:cs="Times New Roman"/>
          <w:color w:val="FF0000"/>
          <w:spacing w:val="-2"/>
        </w:rPr>
        <w:t>a</w:t>
      </w:r>
      <w:r w:rsidRPr="00C620B7">
        <w:rPr>
          <w:rFonts w:ascii="Times New Roman" w:eastAsia="Times New Roman" w:hAnsi="Times New Roman" w:cs="Times New Roman"/>
          <w:color w:val="FF0000"/>
        </w:rPr>
        <w:t>t</w:t>
      </w:r>
      <w:r w:rsidRPr="00C620B7">
        <w:rPr>
          <w:rFonts w:ascii="Times New Roman" w:eastAsia="Times New Roman" w:hAnsi="Times New Roman" w:cs="Times New Roman"/>
          <w:color w:val="FF0000"/>
          <w:spacing w:val="1"/>
        </w:rPr>
        <w:t xml:space="preserve"> </w:t>
      </w:r>
      <w:r w:rsidRPr="00C620B7">
        <w:rPr>
          <w:rFonts w:ascii="Times New Roman" w:eastAsia="Times New Roman" w:hAnsi="Times New Roman" w:cs="Times New Roman"/>
          <w:color w:val="FF0000"/>
          <w:spacing w:val="-1"/>
        </w:rPr>
        <w:t>B</w:t>
      </w:r>
      <w:r w:rsidRPr="00C620B7">
        <w:rPr>
          <w:rFonts w:ascii="Times New Roman" w:eastAsia="Times New Roman" w:hAnsi="Times New Roman" w:cs="Times New Roman"/>
          <w:color w:val="FF0000"/>
          <w:spacing w:val="1"/>
        </w:rPr>
        <w:t>i</w:t>
      </w:r>
      <w:r w:rsidRPr="00C620B7">
        <w:rPr>
          <w:rFonts w:ascii="Times New Roman" w:eastAsia="Times New Roman" w:hAnsi="Times New Roman" w:cs="Times New Roman"/>
          <w:color w:val="FF0000"/>
          <w:spacing w:val="-2"/>
        </w:rPr>
        <w:t>o</w:t>
      </w:r>
      <w:r w:rsidRPr="00C620B7">
        <w:rPr>
          <w:rFonts w:ascii="Times New Roman" w:eastAsia="Times New Roman" w:hAnsi="Times New Roman" w:cs="Times New Roman"/>
          <w:color w:val="FF0000"/>
          <w:spacing w:val="1"/>
        </w:rPr>
        <w:t>t</w:t>
      </w:r>
      <w:r w:rsidRPr="00C620B7">
        <w:rPr>
          <w:rFonts w:ascii="Times New Roman" w:eastAsia="Times New Roman" w:hAnsi="Times New Roman" w:cs="Times New Roman"/>
          <w:color w:val="FF0000"/>
        </w:rPr>
        <w:t>e</w:t>
      </w:r>
      <w:r w:rsidRPr="00C620B7">
        <w:rPr>
          <w:rFonts w:ascii="Times New Roman" w:eastAsia="Times New Roman" w:hAnsi="Times New Roman" w:cs="Times New Roman"/>
          <w:color w:val="FF0000"/>
          <w:spacing w:val="-2"/>
        </w:rPr>
        <w:t>c</w:t>
      </w:r>
      <w:r w:rsidRPr="00C620B7">
        <w:rPr>
          <w:rFonts w:ascii="Times New Roman" w:eastAsia="Times New Roman" w:hAnsi="Times New Roman" w:cs="Times New Roman"/>
          <w:color w:val="FF0000"/>
        </w:rPr>
        <w:t>h P</w:t>
      </w:r>
      <w:r w:rsidRPr="00C620B7">
        <w:rPr>
          <w:rFonts w:ascii="Times New Roman" w:eastAsia="Times New Roman" w:hAnsi="Times New Roman" w:cs="Times New Roman"/>
          <w:color w:val="FF0000"/>
          <w:spacing w:val="-1"/>
        </w:rPr>
        <w:t>l</w:t>
      </w:r>
      <w:r w:rsidRPr="00C620B7">
        <w:rPr>
          <w:rFonts w:ascii="Times New Roman" w:eastAsia="Times New Roman" w:hAnsi="Times New Roman" w:cs="Times New Roman"/>
          <w:color w:val="FF0000"/>
        </w:rPr>
        <w:t>ace</w:t>
      </w:r>
    </w:p>
    <w:p w:rsidR="00D53A62" w:rsidRPr="00481951" w:rsidRDefault="00D53A62" w:rsidP="00D53A62">
      <w:pPr>
        <w:spacing w:before="11" w:line="240" w:lineRule="exact"/>
        <w:rPr>
          <w:rFonts w:ascii="Times New Roman" w:hAnsi="Times New Roman" w:cs="Times New Roman"/>
        </w:rPr>
      </w:pPr>
    </w:p>
    <w:p w:rsidR="00D53A62" w:rsidRPr="00481951" w:rsidRDefault="00D53A62" w:rsidP="00D53A62">
      <w:pPr>
        <w:tabs>
          <w:tab w:val="left" w:pos="2320"/>
        </w:tabs>
        <w:ind w:left="160"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1"/>
        </w:rPr>
        <w:t>A</w:t>
      </w:r>
      <w:r w:rsidRPr="00481951">
        <w:rPr>
          <w:rFonts w:ascii="Times New Roman" w:eastAsia="Times New Roman" w:hAnsi="Times New Roman" w:cs="Times New Roman"/>
        </w:rPr>
        <w:t>dam</w:t>
      </w:r>
      <w:r w:rsidRPr="00481951">
        <w:rPr>
          <w:rFonts w:ascii="Times New Roman" w:eastAsia="Times New Roman" w:hAnsi="Times New Roman" w:cs="Times New Roman"/>
          <w:spacing w:val="-4"/>
        </w:rPr>
        <w:t xml:space="preserve"> </w:t>
      </w:r>
      <w:r w:rsidRPr="00481951">
        <w:rPr>
          <w:rFonts w:ascii="Times New Roman" w:eastAsia="Times New Roman" w:hAnsi="Times New Roman" w:cs="Times New Roman"/>
          <w:spacing w:val="-1"/>
        </w:rPr>
        <w:t>H</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w:t>
      </w:r>
      <w:hyperlink r:id="rId19">
        <w:r w:rsidRPr="00481951">
          <w:rPr>
            <w:rFonts w:ascii="Times New Roman" w:eastAsia="Times New Roman" w:hAnsi="Times New Roman" w:cs="Times New Roman"/>
            <w:color w:val="0000FF"/>
            <w:u w:val="single" w:color="0000FF"/>
          </w:rPr>
          <w:t>a</w:t>
        </w:r>
        <w:r w:rsidRPr="00481951">
          <w:rPr>
            <w:rFonts w:ascii="Times New Roman" w:eastAsia="Times New Roman" w:hAnsi="Times New Roman" w:cs="Times New Roman"/>
            <w:color w:val="0000FF"/>
            <w:spacing w:val="1"/>
            <w:u w:val="single" w:color="0000FF"/>
          </w:rPr>
          <w:t>r</w:t>
        </w:r>
        <w:r w:rsidRPr="00481951">
          <w:rPr>
            <w:rFonts w:ascii="Times New Roman" w:eastAsia="Times New Roman" w:hAnsi="Times New Roman" w:cs="Times New Roman"/>
            <w:color w:val="0000FF"/>
            <w:u w:val="single" w:color="0000FF"/>
          </w:rPr>
          <w:t>h</w:t>
        </w:r>
        <w:r w:rsidRPr="00481951">
          <w:rPr>
            <w:rFonts w:ascii="Times New Roman" w:eastAsia="Times New Roman" w:hAnsi="Times New Roman" w:cs="Times New Roman"/>
            <w:color w:val="0000FF"/>
            <w:spacing w:val="-2"/>
            <w:u w:val="single" w:color="0000FF"/>
          </w:rPr>
          <w:t>a</w:t>
        </w:r>
        <w:r w:rsidRPr="00481951">
          <w:rPr>
            <w:rFonts w:ascii="Times New Roman" w:eastAsia="Times New Roman" w:hAnsi="Times New Roman" w:cs="Times New Roman"/>
            <w:color w:val="0000FF"/>
            <w:spacing w:val="1"/>
            <w:u w:val="single" w:color="0000FF"/>
          </w:rPr>
          <w:t>ll</w:t>
        </w:r>
        <w:r w:rsidRPr="00481951">
          <w:rPr>
            <w:rFonts w:ascii="Times New Roman" w:eastAsia="Times New Roman" w:hAnsi="Times New Roman" w:cs="Times New Roman"/>
            <w:color w:val="0000FF"/>
            <w:spacing w:val="-2"/>
            <w:u w:val="single" w:color="0000FF"/>
          </w:rPr>
          <w:t>@</w:t>
        </w:r>
        <w:r w:rsidRPr="00481951">
          <w:rPr>
            <w:rFonts w:ascii="Times New Roman" w:eastAsia="Times New Roman" w:hAnsi="Times New Roman" w:cs="Times New Roman"/>
            <w:color w:val="0000FF"/>
            <w:spacing w:val="-1"/>
            <w:u w:val="single" w:color="0000FF"/>
          </w:rPr>
          <w:t>w</w:t>
        </w:r>
        <w:r w:rsidRPr="00481951">
          <w:rPr>
            <w:rFonts w:ascii="Times New Roman" w:eastAsia="Times New Roman" w:hAnsi="Times New Roman" w:cs="Times New Roman"/>
            <w:color w:val="0000FF"/>
            <w:u w:val="single" w:color="0000FF"/>
          </w:rPr>
          <w:t>a</w:t>
        </w:r>
        <w:r w:rsidRPr="00481951">
          <w:rPr>
            <w:rFonts w:ascii="Times New Roman" w:eastAsia="Times New Roman" w:hAnsi="Times New Roman" w:cs="Times New Roman"/>
            <w:color w:val="0000FF"/>
            <w:spacing w:val="-2"/>
            <w:u w:val="single" w:color="0000FF"/>
          </w:rPr>
          <w:t>k</w:t>
        </w:r>
        <w:r w:rsidRPr="00481951">
          <w:rPr>
            <w:rFonts w:ascii="Times New Roman" w:eastAsia="Times New Roman" w:hAnsi="Times New Roman" w:cs="Times New Roman"/>
            <w:color w:val="0000FF"/>
            <w:u w:val="single" w:color="0000FF"/>
          </w:rPr>
          <w:t>ehea</w:t>
        </w:r>
        <w:r w:rsidRPr="00481951">
          <w:rPr>
            <w:rFonts w:ascii="Times New Roman" w:eastAsia="Times New Roman" w:hAnsi="Times New Roman" w:cs="Times New Roman"/>
            <w:color w:val="0000FF"/>
            <w:spacing w:val="-1"/>
            <w:u w:val="single" w:color="0000FF"/>
          </w:rPr>
          <w:t>l</w:t>
        </w:r>
        <w:r w:rsidRPr="00481951">
          <w:rPr>
            <w:rFonts w:ascii="Times New Roman" w:eastAsia="Times New Roman" w:hAnsi="Times New Roman" w:cs="Times New Roman"/>
            <w:color w:val="0000FF"/>
            <w:spacing w:val="1"/>
            <w:u w:val="single" w:color="0000FF"/>
          </w:rPr>
          <w:t>t</w:t>
        </w:r>
        <w:r w:rsidRPr="00481951">
          <w:rPr>
            <w:rFonts w:ascii="Times New Roman" w:eastAsia="Times New Roman" w:hAnsi="Times New Roman" w:cs="Times New Roman"/>
            <w:color w:val="0000FF"/>
            <w:u w:val="single" w:color="0000FF"/>
          </w:rPr>
          <w:t>h.e</w:t>
        </w:r>
        <w:r w:rsidRPr="00481951">
          <w:rPr>
            <w:rFonts w:ascii="Times New Roman" w:eastAsia="Times New Roman" w:hAnsi="Times New Roman" w:cs="Times New Roman"/>
            <w:color w:val="0000FF"/>
            <w:spacing w:val="-2"/>
            <w:u w:val="single" w:color="0000FF"/>
          </w:rPr>
          <w:t>d</w:t>
        </w:r>
        <w:r w:rsidRPr="00481951">
          <w:rPr>
            <w:rFonts w:ascii="Times New Roman" w:eastAsia="Times New Roman" w:hAnsi="Times New Roman" w:cs="Times New Roman"/>
            <w:color w:val="0000FF"/>
            <w:spacing w:val="-3"/>
            <w:u w:val="single" w:color="0000FF"/>
          </w:rPr>
          <w:t>u</w:t>
        </w:r>
      </w:hyperlink>
      <w:r w:rsidRPr="00481951">
        <w:rPr>
          <w:rFonts w:ascii="Times New Roman" w:eastAsia="Times New Roman" w:hAnsi="Times New Roman" w:cs="Times New Roman"/>
          <w:color w:val="000000"/>
          <w:spacing w:val="1"/>
        </w:rPr>
        <w:t>)</w:t>
      </w:r>
      <w:r w:rsidRPr="00481951">
        <w:rPr>
          <w:rFonts w:ascii="Times New Roman" w:eastAsia="Times New Roman" w:hAnsi="Times New Roman" w:cs="Times New Roman"/>
          <w:color w:val="000000"/>
        </w:rPr>
        <w:t xml:space="preserve">, </w:t>
      </w:r>
      <w:r w:rsidRPr="00481951">
        <w:rPr>
          <w:rFonts w:ascii="Times New Roman" w:eastAsia="Times New Roman" w:hAnsi="Times New Roman" w:cs="Times New Roman"/>
          <w:color w:val="000000"/>
          <w:spacing w:val="-1"/>
        </w:rPr>
        <w:t>B</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rPr>
        <w:t>o</w:t>
      </w:r>
      <w:r w:rsidRPr="00481951">
        <w:rPr>
          <w:rFonts w:ascii="Times New Roman" w:eastAsia="Times New Roman" w:hAnsi="Times New Roman" w:cs="Times New Roman"/>
          <w:color w:val="000000"/>
          <w:spacing w:val="-4"/>
        </w:rPr>
        <w:t>m</w:t>
      </w:r>
      <w:r w:rsidRPr="00481951">
        <w:rPr>
          <w:rFonts w:ascii="Times New Roman" w:eastAsia="Times New Roman" w:hAnsi="Times New Roman" w:cs="Times New Roman"/>
          <w:color w:val="000000"/>
        </w:rPr>
        <w:t>ed</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rPr>
        <w:t>c</w:t>
      </w:r>
      <w:r w:rsidRPr="00481951">
        <w:rPr>
          <w:rFonts w:ascii="Times New Roman" w:eastAsia="Times New Roman" w:hAnsi="Times New Roman" w:cs="Times New Roman"/>
          <w:color w:val="000000"/>
          <w:spacing w:val="-2"/>
        </w:rPr>
        <w:t>a</w:t>
      </w:r>
      <w:r w:rsidRPr="00481951">
        <w:rPr>
          <w:rFonts w:ascii="Times New Roman" w:eastAsia="Times New Roman" w:hAnsi="Times New Roman" w:cs="Times New Roman"/>
          <w:color w:val="000000"/>
        </w:rPr>
        <w:t>l</w:t>
      </w:r>
      <w:r w:rsidRPr="00481951">
        <w:rPr>
          <w:rFonts w:ascii="Times New Roman" w:eastAsia="Times New Roman" w:hAnsi="Times New Roman" w:cs="Times New Roman"/>
          <w:color w:val="000000"/>
          <w:spacing w:val="1"/>
        </w:rPr>
        <w:t xml:space="preserve"> </w:t>
      </w:r>
      <w:r w:rsidRPr="00481951">
        <w:rPr>
          <w:rFonts w:ascii="Times New Roman" w:eastAsia="Times New Roman" w:hAnsi="Times New Roman" w:cs="Times New Roman"/>
          <w:color w:val="000000"/>
          <w:spacing w:val="-1"/>
        </w:rPr>
        <w:t>E</w:t>
      </w:r>
      <w:r w:rsidRPr="00481951">
        <w:rPr>
          <w:rFonts w:ascii="Times New Roman" w:eastAsia="Times New Roman" w:hAnsi="Times New Roman" w:cs="Times New Roman"/>
          <w:color w:val="000000"/>
        </w:rPr>
        <w:t>n</w:t>
      </w:r>
      <w:r w:rsidRPr="00481951">
        <w:rPr>
          <w:rFonts w:ascii="Times New Roman" w:eastAsia="Times New Roman" w:hAnsi="Times New Roman" w:cs="Times New Roman"/>
          <w:color w:val="000000"/>
          <w:spacing w:val="-2"/>
        </w:rPr>
        <w:t>g</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rPr>
        <w:t>ne</w:t>
      </w:r>
      <w:r w:rsidRPr="00481951">
        <w:rPr>
          <w:rFonts w:ascii="Times New Roman" w:eastAsia="Times New Roman" w:hAnsi="Times New Roman" w:cs="Times New Roman"/>
          <w:color w:val="000000"/>
          <w:spacing w:val="-2"/>
        </w:rPr>
        <w:t>e</w:t>
      </w:r>
      <w:r w:rsidRPr="00481951">
        <w:rPr>
          <w:rFonts w:ascii="Times New Roman" w:eastAsia="Times New Roman" w:hAnsi="Times New Roman" w:cs="Times New Roman"/>
          <w:color w:val="000000"/>
          <w:spacing w:val="1"/>
        </w:rPr>
        <w:t>ri</w:t>
      </w:r>
      <w:r w:rsidRPr="00481951">
        <w:rPr>
          <w:rFonts w:ascii="Times New Roman" w:eastAsia="Times New Roman" w:hAnsi="Times New Roman" w:cs="Times New Roman"/>
          <w:color w:val="000000"/>
        </w:rPr>
        <w:t>ng</w:t>
      </w:r>
    </w:p>
    <w:p w:rsidR="00D53A62" w:rsidRPr="00481951" w:rsidRDefault="00D53A62" w:rsidP="00D53A62">
      <w:pPr>
        <w:spacing w:before="2" w:line="249" w:lineRule="exact"/>
        <w:ind w:left="2279" w:right="-20"/>
        <w:rPr>
          <w:rFonts w:ascii="Times New Roman" w:eastAsia="Times New Roman" w:hAnsi="Times New Roman" w:cs="Times New Roman"/>
        </w:rPr>
      </w:pPr>
      <w:r w:rsidRPr="00481951">
        <w:rPr>
          <w:rFonts w:ascii="Times New Roman" w:eastAsia="Times New Roman" w:hAnsi="Times New Roman" w:cs="Times New Roman"/>
          <w:spacing w:val="3"/>
        </w:rPr>
        <w:t xml:space="preserve"> </w:t>
      </w:r>
    </w:p>
    <w:p w:rsidR="00D53A62" w:rsidRPr="00481951" w:rsidRDefault="00D53A62" w:rsidP="00D53A62">
      <w:pPr>
        <w:spacing w:before="32"/>
        <w:ind w:left="160" w:right="2413"/>
        <w:jc w:val="both"/>
        <w:rPr>
          <w:rFonts w:ascii="Times New Roman" w:eastAsia="Times New Roman" w:hAnsi="Times New Roman" w:cs="Times New Roman"/>
          <w:b/>
          <w:bCs/>
          <w:spacing w:val="-1"/>
        </w:rPr>
      </w:pPr>
    </w:p>
    <w:p w:rsidR="0011216B" w:rsidRDefault="0011216B" w:rsidP="00D53A62">
      <w:pPr>
        <w:spacing w:before="32"/>
        <w:ind w:left="160" w:right="2413"/>
        <w:jc w:val="both"/>
        <w:rPr>
          <w:rFonts w:ascii="Times New Roman" w:eastAsia="Times New Roman" w:hAnsi="Times New Roman" w:cs="Times New Roman"/>
          <w:b/>
          <w:bCs/>
          <w:spacing w:val="-1"/>
        </w:rPr>
      </w:pPr>
    </w:p>
    <w:p w:rsidR="0011216B" w:rsidRDefault="0011216B" w:rsidP="00D53A62">
      <w:pPr>
        <w:spacing w:before="32"/>
        <w:ind w:left="160" w:right="2413"/>
        <w:jc w:val="both"/>
        <w:rPr>
          <w:rFonts w:ascii="Times New Roman" w:eastAsia="Times New Roman" w:hAnsi="Times New Roman" w:cs="Times New Roman"/>
          <w:b/>
          <w:bCs/>
          <w:spacing w:val="-1"/>
        </w:rPr>
      </w:pPr>
    </w:p>
    <w:p w:rsidR="0011216B" w:rsidRDefault="0011216B" w:rsidP="00D53A62">
      <w:pPr>
        <w:spacing w:before="32"/>
        <w:ind w:left="160" w:right="2413"/>
        <w:jc w:val="both"/>
        <w:rPr>
          <w:rFonts w:ascii="Times New Roman" w:eastAsia="Times New Roman" w:hAnsi="Times New Roman" w:cs="Times New Roman"/>
          <w:b/>
          <w:bCs/>
          <w:spacing w:val="-1"/>
        </w:rPr>
      </w:pPr>
    </w:p>
    <w:p w:rsidR="0011216B" w:rsidRDefault="0011216B" w:rsidP="00D53A62">
      <w:pPr>
        <w:spacing w:before="32"/>
        <w:ind w:left="160" w:right="2413"/>
        <w:jc w:val="both"/>
        <w:rPr>
          <w:rFonts w:ascii="Times New Roman" w:eastAsia="Times New Roman" w:hAnsi="Times New Roman" w:cs="Times New Roman"/>
          <w:b/>
          <w:bCs/>
          <w:spacing w:val="-1"/>
        </w:rPr>
      </w:pPr>
    </w:p>
    <w:p w:rsidR="0011216B" w:rsidRPr="0011216B" w:rsidRDefault="00D53A62" w:rsidP="0011216B">
      <w:pPr>
        <w:spacing w:before="32"/>
        <w:ind w:left="160" w:right="2413"/>
        <w:jc w:val="both"/>
        <w:rPr>
          <w:rFonts w:ascii="Times New Roman" w:eastAsia="Times New Roman" w:hAnsi="Times New Roman" w:cs="Times New Roman"/>
          <w:b/>
          <w:bCs/>
          <w:sz w:val="21"/>
          <w:szCs w:val="21"/>
        </w:rPr>
      </w:pPr>
      <w:r w:rsidRPr="0011216B">
        <w:rPr>
          <w:rFonts w:ascii="Times New Roman" w:eastAsia="Times New Roman" w:hAnsi="Times New Roman" w:cs="Times New Roman"/>
          <w:b/>
          <w:bCs/>
          <w:spacing w:val="-1"/>
          <w:sz w:val="21"/>
          <w:szCs w:val="21"/>
        </w:rPr>
        <w:t>TEG</w:t>
      </w:r>
      <w:r w:rsidRPr="0011216B">
        <w:rPr>
          <w:rFonts w:ascii="Times New Roman" w:eastAsia="Times New Roman" w:hAnsi="Times New Roman" w:cs="Times New Roman"/>
          <w:b/>
          <w:bCs/>
          <w:sz w:val="21"/>
          <w:szCs w:val="21"/>
        </w:rPr>
        <w:t>®</w:t>
      </w:r>
      <w:r w:rsidRPr="0011216B">
        <w:rPr>
          <w:rFonts w:ascii="Times New Roman" w:eastAsia="Times New Roman" w:hAnsi="Times New Roman" w:cs="Times New Roman"/>
          <w:b/>
          <w:bCs/>
          <w:spacing w:val="1"/>
          <w:sz w:val="21"/>
          <w:szCs w:val="21"/>
        </w:rPr>
        <w:t xml:space="preserve"> </w:t>
      </w:r>
      <w:r w:rsidRPr="0011216B">
        <w:rPr>
          <w:rFonts w:ascii="Times New Roman" w:eastAsia="Times New Roman" w:hAnsi="Times New Roman" w:cs="Times New Roman"/>
          <w:b/>
          <w:bCs/>
          <w:sz w:val="21"/>
          <w:szCs w:val="21"/>
        </w:rPr>
        <w:t xml:space="preserve">5000 </w:t>
      </w:r>
      <w:proofErr w:type="spellStart"/>
      <w:r w:rsidRPr="0011216B">
        <w:rPr>
          <w:rFonts w:ascii="Times New Roman" w:eastAsia="Times New Roman" w:hAnsi="Times New Roman" w:cs="Times New Roman"/>
          <w:b/>
          <w:bCs/>
          <w:spacing w:val="-1"/>
          <w:sz w:val="21"/>
          <w:szCs w:val="21"/>
        </w:rPr>
        <w:t>T</w:t>
      </w:r>
      <w:r w:rsidRPr="0011216B">
        <w:rPr>
          <w:rFonts w:ascii="Times New Roman" w:eastAsia="Times New Roman" w:hAnsi="Times New Roman" w:cs="Times New Roman"/>
          <w:b/>
          <w:bCs/>
          <w:sz w:val="21"/>
          <w:szCs w:val="21"/>
        </w:rPr>
        <w:t>hr</w:t>
      </w:r>
      <w:r w:rsidRPr="0011216B">
        <w:rPr>
          <w:rFonts w:ascii="Times New Roman" w:eastAsia="Times New Roman" w:hAnsi="Times New Roman" w:cs="Times New Roman"/>
          <w:b/>
          <w:bCs/>
          <w:spacing w:val="-2"/>
          <w:sz w:val="21"/>
          <w:szCs w:val="21"/>
        </w:rPr>
        <w:t>o</w:t>
      </w:r>
      <w:r w:rsidRPr="0011216B">
        <w:rPr>
          <w:rFonts w:ascii="Times New Roman" w:eastAsia="Times New Roman" w:hAnsi="Times New Roman" w:cs="Times New Roman"/>
          <w:b/>
          <w:bCs/>
          <w:spacing w:val="1"/>
          <w:sz w:val="21"/>
          <w:szCs w:val="21"/>
        </w:rPr>
        <w:t>m</w:t>
      </w:r>
      <w:r w:rsidRPr="0011216B">
        <w:rPr>
          <w:rFonts w:ascii="Times New Roman" w:eastAsia="Times New Roman" w:hAnsi="Times New Roman" w:cs="Times New Roman"/>
          <w:b/>
          <w:bCs/>
          <w:sz w:val="21"/>
          <w:szCs w:val="21"/>
        </w:rPr>
        <w:t>b</w:t>
      </w:r>
      <w:r w:rsidRPr="0011216B">
        <w:rPr>
          <w:rFonts w:ascii="Times New Roman" w:eastAsia="Times New Roman" w:hAnsi="Times New Roman" w:cs="Times New Roman"/>
          <w:b/>
          <w:bCs/>
          <w:spacing w:val="-2"/>
          <w:sz w:val="21"/>
          <w:szCs w:val="21"/>
        </w:rPr>
        <w:t>e</w:t>
      </w:r>
      <w:r w:rsidRPr="0011216B">
        <w:rPr>
          <w:rFonts w:ascii="Times New Roman" w:eastAsia="Times New Roman" w:hAnsi="Times New Roman" w:cs="Times New Roman"/>
          <w:b/>
          <w:bCs/>
          <w:spacing w:val="1"/>
          <w:sz w:val="21"/>
          <w:szCs w:val="21"/>
        </w:rPr>
        <w:t>l</w:t>
      </w:r>
      <w:r w:rsidRPr="0011216B">
        <w:rPr>
          <w:rFonts w:ascii="Times New Roman" w:eastAsia="Times New Roman" w:hAnsi="Times New Roman" w:cs="Times New Roman"/>
          <w:b/>
          <w:bCs/>
          <w:sz w:val="21"/>
          <w:szCs w:val="21"/>
        </w:rPr>
        <w:t>a</w:t>
      </w:r>
      <w:r w:rsidRPr="0011216B">
        <w:rPr>
          <w:rFonts w:ascii="Times New Roman" w:eastAsia="Times New Roman" w:hAnsi="Times New Roman" w:cs="Times New Roman"/>
          <w:b/>
          <w:bCs/>
          <w:spacing w:val="-2"/>
          <w:sz w:val="21"/>
          <w:szCs w:val="21"/>
        </w:rPr>
        <w:t>st</w:t>
      </w:r>
      <w:r w:rsidRPr="0011216B">
        <w:rPr>
          <w:rFonts w:ascii="Times New Roman" w:eastAsia="Times New Roman" w:hAnsi="Times New Roman" w:cs="Times New Roman"/>
          <w:b/>
          <w:bCs/>
          <w:sz w:val="21"/>
          <w:szCs w:val="21"/>
        </w:rPr>
        <w:t>ograph</w:t>
      </w:r>
      <w:proofErr w:type="spellEnd"/>
      <w:r w:rsidRPr="0011216B">
        <w:rPr>
          <w:rFonts w:ascii="Times New Roman" w:eastAsia="Times New Roman" w:hAnsi="Times New Roman" w:cs="Times New Roman"/>
          <w:b/>
          <w:bCs/>
          <w:sz w:val="21"/>
          <w:szCs w:val="21"/>
        </w:rPr>
        <w:t>®</w:t>
      </w:r>
      <w:r w:rsidR="0011216B" w:rsidRPr="0011216B">
        <w:rPr>
          <w:rFonts w:ascii="Times New Roman" w:eastAsia="Times New Roman" w:hAnsi="Times New Roman" w:cs="Times New Roman"/>
          <w:b/>
          <w:bCs/>
          <w:spacing w:val="-2"/>
          <w:sz w:val="21"/>
          <w:szCs w:val="21"/>
        </w:rPr>
        <w:t xml:space="preserve"> </w:t>
      </w:r>
      <w:r w:rsidRPr="0011216B">
        <w:rPr>
          <w:rFonts w:ascii="Times New Roman" w:eastAsia="Times New Roman" w:hAnsi="Times New Roman" w:cs="Times New Roman"/>
          <w:b/>
          <w:bCs/>
          <w:spacing w:val="1"/>
          <w:sz w:val="21"/>
          <w:szCs w:val="21"/>
        </w:rPr>
        <w:t>H</w:t>
      </w:r>
      <w:r w:rsidRPr="0011216B">
        <w:rPr>
          <w:rFonts w:ascii="Times New Roman" w:eastAsia="Times New Roman" w:hAnsi="Times New Roman" w:cs="Times New Roman"/>
          <w:b/>
          <w:bCs/>
          <w:spacing w:val="-2"/>
          <w:sz w:val="21"/>
          <w:szCs w:val="21"/>
        </w:rPr>
        <w:t>e</w:t>
      </w:r>
      <w:r w:rsidRPr="0011216B">
        <w:rPr>
          <w:rFonts w:ascii="Times New Roman" w:eastAsia="Times New Roman" w:hAnsi="Times New Roman" w:cs="Times New Roman"/>
          <w:b/>
          <w:bCs/>
          <w:spacing w:val="1"/>
          <w:sz w:val="21"/>
          <w:szCs w:val="21"/>
        </w:rPr>
        <w:t>m</w:t>
      </w:r>
      <w:r w:rsidRPr="0011216B">
        <w:rPr>
          <w:rFonts w:ascii="Times New Roman" w:eastAsia="Times New Roman" w:hAnsi="Times New Roman" w:cs="Times New Roman"/>
          <w:b/>
          <w:bCs/>
          <w:spacing w:val="-2"/>
          <w:sz w:val="21"/>
          <w:szCs w:val="21"/>
        </w:rPr>
        <w:t>o</w:t>
      </w:r>
      <w:r w:rsidRPr="0011216B">
        <w:rPr>
          <w:rFonts w:ascii="Times New Roman" w:eastAsia="Times New Roman" w:hAnsi="Times New Roman" w:cs="Times New Roman"/>
          <w:b/>
          <w:bCs/>
          <w:spacing w:val="1"/>
          <w:sz w:val="21"/>
          <w:szCs w:val="21"/>
        </w:rPr>
        <w:t>st</w:t>
      </w:r>
      <w:r w:rsidRPr="0011216B">
        <w:rPr>
          <w:rFonts w:ascii="Times New Roman" w:eastAsia="Times New Roman" w:hAnsi="Times New Roman" w:cs="Times New Roman"/>
          <w:b/>
          <w:bCs/>
          <w:spacing w:val="-2"/>
          <w:sz w:val="21"/>
          <w:szCs w:val="21"/>
        </w:rPr>
        <w:t>a</w:t>
      </w:r>
      <w:r w:rsidRPr="0011216B">
        <w:rPr>
          <w:rFonts w:ascii="Times New Roman" w:eastAsia="Times New Roman" w:hAnsi="Times New Roman" w:cs="Times New Roman"/>
          <w:b/>
          <w:bCs/>
          <w:spacing w:val="1"/>
          <w:sz w:val="21"/>
          <w:szCs w:val="21"/>
        </w:rPr>
        <w:t>si</w:t>
      </w:r>
      <w:r w:rsidRPr="0011216B">
        <w:rPr>
          <w:rFonts w:ascii="Times New Roman" w:eastAsia="Times New Roman" w:hAnsi="Times New Roman" w:cs="Times New Roman"/>
          <w:b/>
          <w:bCs/>
          <w:sz w:val="21"/>
          <w:szCs w:val="21"/>
        </w:rPr>
        <w:t>s</w:t>
      </w:r>
      <w:r w:rsidRPr="0011216B">
        <w:rPr>
          <w:rFonts w:ascii="Times New Roman" w:eastAsia="Times New Roman" w:hAnsi="Times New Roman" w:cs="Times New Roman"/>
          <w:b/>
          <w:bCs/>
          <w:spacing w:val="1"/>
          <w:sz w:val="21"/>
          <w:szCs w:val="21"/>
        </w:rPr>
        <w:t xml:space="preserve"> </w:t>
      </w:r>
      <w:r w:rsidRPr="0011216B">
        <w:rPr>
          <w:rFonts w:ascii="Times New Roman" w:eastAsia="Times New Roman" w:hAnsi="Times New Roman" w:cs="Times New Roman"/>
          <w:b/>
          <w:bCs/>
          <w:spacing w:val="-1"/>
          <w:sz w:val="21"/>
          <w:szCs w:val="21"/>
        </w:rPr>
        <w:t>A</w:t>
      </w:r>
      <w:r w:rsidRPr="0011216B">
        <w:rPr>
          <w:rFonts w:ascii="Times New Roman" w:eastAsia="Times New Roman" w:hAnsi="Times New Roman" w:cs="Times New Roman"/>
          <w:b/>
          <w:bCs/>
          <w:sz w:val="21"/>
          <w:szCs w:val="21"/>
        </w:rPr>
        <w:t>n</w:t>
      </w:r>
      <w:r w:rsidRPr="0011216B">
        <w:rPr>
          <w:rFonts w:ascii="Times New Roman" w:eastAsia="Times New Roman" w:hAnsi="Times New Roman" w:cs="Times New Roman"/>
          <w:b/>
          <w:bCs/>
          <w:spacing w:val="-2"/>
          <w:sz w:val="21"/>
          <w:szCs w:val="21"/>
        </w:rPr>
        <w:t>a</w:t>
      </w:r>
      <w:r w:rsidRPr="0011216B">
        <w:rPr>
          <w:rFonts w:ascii="Times New Roman" w:eastAsia="Times New Roman" w:hAnsi="Times New Roman" w:cs="Times New Roman"/>
          <w:b/>
          <w:bCs/>
          <w:spacing w:val="1"/>
          <w:sz w:val="21"/>
          <w:szCs w:val="21"/>
        </w:rPr>
        <w:t>l</w:t>
      </w:r>
      <w:r w:rsidRPr="0011216B">
        <w:rPr>
          <w:rFonts w:ascii="Times New Roman" w:eastAsia="Times New Roman" w:hAnsi="Times New Roman" w:cs="Times New Roman"/>
          <w:b/>
          <w:bCs/>
          <w:sz w:val="21"/>
          <w:szCs w:val="21"/>
        </w:rPr>
        <w:t>y</w:t>
      </w:r>
      <w:r w:rsidRPr="0011216B">
        <w:rPr>
          <w:rFonts w:ascii="Times New Roman" w:eastAsia="Times New Roman" w:hAnsi="Times New Roman" w:cs="Times New Roman"/>
          <w:b/>
          <w:bCs/>
          <w:spacing w:val="-2"/>
          <w:sz w:val="21"/>
          <w:szCs w:val="21"/>
        </w:rPr>
        <w:t>z</w:t>
      </w:r>
      <w:r w:rsidRPr="0011216B">
        <w:rPr>
          <w:rFonts w:ascii="Times New Roman" w:eastAsia="Times New Roman" w:hAnsi="Times New Roman" w:cs="Times New Roman"/>
          <w:b/>
          <w:bCs/>
          <w:sz w:val="21"/>
          <w:szCs w:val="21"/>
        </w:rPr>
        <w:t>er</w:t>
      </w:r>
      <w:r w:rsidR="0011216B" w:rsidRPr="0011216B">
        <w:rPr>
          <w:rFonts w:ascii="Times New Roman" w:eastAsia="Times New Roman" w:hAnsi="Times New Roman" w:cs="Times New Roman"/>
          <w:b/>
          <w:bCs/>
          <w:spacing w:val="1"/>
          <w:sz w:val="21"/>
          <w:szCs w:val="21"/>
        </w:rPr>
        <w:t xml:space="preserve"> </w:t>
      </w:r>
      <w:r w:rsidRPr="0011216B">
        <w:rPr>
          <w:rFonts w:ascii="Times New Roman" w:eastAsia="Times New Roman" w:hAnsi="Times New Roman" w:cs="Times New Roman"/>
          <w:b/>
          <w:bCs/>
          <w:spacing w:val="1"/>
          <w:sz w:val="21"/>
          <w:szCs w:val="21"/>
        </w:rPr>
        <w:t>s</w:t>
      </w:r>
      <w:r w:rsidRPr="0011216B">
        <w:rPr>
          <w:rFonts w:ascii="Times New Roman" w:eastAsia="Times New Roman" w:hAnsi="Times New Roman" w:cs="Times New Roman"/>
          <w:b/>
          <w:bCs/>
          <w:spacing w:val="-2"/>
          <w:sz w:val="21"/>
          <w:szCs w:val="21"/>
        </w:rPr>
        <w:t>y</w:t>
      </w:r>
      <w:r w:rsidRPr="0011216B">
        <w:rPr>
          <w:rFonts w:ascii="Times New Roman" w:eastAsia="Times New Roman" w:hAnsi="Times New Roman" w:cs="Times New Roman"/>
          <w:b/>
          <w:bCs/>
          <w:spacing w:val="1"/>
          <w:sz w:val="21"/>
          <w:szCs w:val="21"/>
        </w:rPr>
        <w:t>st</w:t>
      </w:r>
      <w:r w:rsidRPr="0011216B">
        <w:rPr>
          <w:rFonts w:ascii="Times New Roman" w:eastAsia="Times New Roman" w:hAnsi="Times New Roman" w:cs="Times New Roman"/>
          <w:b/>
          <w:bCs/>
          <w:spacing w:val="-2"/>
          <w:sz w:val="21"/>
          <w:szCs w:val="21"/>
        </w:rPr>
        <w:t>e</w:t>
      </w:r>
      <w:r w:rsidRPr="0011216B">
        <w:rPr>
          <w:rFonts w:ascii="Times New Roman" w:eastAsia="Times New Roman" w:hAnsi="Times New Roman" w:cs="Times New Roman"/>
          <w:b/>
          <w:bCs/>
          <w:spacing w:val="1"/>
          <w:sz w:val="21"/>
          <w:szCs w:val="21"/>
        </w:rPr>
        <w:t>m</w:t>
      </w:r>
      <w:r w:rsidRPr="0011216B">
        <w:rPr>
          <w:rFonts w:ascii="Times New Roman" w:eastAsia="Times New Roman" w:hAnsi="Times New Roman" w:cs="Times New Roman"/>
          <w:b/>
          <w:bCs/>
          <w:sz w:val="21"/>
          <w:szCs w:val="21"/>
        </w:rPr>
        <w:t>,</w:t>
      </w:r>
      <w:r w:rsidR="0011216B" w:rsidRPr="0011216B">
        <w:rPr>
          <w:rFonts w:ascii="Times New Roman" w:eastAsia="Times New Roman" w:hAnsi="Times New Roman" w:cs="Times New Roman"/>
          <w:b/>
          <w:bCs/>
          <w:spacing w:val="-2"/>
          <w:sz w:val="21"/>
          <w:szCs w:val="21"/>
        </w:rPr>
        <w:t xml:space="preserve"> </w:t>
      </w:r>
      <w:proofErr w:type="spellStart"/>
      <w:r w:rsidRPr="0011216B">
        <w:rPr>
          <w:rFonts w:ascii="Times New Roman" w:eastAsia="Times New Roman" w:hAnsi="Times New Roman" w:cs="Times New Roman"/>
          <w:b/>
          <w:bCs/>
          <w:spacing w:val="1"/>
          <w:sz w:val="21"/>
          <w:szCs w:val="21"/>
        </w:rPr>
        <w:t>H</w:t>
      </w:r>
      <w:r w:rsidRPr="0011216B">
        <w:rPr>
          <w:rFonts w:ascii="Times New Roman" w:eastAsia="Times New Roman" w:hAnsi="Times New Roman" w:cs="Times New Roman"/>
          <w:b/>
          <w:bCs/>
          <w:sz w:val="21"/>
          <w:szCs w:val="21"/>
        </w:rPr>
        <w:t>a</w:t>
      </w:r>
      <w:r w:rsidRPr="0011216B">
        <w:rPr>
          <w:rFonts w:ascii="Times New Roman" w:eastAsia="Times New Roman" w:hAnsi="Times New Roman" w:cs="Times New Roman"/>
          <w:b/>
          <w:bCs/>
          <w:spacing w:val="-2"/>
          <w:sz w:val="21"/>
          <w:szCs w:val="21"/>
        </w:rPr>
        <w:t>e</w:t>
      </w:r>
      <w:r w:rsidRPr="0011216B">
        <w:rPr>
          <w:rFonts w:ascii="Times New Roman" w:eastAsia="Times New Roman" w:hAnsi="Times New Roman" w:cs="Times New Roman"/>
          <w:b/>
          <w:bCs/>
          <w:spacing w:val="1"/>
          <w:sz w:val="21"/>
          <w:szCs w:val="21"/>
        </w:rPr>
        <w:t>m</w:t>
      </w:r>
      <w:r w:rsidRPr="0011216B">
        <w:rPr>
          <w:rFonts w:ascii="Times New Roman" w:eastAsia="Times New Roman" w:hAnsi="Times New Roman" w:cs="Times New Roman"/>
          <w:b/>
          <w:bCs/>
          <w:sz w:val="21"/>
          <w:szCs w:val="21"/>
        </w:rPr>
        <w:t>on</w:t>
      </w:r>
      <w:r w:rsidRPr="0011216B">
        <w:rPr>
          <w:rFonts w:ascii="Times New Roman" w:eastAsia="Times New Roman" w:hAnsi="Times New Roman" w:cs="Times New Roman"/>
          <w:b/>
          <w:bCs/>
          <w:spacing w:val="-2"/>
          <w:sz w:val="21"/>
          <w:szCs w:val="21"/>
        </w:rPr>
        <w:t>e</w:t>
      </w:r>
      <w:r w:rsidRPr="0011216B">
        <w:rPr>
          <w:rFonts w:ascii="Times New Roman" w:eastAsia="Times New Roman" w:hAnsi="Times New Roman" w:cs="Times New Roman"/>
          <w:b/>
          <w:bCs/>
          <w:spacing w:val="1"/>
          <w:sz w:val="21"/>
          <w:szCs w:val="21"/>
        </w:rPr>
        <w:t>t</w:t>
      </w:r>
      <w:r w:rsidRPr="0011216B">
        <w:rPr>
          <w:rFonts w:ascii="Times New Roman" w:eastAsia="Times New Roman" w:hAnsi="Times New Roman" w:cs="Times New Roman"/>
          <w:b/>
          <w:bCs/>
          <w:spacing w:val="-1"/>
          <w:sz w:val="21"/>
          <w:szCs w:val="21"/>
        </w:rPr>
        <w:t>i</w:t>
      </w:r>
      <w:r w:rsidRPr="0011216B">
        <w:rPr>
          <w:rFonts w:ascii="Times New Roman" w:eastAsia="Times New Roman" w:hAnsi="Times New Roman" w:cs="Times New Roman"/>
          <w:b/>
          <w:bCs/>
          <w:spacing w:val="-2"/>
          <w:sz w:val="21"/>
          <w:szCs w:val="21"/>
        </w:rPr>
        <w:t>c</w:t>
      </w:r>
      <w:r w:rsidRPr="0011216B">
        <w:rPr>
          <w:rFonts w:ascii="Times New Roman" w:eastAsia="Times New Roman" w:hAnsi="Times New Roman" w:cs="Times New Roman"/>
          <w:b/>
          <w:bCs/>
          <w:sz w:val="21"/>
          <w:szCs w:val="21"/>
        </w:rPr>
        <w:t>s</w:t>
      </w:r>
      <w:proofErr w:type="spellEnd"/>
      <w:r w:rsidRPr="0011216B">
        <w:rPr>
          <w:rFonts w:ascii="Times New Roman" w:eastAsia="Times New Roman" w:hAnsi="Times New Roman" w:cs="Times New Roman"/>
          <w:b/>
          <w:bCs/>
          <w:spacing w:val="1"/>
          <w:sz w:val="21"/>
          <w:szCs w:val="21"/>
        </w:rPr>
        <w:t xml:space="preserve"> </w:t>
      </w:r>
      <w:r w:rsidRPr="0011216B">
        <w:rPr>
          <w:rFonts w:ascii="Times New Roman" w:eastAsia="Times New Roman" w:hAnsi="Times New Roman" w:cs="Times New Roman"/>
          <w:b/>
          <w:bCs/>
          <w:spacing w:val="-1"/>
          <w:sz w:val="21"/>
          <w:szCs w:val="21"/>
        </w:rPr>
        <w:t>C</w:t>
      </w:r>
      <w:r w:rsidRPr="0011216B">
        <w:rPr>
          <w:rFonts w:ascii="Times New Roman" w:eastAsia="Times New Roman" w:hAnsi="Times New Roman" w:cs="Times New Roman"/>
          <w:b/>
          <w:bCs/>
          <w:sz w:val="21"/>
          <w:szCs w:val="21"/>
        </w:rPr>
        <w:t>orpor</w:t>
      </w:r>
      <w:r w:rsidRPr="0011216B">
        <w:rPr>
          <w:rFonts w:ascii="Times New Roman" w:eastAsia="Times New Roman" w:hAnsi="Times New Roman" w:cs="Times New Roman"/>
          <w:b/>
          <w:bCs/>
          <w:spacing w:val="-2"/>
          <w:sz w:val="21"/>
          <w:szCs w:val="21"/>
        </w:rPr>
        <w:t>a</w:t>
      </w:r>
      <w:r w:rsidRPr="0011216B">
        <w:rPr>
          <w:rFonts w:ascii="Times New Roman" w:eastAsia="Times New Roman" w:hAnsi="Times New Roman" w:cs="Times New Roman"/>
          <w:b/>
          <w:bCs/>
          <w:spacing w:val="1"/>
          <w:sz w:val="21"/>
          <w:szCs w:val="21"/>
        </w:rPr>
        <w:t>ti</w:t>
      </w:r>
      <w:r w:rsidRPr="0011216B">
        <w:rPr>
          <w:rFonts w:ascii="Times New Roman" w:eastAsia="Times New Roman" w:hAnsi="Times New Roman" w:cs="Times New Roman"/>
          <w:b/>
          <w:bCs/>
          <w:spacing w:val="-2"/>
          <w:sz w:val="21"/>
          <w:szCs w:val="21"/>
        </w:rPr>
        <w:t>o</w:t>
      </w:r>
      <w:r w:rsidRPr="0011216B">
        <w:rPr>
          <w:rFonts w:ascii="Times New Roman" w:eastAsia="Times New Roman" w:hAnsi="Times New Roman" w:cs="Times New Roman"/>
          <w:b/>
          <w:bCs/>
          <w:sz w:val="21"/>
          <w:szCs w:val="21"/>
        </w:rPr>
        <w:t>n</w:t>
      </w:r>
    </w:p>
    <w:p w:rsidR="00D53A62" w:rsidRPr="00481951" w:rsidRDefault="00D53A62" w:rsidP="00D53A62">
      <w:pPr>
        <w:spacing w:line="247" w:lineRule="exact"/>
        <w:ind w:left="160" w:right="104"/>
        <w:jc w:val="both"/>
        <w:rPr>
          <w:rFonts w:ascii="Times New Roman" w:eastAsia="Times New Roman" w:hAnsi="Times New Roman" w:cs="Times New Roman"/>
        </w:rPr>
      </w:pPr>
      <w:r w:rsidRPr="00481951">
        <w:rPr>
          <w:rFonts w:ascii="Times New Roman" w:eastAsia="Times New Roman" w:hAnsi="Times New Roman" w:cs="Times New Roman"/>
          <w:spacing w:val="2"/>
        </w:rPr>
        <w:lastRenderedPageBreak/>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20"/>
        </w:rPr>
        <w:t xml:space="preserve"> </w:t>
      </w: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EG</w:t>
      </w:r>
      <w:r w:rsidRPr="00481951">
        <w:rPr>
          <w:rFonts w:ascii="Times New Roman" w:eastAsia="Times New Roman" w:hAnsi="Times New Roman" w:cs="Times New Roman"/>
          <w:spacing w:val="21"/>
        </w:rPr>
        <w:t xml:space="preserve"> </w:t>
      </w:r>
      <w:r w:rsidRPr="00481951">
        <w:rPr>
          <w:rFonts w:ascii="Times New Roman" w:eastAsia="Times New Roman" w:hAnsi="Times New Roman" w:cs="Times New Roman"/>
          <w:spacing w:val="-1"/>
        </w:rPr>
        <w:t>H</w:t>
      </w:r>
      <w:r w:rsidRPr="00481951">
        <w:rPr>
          <w:rFonts w:ascii="Times New Roman" w:eastAsia="Times New Roman" w:hAnsi="Times New Roman" w:cs="Times New Roman"/>
        </w:rPr>
        <w:t>e</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os</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s</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1"/>
        </w:rPr>
        <w:t>A</w:t>
      </w:r>
      <w:r w:rsidRPr="00481951">
        <w:rPr>
          <w:rFonts w:ascii="Times New Roman" w:eastAsia="Times New Roman" w:hAnsi="Times New Roman" w:cs="Times New Roman"/>
        </w:rPr>
        <w:t>na</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z</w:t>
      </w:r>
      <w:r w:rsidRPr="00481951">
        <w:rPr>
          <w:rFonts w:ascii="Times New Roman" w:eastAsia="Times New Roman" w:hAnsi="Times New Roman" w:cs="Times New Roman"/>
        </w:rPr>
        <w:t>er</w:t>
      </w:r>
      <w:r w:rsidRPr="00481951">
        <w:rPr>
          <w:rFonts w:ascii="Times New Roman" w:eastAsia="Times New Roman" w:hAnsi="Times New Roman" w:cs="Times New Roman"/>
          <w:spacing w:val="23"/>
        </w:rPr>
        <w:t xml:space="preserve"> </w:t>
      </w:r>
      <w:r w:rsidRPr="00481951">
        <w:rPr>
          <w:rFonts w:ascii="Times New Roman" w:eastAsia="Times New Roman" w:hAnsi="Times New Roman" w:cs="Times New Roman"/>
        </w:rPr>
        <w:t>s</w:t>
      </w:r>
      <w:r w:rsidRPr="00481951">
        <w:rPr>
          <w:rFonts w:ascii="Times New Roman" w:eastAsia="Times New Roman" w:hAnsi="Times New Roman" w:cs="Times New Roman"/>
          <w:spacing w:val="-2"/>
        </w:rPr>
        <w:t>y</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em</w:t>
      </w:r>
      <w:r w:rsidRPr="00481951">
        <w:rPr>
          <w:rFonts w:ascii="Times New Roman" w:eastAsia="Times New Roman" w:hAnsi="Times New Roman" w:cs="Times New Roman"/>
          <w:spacing w:val="18"/>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rPr>
        <w:t>d</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g</w:t>
      </w:r>
      <w:r w:rsidRPr="00481951">
        <w:rPr>
          <w:rFonts w:ascii="Times New Roman" w:eastAsia="Times New Roman" w:hAnsi="Times New Roman" w:cs="Times New Roman"/>
        </w:rPr>
        <w:t>nos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0"/>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ns</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u</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ent</w:t>
      </w:r>
      <w:r w:rsidRPr="00481951">
        <w:rPr>
          <w:rFonts w:ascii="Times New Roman" w:eastAsia="Times New Roman" w:hAnsi="Times New Roman" w:cs="Times New Roman"/>
          <w:spacing w:val="23"/>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t</w:t>
      </w:r>
      <w:r w:rsidRPr="00481951">
        <w:rPr>
          <w:rFonts w:ascii="Times New Roman" w:eastAsia="Times New Roman" w:hAnsi="Times New Roman" w:cs="Times New Roman"/>
          <w:spacing w:val="23"/>
        </w:rPr>
        <w:t xml:space="preserve"> </w:t>
      </w:r>
      <w:r w:rsidRPr="00481951">
        <w:rPr>
          <w:rFonts w:ascii="Times New Roman" w:eastAsia="Times New Roman" w:hAnsi="Times New Roman" w:cs="Times New Roman"/>
        </w:rPr>
        <w:t>p</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o</w:t>
      </w:r>
      <w:r w:rsidRPr="00481951">
        <w:rPr>
          <w:rFonts w:ascii="Times New Roman" w:eastAsia="Times New Roman" w:hAnsi="Times New Roman" w:cs="Times New Roman"/>
          <w:spacing w:val="-2"/>
        </w:rPr>
        <w:t>v</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d</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s</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2"/>
        </w:rPr>
        <w:t>c</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p</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ehens</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v</w:t>
      </w:r>
      <w:r w:rsidRPr="00481951">
        <w:rPr>
          <w:rFonts w:ascii="Times New Roman" w:eastAsia="Times New Roman" w:hAnsi="Times New Roman" w:cs="Times New Roman"/>
        </w:rPr>
        <w:t>e</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ho</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w:t>
      </w:r>
      <w:r w:rsidRPr="00481951">
        <w:rPr>
          <w:rFonts w:ascii="Times New Roman" w:eastAsia="Times New Roman" w:hAnsi="Times New Roman" w:cs="Times New Roman"/>
          <w:spacing w:val="22"/>
        </w:rPr>
        <w:t xml:space="preserve"> </w:t>
      </w:r>
      <w:r w:rsidRPr="00481951">
        <w:rPr>
          <w:rFonts w:ascii="Times New Roman" w:eastAsia="Times New Roman" w:hAnsi="Times New Roman" w:cs="Times New Roman"/>
          <w:spacing w:val="-2"/>
        </w:rPr>
        <w:t>b</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ood</w:t>
      </w:r>
      <w:r w:rsidRPr="00481951">
        <w:rPr>
          <w:rFonts w:ascii="Times New Roman" w:eastAsia="Times New Roman" w:hAnsi="Times New Roman" w:cs="Times New Roman"/>
          <w:spacing w:val="19"/>
        </w:rPr>
        <w:t xml:space="preserve"> </w:t>
      </w:r>
      <w:r w:rsidRPr="00481951">
        <w:rPr>
          <w:rFonts w:ascii="Times New Roman" w:eastAsia="Times New Roman" w:hAnsi="Times New Roman" w:cs="Times New Roman"/>
        </w:rPr>
        <w:t>he</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os</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as</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 xml:space="preserve">s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s</w:t>
      </w:r>
      <w:r w:rsidRPr="00481951">
        <w:rPr>
          <w:rFonts w:ascii="Times New Roman" w:eastAsia="Times New Roman" w:hAnsi="Times New Roman" w:cs="Times New Roman"/>
          <w:spacing w:val="1"/>
        </w:rPr>
        <w:t>ti</w:t>
      </w:r>
      <w:r w:rsidRPr="00481951">
        <w:rPr>
          <w:rFonts w:ascii="Times New Roman" w:eastAsia="Times New Roman" w:hAnsi="Times New Roman" w:cs="Times New Roman"/>
        </w:rPr>
        <w:t>ng</w:t>
      </w:r>
      <w:r w:rsidRPr="00481951">
        <w:rPr>
          <w:rFonts w:ascii="Times New Roman" w:eastAsia="Times New Roman" w:hAnsi="Times New Roman" w:cs="Times New Roman"/>
          <w:spacing w:val="29"/>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t</w:t>
      </w:r>
      <w:r w:rsidRPr="00481951">
        <w:rPr>
          <w:rFonts w:ascii="Times New Roman" w:eastAsia="Times New Roman" w:hAnsi="Times New Roman" w:cs="Times New Roman"/>
          <w:spacing w:val="32"/>
        </w:rPr>
        <w:t xml:space="preserve"> </w:t>
      </w:r>
      <w:r w:rsidRPr="00481951">
        <w:rPr>
          <w:rFonts w:ascii="Times New Roman" w:eastAsia="Times New Roman" w:hAnsi="Times New Roman" w:cs="Times New Roman"/>
        </w:rPr>
        <w:t>can</w:t>
      </w:r>
      <w:r w:rsidRPr="00481951">
        <w:rPr>
          <w:rFonts w:ascii="Times New Roman" w:eastAsia="Times New Roman" w:hAnsi="Times New Roman" w:cs="Times New Roman"/>
          <w:spacing w:val="31"/>
        </w:rPr>
        <w:t xml:space="preserve"> </w:t>
      </w:r>
      <w:r w:rsidRPr="00481951">
        <w:rPr>
          <w:rFonts w:ascii="Times New Roman" w:eastAsia="Times New Roman" w:hAnsi="Times New Roman" w:cs="Times New Roman"/>
        </w:rPr>
        <w:t>he</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p</w:t>
      </w:r>
      <w:r w:rsidRPr="00481951">
        <w:rPr>
          <w:rFonts w:ascii="Times New Roman" w:eastAsia="Times New Roman" w:hAnsi="Times New Roman" w:cs="Times New Roman"/>
          <w:spacing w:val="31"/>
        </w:rPr>
        <w:t xml:space="preserve"> </w:t>
      </w:r>
      <w:r w:rsidRPr="00481951">
        <w:rPr>
          <w:rFonts w:ascii="Times New Roman" w:eastAsia="Times New Roman" w:hAnsi="Times New Roman" w:cs="Times New Roman"/>
        </w:rPr>
        <w:t>ass</w:t>
      </w:r>
      <w:r w:rsidRPr="00481951">
        <w:rPr>
          <w:rFonts w:ascii="Times New Roman" w:eastAsia="Times New Roman" w:hAnsi="Times New Roman" w:cs="Times New Roman"/>
          <w:spacing w:val="-2"/>
        </w:rPr>
        <w:t>es</w:t>
      </w:r>
      <w:r w:rsidRPr="00481951">
        <w:rPr>
          <w:rFonts w:ascii="Times New Roman" w:eastAsia="Times New Roman" w:hAnsi="Times New Roman" w:cs="Times New Roman"/>
        </w:rPr>
        <w:t>s</w:t>
      </w:r>
      <w:r w:rsidRPr="00481951">
        <w:rPr>
          <w:rFonts w:ascii="Times New Roman" w:eastAsia="Times New Roman" w:hAnsi="Times New Roman" w:cs="Times New Roman"/>
          <w:spacing w:val="32"/>
        </w:rPr>
        <w:t xml:space="preserve"> </w:t>
      </w:r>
      <w:r w:rsidRPr="00481951">
        <w:rPr>
          <w:rFonts w:ascii="Times New Roman" w:eastAsia="Times New Roman" w:hAnsi="Times New Roman" w:cs="Times New Roman"/>
        </w:rPr>
        <w:t>b</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ee</w:t>
      </w:r>
      <w:r w:rsidRPr="00481951">
        <w:rPr>
          <w:rFonts w:ascii="Times New Roman" w:eastAsia="Times New Roman" w:hAnsi="Times New Roman" w:cs="Times New Roman"/>
          <w:spacing w:val="-2"/>
        </w:rPr>
        <w:t>d</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ng</w:t>
      </w:r>
      <w:r w:rsidRPr="00481951">
        <w:rPr>
          <w:rFonts w:ascii="Times New Roman" w:eastAsia="Times New Roman" w:hAnsi="Times New Roman" w:cs="Times New Roman"/>
          <w:spacing w:val="29"/>
        </w:rPr>
        <w:t xml:space="preserve"> </w:t>
      </w:r>
      <w:r w:rsidRPr="00481951">
        <w:rPr>
          <w:rFonts w:ascii="Times New Roman" w:eastAsia="Times New Roman" w:hAnsi="Times New Roman" w:cs="Times New Roman"/>
        </w:rPr>
        <w:t>and</w:t>
      </w:r>
      <w:r w:rsidRPr="00481951">
        <w:rPr>
          <w:rFonts w:ascii="Times New Roman" w:eastAsia="Times New Roman" w:hAnsi="Times New Roman" w:cs="Times New Roman"/>
          <w:spacing w:val="31"/>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bo</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9"/>
        </w:rPr>
        <w:t xml:space="preserve"> </w:t>
      </w:r>
      <w:r w:rsidRPr="00481951">
        <w:rPr>
          <w:rFonts w:ascii="Times New Roman" w:eastAsia="Times New Roman" w:hAnsi="Times New Roman" w:cs="Times New Roman"/>
          <w:spacing w:val="1"/>
        </w:rPr>
        <w:t>ris</w:t>
      </w:r>
      <w:r w:rsidRPr="00481951">
        <w:rPr>
          <w:rFonts w:ascii="Times New Roman" w:eastAsia="Times New Roman" w:hAnsi="Times New Roman" w:cs="Times New Roman"/>
          <w:spacing w:val="-2"/>
        </w:rPr>
        <w:t>k</w:t>
      </w:r>
      <w:r w:rsidRPr="00481951">
        <w:rPr>
          <w:rFonts w:ascii="Times New Roman" w:eastAsia="Times New Roman" w:hAnsi="Times New Roman" w:cs="Times New Roman"/>
        </w:rPr>
        <w:t>s</w:t>
      </w:r>
      <w:r w:rsidRPr="00481951">
        <w:rPr>
          <w:rFonts w:ascii="Times New Roman" w:eastAsia="Times New Roman" w:hAnsi="Times New Roman" w:cs="Times New Roman"/>
          <w:spacing w:val="32"/>
        </w:rPr>
        <w:t xml:space="preserve"> </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c</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c</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ll</w:t>
      </w:r>
      <w:r w:rsidRPr="00481951">
        <w:rPr>
          <w:rFonts w:ascii="Times New Roman" w:eastAsia="Times New Roman" w:hAnsi="Times New Roman" w:cs="Times New Roman"/>
          <w:spacing w:val="-2"/>
        </w:rPr>
        <w:t>y</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w:t>
      </w:r>
      <w:r w:rsidRPr="00481951">
        <w:rPr>
          <w:rFonts w:ascii="Times New Roman" w:eastAsia="Times New Roman" w:hAnsi="Times New Roman" w:cs="Times New Roman"/>
          <w:spacing w:val="31"/>
        </w:rPr>
        <w:t xml:space="preserve"> </w:t>
      </w:r>
      <w:r w:rsidRPr="00481951">
        <w:rPr>
          <w:rFonts w:ascii="Times New Roman" w:eastAsia="Times New Roman" w:hAnsi="Times New Roman" w:cs="Times New Roman"/>
        </w:rPr>
        <w:t>and</w:t>
      </w:r>
      <w:r w:rsidRPr="00481951">
        <w:rPr>
          <w:rFonts w:ascii="Times New Roman" w:eastAsia="Times New Roman" w:hAnsi="Times New Roman" w:cs="Times New Roman"/>
          <w:spacing w:val="34"/>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on</w:t>
      </w:r>
      <w:r w:rsidRPr="00481951">
        <w:rPr>
          <w:rFonts w:ascii="Times New Roman" w:eastAsia="Times New Roman" w:hAnsi="Times New Roman" w:cs="Times New Roman"/>
          <w:spacing w:val="1"/>
        </w:rPr>
        <w:t>it</w:t>
      </w:r>
      <w:r w:rsidRPr="00481951">
        <w:rPr>
          <w:rFonts w:ascii="Times New Roman" w:eastAsia="Times New Roman" w:hAnsi="Times New Roman" w:cs="Times New Roman"/>
        </w:rPr>
        <w:t>or</w:t>
      </w:r>
      <w:r w:rsidRPr="00481951">
        <w:rPr>
          <w:rFonts w:ascii="Times New Roman" w:eastAsia="Times New Roman" w:hAnsi="Times New Roman" w:cs="Times New Roman"/>
          <w:spacing w:val="32"/>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n</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h</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bo</w:t>
      </w:r>
      <w:r w:rsidRPr="00481951">
        <w:rPr>
          <w:rFonts w:ascii="Times New Roman" w:eastAsia="Times New Roman" w:hAnsi="Times New Roman" w:cs="Times New Roman"/>
          <w:spacing w:val="1"/>
        </w:rPr>
        <w:t>ti</w:t>
      </w:r>
      <w:r w:rsidRPr="00481951">
        <w:rPr>
          <w:rFonts w:ascii="Times New Roman" w:eastAsia="Times New Roman" w:hAnsi="Times New Roman" w:cs="Times New Roman"/>
        </w:rPr>
        <w:t>c</w:t>
      </w:r>
      <w:r w:rsidRPr="00481951">
        <w:rPr>
          <w:rFonts w:ascii="Times New Roman" w:eastAsia="Times New Roman" w:hAnsi="Times New Roman" w:cs="Times New Roman"/>
          <w:spacing w:val="32"/>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a</w:t>
      </w:r>
      <w:r w:rsidRPr="00481951">
        <w:rPr>
          <w:rFonts w:ascii="Times New Roman" w:eastAsia="Times New Roman" w:hAnsi="Times New Roman" w:cs="Times New Roman"/>
          <w:spacing w:val="-2"/>
        </w:rPr>
        <w:t>p</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s</w:t>
      </w:r>
      <w:r w:rsidRPr="00481951">
        <w:rPr>
          <w:rFonts w:ascii="Times New Roman" w:eastAsia="Times New Roman" w:hAnsi="Times New Roman" w:cs="Times New Roman"/>
        </w:rPr>
        <w:t>.</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2"/>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1"/>
        </w:rPr>
        <w:t xml:space="preserve">is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ne</w:t>
      </w:r>
      <w:r w:rsidRPr="00481951">
        <w:rPr>
          <w:rFonts w:ascii="Times New Roman" w:eastAsia="Times New Roman" w:hAnsi="Times New Roman" w:cs="Times New Roman"/>
          <w:spacing w:val="8"/>
        </w:rPr>
        <w:t xml:space="preserve"> </w:t>
      </w:r>
      <w:r w:rsidRPr="00481951">
        <w:rPr>
          <w:rFonts w:ascii="Times New Roman" w:eastAsia="Times New Roman" w:hAnsi="Times New Roman" w:cs="Times New Roman"/>
          <w:spacing w:val="-1"/>
        </w:rPr>
        <w:t>can</w:t>
      </w:r>
      <w:r w:rsidRPr="00481951">
        <w:rPr>
          <w:rFonts w:ascii="Times New Roman" w:eastAsia="Times New Roman" w:hAnsi="Times New Roman" w:cs="Times New Roman"/>
        </w:rPr>
        <w:t xml:space="preserve"> qu</w:t>
      </w:r>
      <w:r w:rsidRPr="00481951">
        <w:rPr>
          <w:rFonts w:ascii="Times New Roman" w:eastAsia="Times New Roman" w:hAnsi="Times New Roman" w:cs="Times New Roman"/>
          <w:spacing w:val="-2"/>
        </w:rPr>
        <w:t>a</w:t>
      </w:r>
      <w:r w:rsidRPr="00481951">
        <w:rPr>
          <w:rFonts w:ascii="Times New Roman" w:eastAsia="Times New Roman" w:hAnsi="Times New Roman" w:cs="Times New Roman"/>
        </w:rPr>
        <w:t>n</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if</w:t>
      </w:r>
      <w:r w:rsidRPr="00481951">
        <w:rPr>
          <w:rFonts w:ascii="Times New Roman" w:eastAsia="Times New Roman" w:hAnsi="Times New Roman" w:cs="Times New Roman"/>
        </w:rPr>
        <w:t>y</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c</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ot</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ti</w:t>
      </w:r>
      <w:r w:rsidRPr="00481951">
        <w:rPr>
          <w:rFonts w:ascii="Times New Roman" w:eastAsia="Times New Roman" w:hAnsi="Times New Roman" w:cs="Times New Roman"/>
        </w:rPr>
        <w:t>on,</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c</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ot</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st</w:t>
      </w:r>
      <w:r w:rsidRPr="00481951">
        <w:rPr>
          <w:rFonts w:ascii="Times New Roman" w:eastAsia="Times New Roman" w:hAnsi="Times New Roman" w:cs="Times New Roman"/>
          <w:spacing w:val="-2"/>
        </w:rPr>
        <w:t>r</w:t>
      </w:r>
      <w:r w:rsidRPr="00481951">
        <w:rPr>
          <w:rFonts w:ascii="Times New Roman" w:eastAsia="Times New Roman" w:hAnsi="Times New Roman" w:cs="Times New Roman"/>
        </w:rPr>
        <w:t>en</w:t>
      </w:r>
      <w:r w:rsidRPr="00481951">
        <w:rPr>
          <w:rFonts w:ascii="Times New Roman" w:eastAsia="Times New Roman" w:hAnsi="Times New Roman" w:cs="Times New Roman"/>
          <w:spacing w:val="-2"/>
        </w:rPr>
        <w:t>g</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and</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r</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of</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rPr>
        <w:t>c</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t</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spacing w:val="-2"/>
        </w:rPr>
        <w:t>d</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g</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ada</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on</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w:t>
      </w:r>
      <w:r w:rsidRPr="00481951">
        <w:rPr>
          <w:rFonts w:ascii="Times New Roman" w:eastAsia="Times New Roman" w:hAnsi="Times New Roman" w:cs="Times New Roman"/>
        </w:rPr>
        <w:t>d</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e</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y</w:t>
      </w:r>
      <w:r w:rsidRPr="00481951">
        <w:rPr>
          <w:rFonts w:ascii="Times New Roman" w:eastAsia="Times New Roman" w:hAnsi="Times New Roman" w:cs="Times New Roman"/>
          <w:spacing w:val="1"/>
        </w:rPr>
        <w:t>si</w:t>
      </w:r>
      <w:r w:rsidRPr="00481951">
        <w:rPr>
          <w:rFonts w:ascii="Times New Roman" w:eastAsia="Times New Roman" w:hAnsi="Times New Roman" w:cs="Times New Roman"/>
          <w:spacing w:val="-2"/>
        </w:rPr>
        <w:t>s</w:t>
      </w:r>
      <w:r w:rsidRPr="00481951">
        <w:rPr>
          <w:rFonts w:ascii="Times New Roman" w:eastAsia="Times New Roman" w:hAnsi="Times New Roman" w:cs="Times New Roman"/>
        </w:rPr>
        <w:t>)</w:t>
      </w:r>
      <w:r w:rsidRPr="00481951">
        <w:rPr>
          <w:rFonts w:ascii="Times New Roman" w:eastAsia="Times New Roman" w:hAnsi="Times New Roman" w:cs="Times New Roman"/>
          <w:spacing w:val="6"/>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1"/>
        </w:rPr>
        <w:t>w</w:t>
      </w:r>
      <w:r w:rsidRPr="00481951">
        <w:rPr>
          <w:rFonts w:ascii="Times New Roman" w:eastAsia="Times New Roman" w:hAnsi="Times New Roman" w:cs="Times New Roman"/>
        </w:rPr>
        <w:t>ho</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rPr>
        <w:t>b</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o</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 xml:space="preserve">d. </w:t>
      </w:r>
      <w:r w:rsidRPr="00481951">
        <w:rPr>
          <w:rFonts w:ascii="Times New Roman" w:eastAsia="Times New Roman" w:hAnsi="Times New Roman" w:cs="Times New Roman"/>
          <w:spacing w:val="-4"/>
        </w:rPr>
        <w:t>I</w:t>
      </w:r>
      <w:r w:rsidRPr="00481951">
        <w:rPr>
          <w:rFonts w:ascii="Times New Roman" w:eastAsia="Times New Roman" w:hAnsi="Times New Roman" w:cs="Times New Roman"/>
        </w:rPr>
        <w:t>t</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so has</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he</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ca</w:t>
      </w:r>
      <w:r w:rsidRPr="00481951">
        <w:rPr>
          <w:rFonts w:ascii="Times New Roman" w:eastAsia="Times New Roman" w:hAnsi="Times New Roman" w:cs="Times New Roman"/>
          <w:spacing w:val="-2"/>
        </w:rPr>
        <w:t>p</w:t>
      </w:r>
      <w:r w:rsidRPr="00481951">
        <w:rPr>
          <w:rFonts w:ascii="Times New Roman" w:eastAsia="Times New Roman" w:hAnsi="Times New Roman" w:cs="Times New Roman"/>
        </w:rPr>
        <w:t>ab</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y</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o</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do p</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2"/>
        </w:rPr>
        <w:t>e</w:t>
      </w:r>
      <w:r w:rsidRPr="00481951">
        <w:rPr>
          <w:rFonts w:ascii="Times New Roman" w:eastAsia="Times New Roman" w:hAnsi="Times New Roman" w:cs="Times New Roman"/>
        </w:rPr>
        <w:t>t</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app</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ng</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rPr>
        <w:t xml:space="preserve">and </w:t>
      </w:r>
      <w:r w:rsidRPr="00481951">
        <w:rPr>
          <w:rFonts w:ascii="Times New Roman" w:eastAsia="Times New Roman" w:hAnsi="Times New Roman" w:cs="Times New Roman"/>
          <w:spacing w:val="1"/>
        </w:rPr>
        <w:t>s</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p</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a</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l</w:t>
      </w:r>
      <w:r w:rsidRPr="00481951">
        <w:rPr>
          <w:rFonts w:ascii="Times New Roman" w:eastAsia="Times New Roman" w:hAnsi="Times New Roman" w:cs="Times New Roman"/>
        </w:rPr>
        <w:t>et</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f</w:t>
      </w:r>
      <w:r w:rsidRPr="00481951">
        <w:rPr>
          <w:rFonts w:ascii="Times New Roman" w:eastAsia="Times New Roman" w:hAnsi="Times New Roman" w:cs="Times New Roman"/>
        </w:rPr>
        <w:t>un</w:t>
      </w:r>
      <w:r w:rsidRPr="00481951">
        <w:rPr>
          <w:rFonts w:ascii="Times New Roman" w:eastAsia="Times New Roman" w:hAnsi="Times New Roman" w:cs="Times New Roman"/>
          <w:spacing w:val="-2"/>
        </w:rPr>
        <w:t>c</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 xml:space="preserve">on </w:t>
      </w:r>
      <w:r w:rsidRPr="00481951">
        <w:rPr>
          <w:rFonts w:ascii="Times New Roman" w:eastAsia="Times New Roman" w:hAnsi="Times New Roman" w:cs="Times New Roman"/>
          <w:spacing w:val="-1"/>
        </w:rPr>
        <w:t>t</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s</w:t>
      </w:r>
      <w:r w:rsidRPr="00481951">
        <w:rPr>
          <w:rFonts w:ascii="Times New Roman" w:eastAsia="Times New Roman" w:hAnsi="Times New Roman" w:cs="Times New Roman"/>
          <w:spacing w:val="1"/>
        </w:rPr>
        <w:t>ts</w:t>
      </w:r>
      <w:r w:rsidRPr="00481951">
        <w:rPr>
          <w:rFonts w:ascii="Times New Roman" w:eastAsia="Times New Roman" w:hAnsi="Times New Roman" w:cs="Times New Roman"/>
        </w:rPr>
        <w:t>.</w:t>
      </w:r>
    </w:p>
    <w:p w:rsidR="00D53A62" w:rsidRDefault="00D53A62" w:rsidP="0011216B">
      <w:pPr>
        <w:spacing w:line="252" w:lineRule="exact"/>
        <w:ind w:left="160" w:right="8546"/>
        <w:jc w:val="both"/>
        <w:rPr>
          <w:rFonts w:ascii="Times New Roman" w:eastAsia="Times New Roman" w:hAnsi="Times New Roman" w:cs="Times New Roman"/>
        </w:rPr>
      </w:pPr>
      <w:r w:rsidRPr="00481951">
        <w:rPr>
          <w:rFonts w:ascii="Times New Roman" w:eastAsia="Times New Roman" w:hAnsi="Times New Roman" w:cs="Times New Roman"/>
          <w:spacing w:val="2"/>
        </w:rPr>
        <w:t>T</w:t>
      </w:r>
      <w:r w:rsidRPr="00481951">
        <w:rPr>
          <w:rFonts w:ascii="Times New Roman" w:eastAsia="Times New Roman" w:hAnsi="Times New Roman" w:cs="Times New Roman"/>
          <w:spacing w:val="-2"/>
        </w:rPr>
        <w:t>h</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4"/>
        </w:rPr>
        <w:t>m</w:t>
      </w:r>
      <w:r w:rsidRPr="00481951">
        <w:rPr>
          <w:rFonts w:ascii="Times New Roman" w:eastAsia="Times New Roman" w:hAnsi="Times New Roman" w:cs="Times New Roman"/>
        </w:rPr>
        <w:t>ach</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n</w:t>
      </w:r>
      <w:r w:rsidRPr="00481951">
        <w:rPr>
          <w:rFonts w:ascii="Times New Roman" w:eastAsia="Times New Roman" w:hAnsi="Times New Roman" w:cs="Times New Roman"/>
        </w:rPr>
        <w:t>e</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rPr>
        <w:t>us</w:t>
      </w:r>
      <w:r w:rsidRPr="00481951">
        <w:rPr>
          <w:rFonts w:ascii="Times New Roman" w:eastAsia="Times New Roman" w:hAnsi="Times New Roman" w:cs="Times New Roman"/>
          <w:spacing w:val="-2"/>
        </w:rPr>
        <w:t>e</w:t>
      </w:r>
      <w:r w:rsidRPr="00481951">
        <w:rPr>
          <w:rFonts w:ascii="Times New Roman" w:eastAsia="Times New Roman" w:hAnsi="Times New Roman" w:cs="Times New Roman"/>
          <w:spacing w:val="1"/>
        </w:rPr>
        <w:t>f</w:t>
      </w:r>
      <w:r w:rsidRPr="00481951">
        <w:rPr>
          <w:rFonts w:ascii="Times New Roman" w:eastAsia="Times New Roman" w:hAnsi="Times New Roman" w:cs="Times New Roman"/>
          <w:spacing w:val="-2"/>
        </w:rPr>
        <w:t>u</w:t>
      </w:r>
      <w:r w:rsidRPr="00481951">
        <w:rPr>
          <w:rFonts w:ascii="Times New Roman" w:eastAsia="Times New Roman" w:hAnsi="Times New Roman" w:cs="Times New Roman"/>
        </w:rPr>
        <w:t>l</w:t>
      </w:r>
      <w:r w:rsidRPr="00481951">
        <w:rPr>
          <w:rFonts w:ascii="Times New Roman" w:eastAsia="Times New Roman" w:hAnsi="Times New Roman" w:cs="Times New Roman"/>
          <w:spacing w:val="1"/>
        </w:rPr>
        <w:t xml:space="preserve"> f</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r</w:t>
      </w:r>
      <w:r w:rsidR="0011216B">
        <w:rPr>
          <w:rFonts w:ascii="Times New Roman" w:eastAsia="Times New Roman" w:hAnsi="Times New Roman" w:cs="Times New Roman"/>
        </w:rPr>
        <w:t>:</w:t>
      </w:r>
    </w:p>
    <w:p w:rsidR="0011216B" w:rsidRPr="00481951" w:rsidRDefault="0011216B" w:rsidP="0011216B">
      <w:pPr>
        <w:spacing w:line="252" w:lineRule="exact"/>
        <w:ind w:left="160" w:right="8546"/>
        <w:jc w:val="both"/>
        <w:rPr>
          <w:rFonts w:ascii="Times New Roman" w:eastAsia="Times New Roman" w:hAnsi="Times New Roman" w:cs="Times New Roman"/>
        </w:rPr>
      </w:pPr>
    </w:p>
    <w:p w:rsidR="00D53A62" w:rsidRPr="00C620B7" w:rsidRDefault="00D53A62" w:rsidP="00F6222F">
      <w:pPr>
        <w:pStyle w:val="ListParagraph"/>
        <w:numPr>
          <w:ilvl w:val="0"/>
          <w:numId w:val="84"/>
        </w:numPr>
        <w:spacing w:line="249" w:lineRule="exact"/>
        <w:ind w:right="-20"/>
        <w:rPr>
          <w:rFonts w:ascii="Times New Roman" w:eastAsia="Times New Roman" w:hAnsi="Times New Roman" w:cs="Times New Roman"/>
        </w:rPr>
      </w:pPr>
      <w:r w:rsidRPr="00C620B7">
        <w:rPr>
          <w:rFonts w:ascii="Times New Roman" w:eastAsia="Times New Roman" w:hAnsi="Times New Roman" w:cs="Times New Roman"/>
          <w:spacing w:val="-1"/>
        </w:rPr>
        <w:t>C</w:t>
      </w:r>
      <w:r w:rsidRPr="00C620B7">
        <w:rPr>
          <w:rFonts w:ascii="Times New Roman" w:eastAsia="Times New Roman" w:hAnsi="Times New Roman" w:cs="Times New Roman"/>
        </w:rPr>
        <w:t>h</w:t>
      </w:r>
      <w:r w:rsidRPr="00C620B7">
        <w:rPr>
          <w:rFonts w:ascii="Times New Roman" w:eastAsia="Times New Roman" w:hAnsi="Times New Roman" w:cs="Times New Roman"/>
          <w:spacing w:val="-2"/>
        </w:rPr>
        <w:t>a</w:t>
      </w:r>
      <w:r w:rsidRPr="00C620B7">
        <w:rPr>
          <w:rFonts w:ascii="Times New Roman" w:eastAsia="Times New Roman" w:hAnsi="Times New Roman" w:cs="Times New Roman"/>
          <w:spacing w:val="1"/>
        </w:rPr>
        <w:t>r</w:t>
      </w:r>
      <w:r w:rsidRPr="00C620B7">
        <w:rPr>
          <w:rFonts w:ascii="Times New Roman" w:eastAsia="Times New Roman" w:hAnsi="Times New Roman" w:cs="Times New Roman"/>
        </w:rPr>
        <w:t>a</w:t>
      </w:r>
      <w:r w:rsidRPr="00C620B7">
        <w:rPr>
          <w:rFonts w:ascii="Times New Roman" w:eastAsia="Times New Roman" w:hAnsi="Times New Roman" w:cs="Times New Roman"/>
          <w:spacing w:val="-2"/>
        </w:rPr>
        <w:t>c</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2"/>
        </w:rPr>
        <w:t>e</w:t>
      </w:r>
      <w:r w:rsidRPr="00C620B7">
        <w:rPr>
          <w:rFonts w:ascii="Times New Roman" w:eastAsia="Times New Roman" w:hAnsi="Times New Roman" w:cs="Times New Roman"/>
          <w:spacing w:val="1"/>
        </w:rPr>
        <w:t>ri</w:t>
      </w:r>
      <w:r w:rsidRPr="00C620B7">
        <w:rPr>
          <w:rFonts w:ascii="Times New Roman" w:eastAsia="Times New Roman" w:hAnsi="Times New Roman" w:cs="Times New Roman"/>
          <w:spacing w:val="-2"/>
        </w:rPr>
        <w:t>z</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ng</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rPr>
        <w:t>c</w:t>
      </w:r>
      <w:r w:rsidRPr="00C620B7">
        <w:rPr>
          <w:rFonts w:ascii="Times New Roman" w:eastAsia="Times New Roman" w:hAnsi="Times New Roman" w:cs="Times New Roman"/>
          <w:spacing w:val="1"/>
        </w:rPr>
        <w:t>l</w:t>
      </w:r>
      <w:r w:rsidRPr="00C620B7">
        <w:rPr>
          <w:rFonts w:ascii="Times New Roman" w:eastAsia="Times New Roman" w:hAnsi="Times New Roman" w:cs="Times New Roman"/>
          <w:spacing w:val="-2"/>
        </w:rPr>
        <w:t>o</w:t>
      </w:r>
      <w:r w:rsidRPr="00C620B7">
        <w:rPr>
          <w:rFonts w:ascii="Times New Roman" w:eastAsia="Times New Roman" w:hAnsi="Times New Roman" w:cs="Times New Roman"/>
        </w:rPr>
        <w:t>t</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2"/>
        </w:rPr>
        <w:t>s</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2"/>
        </w:rPr>
        <w:t>r</w:t>
      </w:r>
      <w:r w:rsidRPr="00C620B7">
        <w:rPr>
          <w:rFonts w:ascii="Times New Roman" w:eastAsia="Times New Roman" w:hAnsi="Times New Roman" w:cs="Times New Roman"/>
        </w:rPr>
        <w:t>e</w:t>
      </w:r>
      <w:r w:rsidRPr="00C620B7">
        <w:rPr>
          <w:rFonts w:ascii="Times New Roman" w:eastAsia="Times New Roman" w:hAnsi="Times New Roman" w:cs="Times New Roman"/>
          <w:spacing w:val="-2"/>
        </w:rPr>
        <w:t>ng</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 xml:space="preserve">h </w:t>
      </w:r>
      <w:r w:rsidRPr="00C620B7">
        <w:rPr>
          <w:rFonts w:ascii="Times New Roman" w:eastAsia="Times New Roman" w:hAnsi="Times New Roman" w:cs="Times New Roman"/>
          <w:spacing w:val="1"/>
        </w:rPr>
        <w:t>fr</w:t>
      </w:r>
      <w:r w:rsidRPr="00C620B7">
        <w:rPr>
          <w:rFonts w:ascii="Times New Roman" w:eastAsia="Times New Roman" w:hAnsi="Times New Roman" w:cs="Times New Roman"/>
        </w:rPr>
        <w:t>om</w:t>
      </w:r>
      <w:r w:rsidRPr="00C620B7">
        <w:rPr>
          <w:rFonts w:ascii="Times New Roman" w:eastAsia="Times New Roman" w:hAnsi="Times New Roman" w:cs="Times New Roman"/>
          <w:spacing w:val="-4"/>
        </w:rPr>
        <w:t xml:space="preserve"> </w:t>
      </w:r>
      <w:r w:rsidRPr="00C620B7">
        <w:rPr>
          <w:rFonts w:ascii="Times New Roman" w:eastAsia="Times New Roman" w:hAnsi="Times New Roman" w:cs="Times New Roman"/>
          <w:spacing w:val="-1"/>
        </w:rPr>
        <w:t>w</w:t>
      </w:r>
      <w:r w:rsidRPr="00C620B7">
        <w:rPr>
          <w:rFonts w:ascii="Times New Roman" w:eastAsia="Times New Roman" w:hAnsi="Times New Roman" w:cs="Times New Roman"/>
        </w:rPr>
        <w:t>ho</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e</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2"/>
        </w:rPr>
        <w:t>b</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 xml:space="preserve">ood </w:t>
      </w:r>
      <w:r w:rsidRPr="00C620B7">
        <w:rPr>
          <w:rFonts w:ascii="Times New Roman" w:eastAsia="Times New Roman" w:hAnsi="Times New Roman" w:cs="Times New Roman"/>
          <w:spacing w:val="-2"/>
        </w:rPr>
        <w:t>s</w:t>
      </w:r>
      <w:r w:rsidRPr="00C620B7">
        <w:rPr>
          <w:rFonts w:ascii="Times New Roman" w:eastAsia="Times New Roman" w:hAnsi="Times New Roman" w:cs="Times New Roman"/>
        </w:rPr>
        <w:t>a</w:t>
      </w:r>
      <w:r w:rsidRPr="00C620B7">
        <w:rPr>
          <w:rFonts w:ascii="Times New Roman" w:eastAsia="Times New Roman" w:hAnsi="Times New Roman" w:cs="Times New Roman"/>
          <w:spacing w:val="-4"/>
        </w:rPr>
        <w:t>m</w:t>
      </w:r>
      <w:r w:rsidRPr="00C620B7">
        <w:rPr>
          <w:rFonts w:ascii="Times New Roman" w:eastAsia="Times New Roman" w:hAnsi="Times New Roman" w:cs="Times New Roman"/>
        </w:rPr>
        <w:t>p</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es</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spacing w:val="1"/>
        </w:rPr>
        <w:t>(</w:t>
      </w:r>
      <w:r w:rsidRPr="00C620B7">
        <w:rPr>
          <w:rFonts w:ascii="Times New Roman" w:eastAsia="Times New Roman" w:hAnsi="Times New Roman" w:cs="Times New Roman"/>
          <w:spacing w:val="-4"/>
        </w:rPr>
        <w:t>m</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w:t>
      </w:r>
      <w:r w:rsidRPr="00C620B7">
        <w:rPr>
          <w:rFonts w:ascii="Times New Roman" w:eastAsia="Times New Roman" w:hAnsi="Times New Roman" w:cs="Times New Roman"/>
          <w:spacing w:val="1"/>
        </w:rPr>
        <w:t>i</w:t>
      </w:r>
      <w:r w:rsidRPr="00C620B7">
        <w:rPr>
          <w:rFonts w:ascii="Times New Roman" w:eastAsia="Times New Roman" w:hAnsi="Times New Roman" w:cs="Times New Roman"/>
          <w:spacing w:val="-4"/>
        </w:rPr>
        <w:t>m</w:t>
      </w:r>
      <w:r w:rsidRPr="00C620B7">
        <w:rPr>
          <w:rFonts w:ascii="Times New Roman" w:eastAsia="Times New Roman" w:hAnsi="Times New Roman" w:cs="Times New Roman"/>
          <w:spacing w:val="2"/>
        </w:rPr>
        <w:t>u</w:t>
      </w:r>
      <w:r w:rsidRPr="00C620B7">
        <w:rPr>
          <w:rFonts w:ascii="Times New Roman" w:eastAsia="Times New Roman" w:hAnsi="Times New Roman" w:cs="Times New Roman"/>
        </w:rPr>
        <w:t>m</w:t>
      </w:r>
      <w:r w:rsidRPr="00C620B7">
        <w:rPr>
          <w:rFonts w:ascii="Times New Roman" w:eastAsia="Times New Roman" w:hAnsi="Times New Roman" w:cs="Times New Roman"/>
          <w:spacing w:val="-4"/>
        </w:rPr>
        <w:t xml:space="preserve"> </w:t>
      </w:r>
      <w:r w:rsidRPr="00C620B7">
        <w:rPr>
          <w:rFonts w:ascii="Times New Roman" w:eastAsia="Times New Roman" w:hAnsi="Times New Roman" w:cs="Times New Roman"/>
        </w:rPr>
        <w:t xml:space="preserve">340 </w:t>
      </w:r>
      <w:proofErr w:type="spellStart"/>
      <w:r w:rsidRPr="00C620B7">
        <w:rPr>
          <w:rFonts w:ascii="Times New Roman" w:eastAsia="Times New Roman" w:hAnsi="Times New Roman" w:cs="Times New Roman"/>
        </w:rPr>
        <w:t>uL</w:t>
      </w:r>
      <w:proofErr w:type="spellEnd"/>
      <w:r w:rsidRPr="00C620B7">
        <w:rPr>
          <w:rFonts w:ascii="Times New Roman" w:eastAsia="Times New Roman" w:hAnsi="Times New Roman" w:cs="Times New Roman"/>
        </w:rPr>
        <w:t xml:space="preserve"> nee</w:t>
      </w:r>
      <w:r w:rsidRPr="00C620B7">
        <w:rPr>
          <w:rFonts w:ascii="Times New Roman" w:eastAsia="Times New Roman" w:hAnsi="Times New Roman" w:cs="Times New Roman"/>
          <w:spacing w:val="-2"/>
        </w:rPr>
        <w:t>d</w:t>
      </w:r>
      <w:r w:rsidRPr="00C620B7">
        <w:rPr>
          <w:rFonts w:ascii="Times New Roman" w:eastAsia="Times New Roman" w:hAnsi="Times New Roman" w:cs="Times New Roman"/>
        </w:rPr>
        <w:t>ed)</w:t>
      </w:r>
    </w:p>
    <w:p w:rsidR="00D53A62" w:rsidRPr="00C620B7" w:rsidRDefault="00D53A62" w:rsidP="00F6222F">
      <w:pPr>
        <w:pStyle w:val="ListParagraph"/>
        <w:numPr>
          <w:ilvl w:val="0"/>
          <w:numId w:val="84"/>
        </w:numPr>
        <w:spacing w:before="1"/>
        <w:ind w:right="-20"/>
        <w:rPr>
          <w:rFonts w:ascii="Times New Roman" w:eastAsia="Times New Roman" w:hAnsi="Times New Roman" w:cs="Times New Roman"/>
        </w:rPr>
      </w:pPr>
      <w:r w:rsidRPr="00C620B7">
        <w:rPr>
          <w:rFonts w:ascii="Times New Roman" w:eastAsia="Times New Roman" w:hAnsi="Times New Roman" w:cs="Times New Roman"/>
          <w:spacing w:val="-1"/>
        </w:rPr>
        <w:t>D</w:t>
      </w:r>
      <w:r w:rsidRPr="00C620B7">
        <w:rPr>
          <w:rFonts w:ascii="Times New Roman" w:eastAsia="Times New Roman" w:hAnsi="Times New Roman" w:cs="Times New Roman"/>
        </w:rPr>
        <w:t>e</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e</w:t>
      </w:r>
      <w:r w:rsidRPr="00C620B7">
        <w:rPr>
          <w:rFonts w:ascii="Times New Roman" w:eastAsia="Times New Roman" w:hAnsi="Times New Roman" w:cs="Times New Roman"/>
          <w:spacing w:val="1"/>
        </w:rPr>
        <w:t>r</w:t>
      </w:r>
      <w:r w:rsidRPr="00C620B7">
        <w:rPr>
          <w:rFonts w:ascii="Times New Roman" w:eastAsia="Times New Roman" w:hAnsi="Times New Roman" w:cs="Times New Roman"/>
          <w:spacing w:val="-4"/>
        </w:rPr>
        <w:t>m</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ng</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2"/>
        </w:rPr>
        <w:t>h</w:t>
      </w:r>
      <w:r w:rsidRPr="00C620B7">
        <w:rPr>
          <w:rFonts w:ascii="Times New Roman" w:eastAsia="Times New Roman" w:hAnsi="Times New Roman" w:cs="Times New Roman"/>
        </w:rPr>
        <w:t>e</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rPr>
        <w:t>co</w:t>
      </w:r>
      <w:r w:rsidRPr="00C620B7">
        <w:rPr>
          <w:rFonts w:ascii="Times New Roman" w:eastAsia="Times New Roman" w:hAnsi="Times New Roman" w:cs="Times New Roman"/>
          <w:spacing w:val="-2"/>
        </w:rPr>
        <w:t>n</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2"/>
        </w:rPr>
        <w:t>r</w:t>
      </w:r>
      <w:r w:rsidRPr="00C620B7">
        <w:rPr>
          <w:rFonts w:ascii="Times New Roman" w:eastAsia="Times New Roman" w:hAnsi="Times New Roman" w:cs="Times New Roman"/>
          <w:spacing w:val="1"/>
        </w:rPr>
        <w:t>i</w:t>
      </w:r>
      <w:r w:rsidRPr="00C620B7">
        <w:rPr>
          <w:rFonts w:ascii="Times New Roman" w:eastAsia="Times New Roman" w:hAnsi="Times New Roman" w:cs="Times New Roman"/>
          <w:spacing w:val="-2"/>
        </w:rPr>
        <w:t>b</w:t>
      </w:r>
      <w:r w:rsidRPr="00C620B7">
        <w:rPr>
          <w:rFonts w:ascii="Times New Roman" w:eastAsia="Times New Roman" w:hAnsi="Times New Roman" w:cs="Times New Roman"/>
        </w:rPr>
        <w:t>u</w:t>
      </w:r>
      <w:r w:rsidRPr="00C620B7">
        <w:rPr>
          <w:rFonts w:ascii="Times New Roman" w:eastAsia="Times New Roman" w:hAnsi="Times New Roman" w:cs="Times New Roman"/>
          <w:spacing w:val="1"/>
        </w:rPr>
        <w:t>ti</w:t>
      </w:r>
      <w:r w:rsidRPr="00C620B7">
        <w:rPr>
          <w:rFonts w:ascii="Times New Roman" w:eastAsia="Times New Roman" w:hAnsi="Times New Roman" w:cs="Times New Roman"/>
          <w:spacing w:val="-2"/>
        </w:rPr>
        <w:t>o</w:t>
      </w:r>
      <w:r w:rsidRPr="00C620B7">
        <w:rPr>
          <w:rFonts w:ascii="Times New Roman" w:eastAsia="Times New Roman" w:hAnsi="Times New Roman" w:cs="Times New Roman"/>
        </w:rPr>
        <w:t>n of</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1"/>
        </w:rPr>
        <w:t>f</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b</w:t>
      </w:r>
      <w:r w:rsidRPr="00C620B7">
        <w:rPr>
          <w:rFonts w:ascii="Times New Roman" w:eastAsia="Times New Roman" w:hAnsi="Times New Roman" w:cs="Times New Roman"/>
          <w:spacing w:val="-2"/>
        </w:rPr>
        <w:t>r</w:t>
      </w:r>
      <w:r w:rsidRPr="00C620B7">
        <w:rPr>
          <w:rFonts w:ascii="Times New Roman" w:eastAsia="Times New Roman" w:hAnsi="Times New Roman" w:cs="Times New Roman"/>
          <w:spacing w:val="1"/>
        </w:rPr>
        <w:t>i</w:t>
      </w:r>
      <w:r w:rsidRPr="00C620B7">
        <w:rPr>
          <w:rFonts w:ascii="Times New Roman" w:eastAsia="Times New Roman" w:hAnsi="Times New Roman" w:cs="Times New Roman"/>
        </w:rPr>
        <w:t>no</w:t>
      </w:r>
      <w:r w:rsidRPr="00C620B7">
        <w:rPr>
          <w:rFonts w:ascii="Times New Roman" w:eastAsia="Times New Roman" w:hAnsi="Times New Roman" w:cs="Times New Roman"/>
          <w:spacing w:val="-2"/>
        </w:rPr>
        <w:t>g</w:t>
      </w:r>
      <w:r w:rsidRPr="00C620B7">
        <w:rPr>
          <w:rFonts w:ascii="Times New Roman" w:eastAsia="Times New Roman" w:hAnsi="Times New Roman" w:cs="Times New Roman"/>
        </w:rPr>
        <w:t xml:space="preserve">en and </w:t>
      </w:r>
      <w:r w:rsidRPr="00C620B7">
        <w:rPr>
          <w:rFonts w:ascii="Times New Roman" w:eastAsia="Times New Roman" w:hAnsi="Times New Roman" w:cs="Times New Roman"/>
          <w:spacing w:val="-2"/>
        </w:rPr>
        <w:t>p</w:t>
      </w:r>
      <w:r w:rsidRPr="00C620B7">
        <w:rPr>
          <w:rFonts w:ascii="Times New Roman" w:eastAsia="Times New Roman" w:hAnsi="Times New Roman" w:cs="Times New Roman"/>
          <w:spacing w:val="1"/>
        </w:rPr>
        <w:t>l</w:t>
      </w:r>
      <w:r w:rsidRPr="00C620B7">
        <w:rPr>
          <w:rFonts w:ascii="Times New Roman" w:eastAsia="Times New Roman" w:hAnsi="Times New Roman" w:cs="Times New Roman"/>
          <w:spacing w:val="-2"/>
        </w:rPr>
        <w:t>a</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e</w:t>
      </w:r>
      <w:r w:rsidRPr="00C620B7">
        <w:rPr>
          <w:rFonts w:ascii="Times New Roman" w:eastAsia="Times New Roman" w:hAnsi="Times New Roman" w:cs="Times New Roman"/>
          <w:spacing w:val="1"/>
        </w:rPr>
        <w:t>l</w:t>
      </w:r>
      <w:r w:rsidRPr="00C620B7">
        <w:rPr>
          <w:rFonts w:ascii="Times New Roman" w:eastAsia="Times New Roman" w:hAnsi="Times New Roman" w:cs="Times New Roman"/>
          <w:spacing w:val="-2"/>
        </w:rPr>
        <w:t>e</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s</w:t>
      </w:r>
      <w:r w:rsidRPr="00C620B7">
        <w:rPr>
          <w:rFonts w:ascii="Times New Roman" w:eastAsia="Times New Roman" w:hAnsi="Times New Roman" w:cs="Times New Roman"/>
          <w:spacing w:val="-2"/>
        </w:rPr>
        <w:t xml:space="preserve"> </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 xml:space="preserve">o </w:t>
      </w:r>
      <w:r w:rsidRPr="00C620B7">
        <w:rPr>
          <w:rFonts w:ascii="Times New Roman" w:eastAsia="Times New Roman" w:hAnsi="Times New Roman" w:cs="Times New Roman"/>
          <w:spacing w:val="-2"/>
        </w:rPr>
        <w:t>c</w:t>
      </w:r>
      <w:r w:rsidRPr="00C620B7">
        <w:rPr>
          <w:rFonts w:ascii="Times New Roman" w:eastAsia="Times New Roman" w:hAnsi="Times New Roman" w:cs="Times New Roman"/>
          <w:spacing w:val="1"/>
        </w:rPr>
        <w:t>l</w:t>
      </w:r>
      <w:r w:rsidRPr="00C620B7">
        <w:rPr>
          <w:rFonts w:ascii="Times New Roman" w:eastAsia="Times New Roman" w:hAnsi="Times New Roman" w:cs="Times New Roman"/>
        </w:rPr>
        <w:t>ot</w:t>
      </w:r>
      <w:r w:rsidRPr="00C620B7">
        <w:rPr>
          <w:rFonts w:ascii="Times New Roman" w:eastAsia="Times New Roman" w:hAnsi="Times New Roman" w:cs="Times New Roman"/>
          <w:spacing w:val="-1"/>
        </w:rPr>
        <w:t xml:space="preserve"> </w:t>
      </w:r>
      <w:r w:rsidRPr="00C620B7">
        <w:rPr>
          <w:rFonts w:ascii="Times New Roman" w:eastAsia="Times New Roman" w:hAnsi="Times New Roman" w:cs="Times New Roman"/>
          <w:spacing w:val="1"/>
        </w:rPr>
        <w:t>s</w:t>
      </w:r>
      <w:r w:rsidRPr="00C620B7">
        <w:rPr>
          <w:rFonts w:ascii="Times New Roman" w:eastAsia="Times New Roman" w:hAnsi="Times New Roman" w:cs="Times New Roman"/>
          <w:spacing w:val="-1"/>
        </w:rPr>
        <w:t>t</w:t>
      </w:r>
      <w:r w:rsidRPr="00C620B7">
        <w:rPr>
          <w:rFonts w:ascii="Times New Roman" w:eastAsia="Times New Roman" w:hAnsi="Times New Roman" w:cs="Times New Roman"/>
          <w:spacing w:val="1"/>
        </w:rPr>
        <w:t>r</w:t>
      </w:r>
      <w:r w:rsidRPr="00C620B7">
        <w:rPr>
          <w:rFonts w:ascii="Times New Roman" w:eastAsia="Times New Roman" w:hAnsi="Times New Roman" w:cs="Times New Roman"/>
        </w:rPr>
        <w:t>en</w:t>
      </w:r>
      <w:r w:rsidRPr="00C620B7">
        <w:rPr>
          <w:rFonts w:ascii="Times New Roman" w:eastAsia="Times New Roman" w:hAnsi="Times New Roman" w:cs="Times New Roman"/>
          <w:spacing w:val="-2"/>
        </w:rPr>
        <w:t>g</w:t>
      </w:r>
      <w:r w:rsidRPr="00C620B7">
        <w:rPr>
          <w:rFonts w:ascii="Times New Roman" w:eastAsia="Times New Roman" w:hAnsi="Times New Roman" w:cs="Times New Roman"/>
          <w:spacing w:val="1"/>
        </w:rPr>
        <w:t>t</w:t>
      </w:r>
      <w:r w:rsidRPr="00C620B7">
        <w:rPr>
          <w:rFonts w:ascii="Times New Roman" w:eastAsia="Times New Roman" w:hAnsi="Times New Roman" w:cs="Times New Roman"/>
        </w:rPr>
        <w:t>h</w:t>
      </w:r>
    </w:p>
    <w:p w:rsidR="00D53A62" w:rsidRPr="00C620B7" w:rsidRDefault="00D53A62" w:rsidP="00F6222F">
      <w:pPr>
        <w:pStyle w:val="ListParagraph"/>
        <w:numPr>
          <w:ilvl w:val="0"/>
          <w:numId w:val="84"/>
        </w:numPr>
        <w:spacing w:before="1"/>
        <w:ind w:right="-20"/>
        <w:rPr>
          <w:rFonts w:ascii="Times New Roman" w:eastAsia="Times New Roman" w:hAnsi="Times New Roman" w:cs="Times New Roman"/>
          <w:spacing w:val="-1"/>
        </w:rPr>
      </w:pPr>
      <w:r w:rsidRPr="00C620B7">
        <w:rPr>
          <w:rFonts w:ascii="Times New Roman" w:eastAsia="Times New Roman" w:hAnsi="Times New Roman" w:cs="Times New Roman"/>
          <w:spacing w:val="-1"/>
        </w:rPr>
        <w:t>Can be used in clinical or research settings</w:t>
      </w:r>
    </w:p>
    <w:p w:rsidR="00D53A62" w:rsidRPr="00C620B7" w:rsidRDefault="00D53A62" w:rsidP="00F6222F">
      <w:pPr>
        <w:pStyle w:val="ListParagraph"/>
        <w:numPr>
          <w:ilvl w:val="0"/>
          <w:numId w:val="84"/>
        </w:numPr>
        <w:spacing w:before="1"/>
        <w:ind w:right="-20"/>
        <w:rPr>
          <w:rFonts w:ascii="Times New Roman" w:eastAsia="Times New Roman" w:hAnsi="Times New Roman" w:cs="Times New Roman"/>
        </w:rPr>
      </w:pPr>
      <w:r w:rsidRPr="00C620B7">
        <w:rPr>
          <w:rFonts w:ascii="Times New Roman" w:eastAsia="Times New Roman" w:hAnsi="Times New Roman" w:cs="Times New Roman"/>
          <w:color w:val="FF0000"/>
        </w:rPr>
        <w:t xml:space="preserve">Located </w:t>
      </w:r>
      <w:r w:rsidRPr="00C620B7">
        <w:rPr>
          <w:rFonts w:ascii="Times New Roman" w:eastAsia="Times New Roman" w:hAnsi="Times New Roman" w:cs="Times New Roman"/>
          <w:color w:val="FF0000"/>
          <w:spacing w:val="-2"/>
        </w:rPr>
        <w:t>a</w:t>
      </w:r>
      <w:r w:rsidRPr="00C620B7">
        <w:rPr>
          <w:rFonts w:ascii="Times New Roman" w:eastAsia="Times New Roman" w:hAnsi="Times New Roman" w:cs="Times New Roman"/>
          <w:color w:val="FF0000"/>
        </w:rPr>
        <w:t>t</w:t>
      </w:r>
      <w:r w:rsidRPr="00C620B7">
        <w:rPr>
          <w:rFonts w:ascii="Times New Roman" w:eastAsia="Times New Roman" w:hAnsi="Times New Roman" w:cs="Times New Roman"/>
          <w:color w:val="FF0000"/>
          <w:spacing w:val="1"/>
        </w:rPr>
        <w:t xml:space="preserve"> </w:t>
      </w:r>
      <w:r w:rsidRPr="00C620B7">
        <w:rPr>
          <w:rFonts w:ascii="Times New Roman" w:eastAsia="Times New Roman" w:hAnsi="Times New Roman" w:cs="Times New Roman"/>
          <w:color w:val="FF0000"/>
          <w:spacing w:val="-1"/>
        </w:rPr>
        <w:t>B</w:t>
      </w:r>
      <w:r w:rsidRPr="00C620B7">
        <w:rPr>
          <w:rFonts w:ascii="Times New Roman" w:eastAsia="Times New Roman" w:hAnsi="Times New Roman" w:cs="Times New Roman"/>
          <w:color w:val="FF0000"/>
          <w:spacing w:val="1"/>
        </w:rPr>
        <w:t>i</w:t>
      </w:r>
      <w:r w:rsidRPr="00C620B7">
        <w:rPr>
          <w:rFonts w:ascii="Times New Roman" w:eastAsia="Times New Roman" w:hAnsi="Times New Roman" w:cs="Times New Roman"/>
          <w:color w:val="FF0000"/>
          <w:spacing w:val="-2"/>
        </w:rPr>
        <w:t>o</w:t>
      </w:r>
      <w:r w:rsidRPr="00C620B7">
        <w:rPr>
          <w:rFonts w:ascii="Times New Roman" w:eastAsia="Times New Roman" w:hAnsi="Times New Roman" w:cs="Times New Roman"/>
          <w:color w:val="FF0000"/>
          <w:spacing w:val="1"/>
        </w:rPr>
        <w:t>t</w:t>
      </w:r>
      <w:r w:rsidRPr="00C620B7">
        <w:rPr>
          <w:rFonts w:ascii="Times New Roman" w:eastAsia="Times New Roman" w:hAnsi="Times New Roman" w:cs="Times New Roman"/>
          <w:color w:val="FF0000"/>
        </w:rPr>
        <w:t>e</w:t>
      </w:r>
      <w:r w:rsidRPr="00C620B7">
        <w:rPr>
          <w:rFonts w:ascii="Times New Roman" w:eastAsia="Times New Roman" w:hAnsi="Times New Roman" w:cs="Times New Roman"/>
          <w:color w:val="FF0000"/>
          <w:spacing w:val="-2"/>
        </w:rPr>
        <w:t>c</w:t>
      </w:r>
      <w:r w:rsidRPr="00C620B7">
        <w:rPr>
          <w:rFonts w:ascii="Times New Roman" w:eastAsia="Times New Roman" w:hAnsi="Times New Roman" w:cs="Times New Roman"/>
          <w:color w:val="FF0000"/>
        </w:rPr>
        <w:t>h P</w:t>
      </w:r>
      <w:r w:rsidRPr="00C620B7">
        <w:rPr>
          <w:rFonts w:ascii="Times New Roman" w:eastAsia="Times New Roman" w:hAnsi="Times New Roman" w:cs="Times New Roman"/>
          <w:color w:val="FF0000"/>
          <w:spacing w:val="-1"/>
        </w:rPr>
        <w:t>l</w:t>
      </w:r>
      <w:r w:rsidRPr="00C620B7">
        <w:rPr>
          <w:rFonts w:ascii="Times New Roman" w:eastAsia="Times New Roman" w:hAnsi="Times New Roman" w:cs="Times New Roman"/>
          <w:color w:val="FF0000"/>
        </w:rPr>
        <w:t>ace</w:t>
      </w:r>
      <w:r w:rsidRPr="00C620B7">
        <w:rPr>
          <w:rFonts w:ascii="Times New Roman" w:eastAsia="Times New Roman" w:hAnsi="Times New Roman" w:cs="Times New Roman"/>
          <w:spacing w:val="20"/>
        </w:rPr>
        <w:t xml:space="preserve"> </w:t>
      </w:r>
    </w:p>
    <w:p w:rsidR="00D53A62" w:rsidRPr="00481951" w:rsidRDefault="00D53A62" w:rsidP="00D53A62">
      <w:pPr>
        <w:spacing w:before="11" w:line="240" w:lineRule="exact"/>
        <w:rPr>
          <w:rFonts w:ascii="Times New Roman" w:hAnsi="Times New Roman" w:cs="Times New Roman"/>
        </w:rPr>
      </w:pPr>
    </w:p>
    <w:p w:rsidR="00D53A62" w:rsidRPr="00481951" w:rsidRDefault="00D53A62" w:rsidP="00D53A62">
      <w:pPr>
        <w:tabs>
          <w:tab w:val="left" w:pos="2160"/>
        </w:tabs>
        <w:ind w:left="160" w:right="-20"/>
        <w:rPr>
          <w:rFonts w:ascii="Times New Roman" w:eastAsia="Times New Roman" w:hAnsi="Times New Roman" w:cs="Times New Roman"/>
        </w:rPr>
      </w:pPr>
      <w:r w:rsidRPr="004D143B">
        <w:rPr>
          <w:rFonts w:ascii="Times New Roman" w:eastAsia="Times New Roman" w:hAnsi="Times New Roman" w:cs="Times New Roman"/>
          <w:b/>
          <w:spacing w:val="-1"/>
        </w:rPr>
        <w:t>C</w:t>
      </w:r>
      <w:r w:rsidRPr="004D143B">
        <w:rPr>
          <w:rFonts w:ascii="Times New Roman" w:eastAsia="Times New Roman" w:hAnsi="Times New Roman" w:cs="Times New Roman"/>
          <w:b/>
        </w:rPr>
        <w:t>on</w:t>
      </w:r>
      <w:r w:rsidRPr="004D143B">
        <w:rPr>
          <w:rFonts w:ascii="Times New Roman" w:eastAsia="Times New Roman" w:hAnsi="Times New Roman" w:cs="Times New Roman"/>
          <w:b/>
          <w:spacing w:val="1"/>
        </w:rPr>
        <w:t>t</w:t>
      </w:r>
      <w:r w:rsidRPr="004D143B">
        <w:rPr>
          <w:rFonts w:ascii="Times New Roman" w:eastAsia="Times New Roman" w:hAnsi="Times New Roman" w:cs="Times New Roman"/>
          <w:b/>
        </w:rPr>
        <w:t>a</w:t>
      </w:r>
      <w:r w:rsidRPr="004D143B">
        <w:rPr>
          <w:rFonts w:ascii="Times New Roman" w:eastAsia="Times New Roman" w:hAnsi="Times New Roman" w:cs="Times New Roman"/>
          <w:b/>
          <w:spacing w:val="-2"/>
        </w:rPr>
        <w:t>c</w:t>
      </w:r>
      <w:r w:rsidRPr="004D143B">
        <w:rPr>
          <w:rFonts w:ascii="Times New Roman" w:eastAsia="Times New Roman" w:hAnsi="Times New Roman" w:cs="Times New Roman"/>
          <w:b/>
        </w:rPr>
        <w:t>t</w:t>
      </w:r>
      <w:r w:rsidRPr="004D143B">
        <w:rPr>
          <w:rFonts w:ascii="Times New Roman" w:eastAsia="Times New Roman" w:hAnsi="Times New Roman" w:cs="Times New Roman"/>
          <w:b/>
          <w:spacing w:val="1"/>
        </w:rPr>
        <w:t xml:space="preserve"> </w:t>
      </w:r>
      <w:r w:rsidRPr="004D143B">
        <w:rPr>
          <w:rFonts w:ascii="Times New Roman" w:eastAsia="Times New Roman" w:hAnsi="Times New Roman" w:cs="Times New Roman"/>
          <w:b/>
        </w:rPr>
        <w:t>P</w:t>
      </w:r>
      <w:r w:rsidRPr="004D143B">
        <w:rPr>
          <w:rFonts w:ascii="Times New Roman" w:eastAsia="Times New Roman" w:hAnsi="Times New Roman" w:cs="Times New Roman"/>
          <w:b/>
          <w:spacing w:val="-2"/>
        </w:rPr>
        <w:t>e</w:t>
      </w:r>
      <w:r w:rsidRPr="004D143B">
        <w:rPr>
          <w:rFonts w:ascii="Times New Roman" w:eastAsia="Times New Roman" w:hAnsi="Times New Roman" w:cs="Times New Roman"/>
          <w:b/>
          <w:spacing w:val="1"/>
        </w:rPr>
        <w:t>rs</w:t>
      </w:r>
      <w:r w:rsidRPr="004D143B">
        <w:rPr>
          <w:rFonts w:ascii="Times New Roman" w:eastAsia="Times New Roman" w:hAnsi="Times New Roman" w:cs="Times New Roman"/>
          <w:b/>
        </w:rPr>
        <w:t>o</w:t>
      </w:r>
      <w:r w:rsidRPr="004D143B">
        <w:rPr>
          <w:rFonts w:ascii="Times New Roman" w:eastAsia="Times New Roman" w:hAnsi="Times New Roman" w:cs="Times New Roman"/>
          <w:b/>
          <w:spacing w:val="-2"/>
        </w:rPr>
        <w:t>n</w:t>
      </w:r>
      <w:r w:rsidRPr="004D143B">
        <w:rPr>
          <w:rFonts w:ascii="Times New Roman" w:eastAsia="Times New Roman" w:hAnsi="Times New Roman" w:cs="Times New Roman"/>
          <w:b/>
        </w:rPr>
        <w:t>:</w:t>
      </w:r>
      <w:r w:rsidRPr="00481951">
        <w:rPr>
          <w:rFonts w:ascii="Times New Roman" w:eastAsia="Times New Roman" w:hAnsi="Times New Roman" w:cs="Times New Roman"/>
        </w:rPr>
        <w:tab/>
      </w:r>
      <w:r w:rsidRPr="00481951">
        <w:rPr>
          <w:rFonts w:ascii="Times New Roman" w:eastAsia="Times New Roman" w:hAnsi="Times New Roman" w:cs="Times New Roman"/>
          <w:spacing w:val="-1"/>
        </w:rPr>
        <w:t>El</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e</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1"/>
        </w:rPr>
        <w:t>R</w:t>
      </w:r>
      <w:r w:rsidRPr="00481951">
        <w:rPr>
          <w:rFonts w:ascii="Times New Roman" w:eastAsia="Times New Roman" w:hAnsi="Times New Roman" w:cs="Times New Roman"/>
        </w:rPr>
        <w:t>ahbar</w:t>
      </w:r>
      <w:r w:rsidRPr="00481951">
        <w:rPr>
          <w:rFonts w:ascii="Times New Roman" w:eastAsia="Times New Roman" w:hAnsi="Times New Roman" w:cs="Times New Roman"/>
          <w:spacing w:val="-1"/>
        </w:rPr>
        <w:t xml:space="preserve"> </w:t>
      </w:r>
      <w:r w:rsidRPr="00481951">
        <w:rPr>
          <w:rFonts w:ascii="Times New Roman" w:eastAsia="Times New Roman" w:hAnsi="Times New Roman" w:cs="Times New Roman"/>
          <w:spacing w:val="-2"/>
        </w:rPr>
        <w:t>(</w:t>
      </w:r>
      <w:hyperlink r:id="rId20">
        <w:r w:rsidRPr="00481951">
          <w:rPr>
            <w:rFonts w:ascii="Times New Roman" w:eastAsia="Times New Roman" w:hAnsi="Times New Roman" w:cs="Times New Roman"/>
            <w:color w:val="0000FF"/>
            <w:u w:val="single" w:color="0000FF"/>
          </w:rPr>
          <w:t>e</w:t>
        </w:r>
        <w:r w:rsidRPr="00481951">
          <w:rPr>
            <w:rFonts w:ascii="Times New Roman" w:eastAsia="Times New Roman" w:hAnsi="Times New Roman" w:cs="Times New Roman"/>
            <w:color w:val="0000FF"/>
            <w:spacing w:val="1"/>
            <w:u w:val="single" w:color="0000FF"/>
          </w:rPr>
          <w:t>r</w:t>
        </w:r>
        <w:r w:rsidRPr="00481951">
          <w:rPr>
            <w:rFonts w:ascii="Times New Roman" w:eastAsia="Times New Roman" w:hAnsi="Times New Roman" w:cs="Times New Roman"/>
            <w:color w:val="0000FF"/>
            <w:u w:val="single" w:color="0000FF"/>
          </w:rPr>
          <w:t>ah</w:t>
        </w:r>
        <w:r w:rsidRPr="00481951">
          <w:rPr>
            <w:rFonts w:ascii="Times New Roman" w:eastAsia="Times New Roman" w:hAnsi="Times New Roman" w:cs="Times New Roman"/>
            <w:color w:val="0000FF"/>
            <w:spacing w:val="-2"/>
            <w:u w:val="single" w:color="0000FF"/>
          </w:rPr>
          <w:t>b</w:t>
        </w:r>
        <w:r w:rsidRPr="00481951">
          <w:rPr>
            <w:rFonts w:ascii="Times New Roman" w:eastAsia="Times New Roman" w:hAnsi="Times New Roman" w:cs="Times New Roman"/>
            <w:color w:val="0000FF"/>
            <w:u w:val="single" w:color="0000FF"/>
          </w:rPr>
          <w:t>a</w:t>
        </w:r>
        <w:r w:rsidRPr="00481951">
          <w:rPr>
            <w:rFonts w:ascii="Times New Roman" w:eastAsia="Times New Roman" w:hAnsi="Times New Roman" w:cs="Times New Roman"/>
            <w:color w:val="0000FF"/>
            <w:spacing w:val="1"/>
            <w:u w:val="single" w:color="0000FF"/>
          </w:rPr>
          <w:t>r</w:t>
        </w:r>
        <w:r w:rsidRPr="00481951">
          <w:rPr>
            <w:rFonts w:ascii="Times New Roman" w:eastAsia="Times New Roman" w:hAnsi="Times New Roman" w:cs="Times New Roman"/>
            <w:color w:val="0000FF"/>
            <w:spacing w:val="-2"/>
            <w:u w:val="single" w:color="0000FF"/>
          </w:rPr>
          <w:t>@</w:t>
        </w:r>
        <w:r w:rsidRPr="00481951">
          <w:rPr>
            <w:rFonts w:ascii="Times New Roman" w:eastAsia="Times New Roman" w:hAnsi="Times New Roman" w:cs="Times New Roman"/>
            <w:color w:val="0000FF"/>
            <w:spacing w:val="-1"/>
            <w:u w:val="single" w:color="0000FF"/>
          </w:rPr>
          <w:t>w</w:t>
        </w:r>
        <w:r w:rsidRPr="00481951">
          <w:rPr>
            <w:rFonts w:ascii="Times New Roman" w:eastAsia="Times New Roman" w:hAnsi="Times New Roman" w:cs="Times New Roman"/>
            <w:color w:val="0000FF"/>
            <w:u w:val="single" w:color="0000FF"/>
          </w:rPr>
          <w:t>a</w:t>
        </w:r>
        <w:r w:rsidRPr="00481951">
          <w:rPr>
            <w:rFonts w:ascii="Times New Roman" w:eastAsia="Times New Roman" w:hAnsi="Times New Roman" w:cs="Times New Roman"/>
            <w:color w:val="0000FF"/>
            <w:spacing w:val="-2"/>
            <w:u w:val="single" w:color="0000FF"/>
          </w:rPr>
          <w:t>k</w:t>
        </w:r>
        <w:r w:rsidRPr="00481951">
          <w:rPr>
            <w:rFonts w:ascii="Times New Roman" w:eastAsia="Times New Roman" w:hAnsi="Times New Roman" w:cs="Times New Roman"/>
            <w:color w:val="0000FF"/>
            <w:u w:val="single" w:color="0000FF"/>
          </w:rPr>
          <w:t>ehe</w:t>
        </w:r>
        <w:r w:rsidRPr="00481951">
          <w:rPr>
            <w:rFonts w:ascii="Times New Roman" w:eastAsia="Times New Roman" w:hAnsi="Times New Roman" w:cs="Times New Roman"/>
            <w:color w:val="0000FF"/>
            <w:spacing w:val="-2"/>
            <w:u w:val="single" w:color="0000FF"/>
          </w:rPr>
          <w:t>a</w:t>
        </w:r>
        <w:r w:rsidRPr="00481951">
          <w:rPr>
            <w:rFonts w:ascii="Times New Roman" w:eastAsia="Times New Roman" w:hAnsi="Times New Roman" w:cs="Times New Roman"/>
            <w:color w:val="0000FF"/>
            <w:spacing w:val="1"/>
            <w:u w:val="single" w:color="0000FF"/>
          </w:rPr>
          <w:t>lt</w:t>
        </w:r>
        <w:r w:rsidRPr="00481951">
          <w:rPr>
            <w:rFonts w:ascii="Times New Roman" w:eastAsia="Times New Roman" w:hAnsi="Times New Roman" w:cs="Times New Roman"/>
            <w:color w:val="0000FF"/>
            <w:u w:val="single" w:color="0000FF"/>
          </w:rPr>
          <w:t>h</w:t>
        </w:r>
        <w:r w:rsidRPr="00481951">
          <w:rPr>
            <w:rFonts w:ascii="Times New Roman" w:eastAsia="Times New Roman" w:hAnsi="Times New Roman" w:cs="Times New Roman"/>
            <w:color w:val="0000FF"/>
            <w:spacing w:val="-2"/>
            <w:u w:val="single" w:color="0000FF"/>
          </w:rPr>
          <w:t>.</w:t>
        </w:r>
        <w:r w:rsidRPr="00481951">
          <w:rPr>
            <w:rFonts w:ascii="Times New Roman" w:eastAsia="Times New Roman" w:hAnsi="Times New Roman" w:cs="Times New Roman"/>
            <w:color w:val="0000FF"/>
            <w:u w:val="single" w:color="0000FF"/>
          </w:rPr>
          <w:t>ed</w:t>
        </w:r>
        <w:r w:rsidRPr="00481951">
          <w:rPr>
            <w:rFonts w:ascii="Times New Roman" w:eastAsia="Times New Roman" w:hAnsi="Times New Roman" w:cs="Times New Roman"/>
            <w:color w:val="0000FF"/>
            <w:spacing w:val="-3"/>
            <w:u w:val="single" w:color="0000FF"/>
          </w:rPr>
          <w:t>u</w:t>
        </w:r>
      </w:hyperlink>
      <w:r w:rsidRPr="00481951">
        <w:rPr>
          <w:rFonts w:ascii="Times New Roman" w:eastAsia="Times New Roman" w:hAnsi="Times New Roman" w:cs="Times New Roman"/>
          <w:color w:val="000000"/>
          <w:spacing w:val="1"/>
        </w:rPr>
        <w:t>)</w:t>
      </w:r>
      <w:r w:rsidRPr="00481951">
        <w:rPr>
          <w:rFonts w:ascii="Times New Roman" w:eastAsia="Times New Roman" w:hAnsi="Times New Roman" w:cs="Times New Roman"/>
          <w:color w:val="000000"/>
        </w:rPr>
        <w:t xml:space="preserve">, </w:t>
      </w:r>
      <w:r w:rsidRPr="00481951">
        <w:rPr>
          <w:rFonts w:ascii="Times New Roman" w:eastAsia="Times New Roman" w:hAnsi="Times New Roman" w:cs="Times New Roman"/>
          <w:color w:val="000000"/>
          <w:spacing w:val="-1"/>
        </w:rPr>
        <w:t>B</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rPr>
        <w:t>o</w:t>
      </w:r>
      <w:r w:rsidRPr="00481951">
        <w:rPr>
          <w:rFonts w:ascii="Times New Roman" w:eastAsia="Times New Roman" w:hAnsi="Times New Roman" w:cs="Times New Roman"/>
          <w:color w:val="000000"/>
          <w:spacing w:val="-4"/>
        </w:rPr>
        <w:t>m</w:t>
      </w:r>
      <w:r w:rsidRPr="00481951">
        <w:rPr>
          <w:rFonts w:ascii="Times New Roman" w:eastAsia="Times New Roman" w:hAnsi="Times New Roman" w:cs="Times New Roman"/>
          <w:color w:val="000000"/>
        </w:rPr>
        <w:t>ed</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rPr>
        <w:t>c</w:t>
      </w:r>
      <w:r w:rsidRPr="00481951">
        <w:rPr>
          <w:rFonts w:ascii="Times New Roman" w:eastAsia="Times New Roman" w:hAnsi="Times New Roman" w:cs="Times New Roman"/>
          <w:color w:val="000000"/>
          <w:spacing w:val="-2"/>
        </w:rPr>
        <w:t>a</w:t>
      </w:r>
      <w:r w:rsidRPr="00481951">
        <w:rPr>
          <w:rFonts w:ascii="Times New Roman" w:eastAsia="Times New Roman" w:hAnsi="Times New Roman" w:cs="Times New Roman"/>
          <w:color w:val="000000"/>
        </w:rPr>
        <w:t>l</w:t>
      </w:r>
      <w:r w:rsidRPr="00481951">
        <w:rPr>
          <w:rFonts w:ascii="Times New Roman" w:eastAsia="Times New Roman" w:hAnsi="Times New Roman" w:cs="Times New Roman"/>
          <w:color w:val="000000"/>
          <w:spacing w:val="1"/>
        </w:rPr>
        <w:t xml:space="preserve"> </w:t>
      </w:r>
      <w:r w:rsidRPr="00481951">
        <w:rPr>
          <w:rFonts w:ascii="Times New Roman" w:eastAsia="Times New Roman" w:hAnsi="Times New Roman" w:cs="Times New Roman"/>
          <w:color w:val="000000"/>
          <w:spacing w:val="-1"/>
        </w:rPr>
        <w:t>E</w:t>
      </w:r>
      <w:r w:rsidRPr="00481951">
        <w:rPr>
          <w:rFonts w:ascii="Times New Roman" w:eastAsia="Times New Roman" w:hAnsi="Times New Roman" w:cs="Times New Roman"/>
          <w:color w:val="000000"/>
        </w:rPr>
        <w:t>n</w:t>
      </w:r>
      <w:r w:rsidRPr="00481951">
        <w:rPr>
          <w:rFonts w:ascii="Times New Roman" w:eastAsia="Times New Roman" w:hAnsi="Times New Roman" w:cs="Times New Roman"/>
          <w:color w:val="000000"/>
          <w:spacing w:val="-2"/>
        </w:rPr>
        <w:t>g</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spacing w:val="-2"/>
        </w:rPr>
        <w:t>n</w:t>
      </w:r>
      <w:r w:rsidRPr="00481951">
        <w:rPr>
          <w:rFonts w:ascii="Times New Roman" w:eastAsia="Times New Roman" w:hAnsi="Times New Roman" w:cs="Times New Roman"/>
          <w:color w:val="000000"/>
        </w:rPr>
        <w:t>ee</w:t>
      </w:r>
      <w:r w:rsidRPr="00481951">
        <w:rPr>
          <w:rFonts w:ascii="Times New Roman" w:eastAsia="Times New Roman" w:hAnsi="Times New Roman" w:cs="Times New Roman"/>
          <w:color w:val="000000"/>
          <w:spacing w:val="-2"/>
        </w:rPr>
        <w:t>r</w:t>
      </w:r>
      <w:r w:rsidRPr="00481951">
        <w:rPr>
          <w:rFonts w:ascii="Times New Roman" w:eastAsia="Times New Roman" w:hAnsi="Times New Roman" w:cs="Times New Roman"/>
          <w:color w:val="000000"/>
          <w:spacing w:val="1"/>
        </w:rPr>
        <w:t>i</w:t>
      </w:r>
      <w:r w:rsidRPr="00481951">
        <w:rPr>
          <w:rFonts w:ascii="Times New Roman" w:eastAsia="Times New Roman" w:hAnsi="Times New Roman" w:cs="Times New Roman"/>
          <w:color w:val="000000"/>
        </w:rPr>
        <w:t>ng</w:t>
      </w:r>
    </w:p>
    <w:p w:rsidR="00D53A62" w:rsidRPr="00481951" w:rsidRDefault="00D53A62" w:rsidP="00D53A62">
      <w:pPr>
        <w:spacing w:before="1" w:line="249" w:lineRule="exact"/>
        <w:ind w:left="2087" w:right="-20"/>
        <w:rPr>
          <w:rFonts w:ascii="Times New Roman" w:eastAsia="Times New Roman" w:hAnsi="Times New Roman" w:cs="Times New Roman"/>
          <w:spacing w:val="-1"/>
          <w:position w:val="-1"/>
        </w:rPr>
      </w:pPr>
      <w:r w:rsidRPr="00481951">
        <w:rPr>
          <w:rFonts w:ascii="Times New Roman" w:eastAsia="Times New Roman" w:hAnsi="Times New Roman" w:cs="Times New Roman"/>
          <w:spacing w:val="-1"/>
          <w:position w:val="-1"/>
        </w:rPr>
        <w:t xml:space="preserve"> Charlotte Waits (</w:t>
      </w:r>
      <w:hyperlink r:id="rId21" w:history="1">
        <w:r w:rsidRPr="00481951">
          <w:rPr>
            <w:rStyle w:val="Hyperlink"/>
            <w:rFonts w:ascii="Times New Roman" w:eastAsia="Times New Roman" w:hAnsi="Times New Roman" w:cs="Times New Roman"/>
            <w:spacing w:val="-1"/>
            <w:position w:val="-1"/>
          </w:rPr>
          <w:t>cwaits@wakehealth.edu</w:t>
        </w:r>
      </w:hyperlink>
      <w:r w:rsidRPr="00481951">
        <w:rPr>
          <w:rFonts w:ascii="Times New Roman" w:eastAsia="Times New Roman" w:hAnsi="Times New Roman" w:cs="Times New Roman"/>
          <w:spacing w:val="-1"/>
          <w:position w:val="-1"/>
        </w:rPr>
        <w:t>), Biomedical Engineering</w:t>
      </w:r>
    </w:p>
    <w:p w:rsidR="009A73A4" w:rsidRPr="00481951" w:rsidRDefault="009A73A4" w:rsidP="00C57254">
      <w:pPr>
        <w:spacing w:before="1" w:line="249" w:lineRule="exact"/>
        <w:ind w:left="2087" w:right="-20"/>
        <w:rPr>
          <w:rFonts w:ascii="Times New Roman" w:eastAsia="Times New Roman" w:hAnsi="Times New Roman" w:cs="Times New Roman"/>
          <w:color w:val="000000"/>
          <w:position w:val="-1"/>
        </w:rPr>
      </w:pPr>
    </w:p>
    <w:p w:rsidR="004D7AA8" w:rsidRPr="00767BDF" w:rsidRDefault="004D7AA8" w:rsidP="004D143B">
      <w:pPr>
        <w:autoSpaceDE w:val="0"/>
        <w:autoSpaceDN w:val="0"/>
        <w:jc w:val="both"/>
        <w:rPr>
          <w:rFonts w:ascii="Times New Roman" w:eastAsia="Times New Roman" w:hAnsi="Times New Roman" w:cs="Times New Roman"/>
          <w:b/>
          <w:highlight w:val="yellow"/>
        </w:rPr>
      </w:pPr>
    </w:p>
    <w:p w:rsidR="0025139B" w:rsidRPr="00481951" w:rsidRDefault="0025139B" w:rsidP="004D1859">
      <w:pPr>
        <w:autoSpaceDE w:val="0"/>
        <w:autoSpaceDN w:val="0"/>
        <w:jc w:val="both"/>
        <w:rPr>
          <w:rFonts w:ascii="Times New Roman" w:eastAsia="Times New Roman" w:hAnsi="Times New Roman" w:cs="Times New Roman"/>
          <w:b/>
        </w:rPr>
      </w:pPr>
      <w:proofErr w:type="spellStart"/>
      <w:r w:rsidRPr="00481951">
        <w:rPr>
          <w:rFonts w:ascii="Times New Roman" w:eastAsia="Times New Roman" w:hAnsi="Times New Roman" w:cs="Times New Roman"/>
          <w:b/>
        </w:rPr>
        <w:t>Sequenom</w:t>
      </w:r>
      <w:proofErr w:type="spellEnd"/>
      <w:r w:rsidRPr="00481951">
        <w:rPr>
          <w:rFonts w:ascii="Times New Roman" w:eastAsia="Times New Roman" w:hAnsi="Times New Roman" w:cs="Times New Roman"/>
          <w:b/>
        </w:rPr>
        <w:t xml:space="preserve"> </w:t>
      </w:r>
      <w:proofErr w:type="spellStart"/>
      <w:r w:rsidRPr="00481951">
        <w:rPr>
          <w:rFonts w:ascii="Times New Roman" w:eastAsia="Times New Roman" w:hAnsi="Times New Roman" w:cs="Times New Roman"/>
          <w:b/>
        </w:rPr>
        <w:t>MassARRAY</w:t>
      </w:r>
      <w:proofErr w:type="spellEnd"/>
      <w:r w:rsidRPr="00481951">
        <w:rPr>
          <w:rFonts w:ascii="Times New Roman" w:eastAsia="Times New Roman" w:hAnsi="Times New Roman" w:cs="Times New Roman"/>
          <w:b/>
        </w:rPr>
        <w:t xml:space="preserve"> SNP Genotyping System </w:t>
      </w:r>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w:t>
      </w:r>
      <w:proofErr w:type="spellStart"/>
      <w:r w:rsidRPr="00481951">
        <w:rPr>
          <w:rFonts w:ascii="Times New Roman" w:eastAsia="Times New Roman" w:hAnsi="Times New Roman" w:cs="Times New Roman"/>
        </w:rPr>
        <w:t>Sequenom</w:t>
      </w:r>
      <w:proofErr w:type="spellEnd"/>
      <w:r w:rsidRPr="00481951">
        <w:rPr>
          <w:rFonts w:ascii="Times New Roman" w:eastAsia="Times New Roman" w:hAnsi="Times New Roman" w:cs="Times New Roman"/>
        </w:rPr>
        <w:t xml:space="preserve"> Mass ARRAY SNP Genotyping system is a flexible platform used for genotyping applications.  The system if fully automated and include the Assay Designer 4.0 is used for primer design and the </w:t>
      </w:r>
      <w:proofErr w:type="spellStart"/>
      <w:r w:rsidRPr="00481951">
        <w:rPr>
          <w:rFonts w:ascii="Times New Roman" w:eastAsia="Times New Roman" w:hAnsi="Times New Roman" w:cs="Times New Roman"/>
        </w:rPr>
        <w:t>MassArray-Typer</w:t>
      </w:r>
      <w:proofErr w:type="spellEnd"/>
      <w:r w:rsidRPr="00481951">
        <w:rPr>
          <w:rFonts w:ascii="Times New Roman" w:eastAsia="Times New Roman" w:hAnsi="Times New Roman" w:cs="Times New Roman"/>
        </w:rPr>
        <w:t xml:space="preserve"> 4.0 software to make genotype calls.  The </w:t>
      </w:r>
      <w:proofErr w:type="spellStart"/>
      <w:r w:rsidRPr="00481951">
        <w:rPr>
          <w:rFonts w:ascii="Times New Roman" w:eastAsia="Times New Roman" w:hAnsi="Times New Roman" w:cs="Times New Roman"/>
        </w:rPr>
        <w:t>MassARRAY</w:t>
      </w:r>
      <w:proofErr w:type="spellEnd"/>
      <w:r w:rsidRPr="00481951">
        <w:rPr>
          <w:rFonts w:ascii="Times New Roman" w:eastAsia="Times New Roman" w:hAnsi="Times New Roman" w:cs="Times New Roman"/>
        </w:rPr>
        <w:t xml:space="preserve"> System offers the following features, which are essential to clinical genetics research:</w:t>
      </w:r>
    </w:p>
    <w:p w:rsidR="0025139B" w:rsidRPr="00481951" w:rsidRDefault="0025139B" w:rsidP="004D1859">
      <w:pPr>
        <w:numPr>
          <w:ilvl w:val="0"/>
          <w:numId w:val="2"/>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Capacity to analyze multiple classes of genetic markers.</w:t>
      </w:r>
    </w:p>
    <w:p w:rsidR="0025139B" w:rsidRPr="00481951" w:rsidRDefault="0025139B" w:rsidP="004D1859">
      <w:pPr>
        <w:numPr>
          <w:ilvl w:val="0"/>
          <w:numId w:val="2"/>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Ability to quickly create and modify customized assay panels.</w:t>
      </w:r>
    </w:p>
    <w:p w:rsidR="0025139B" w:rsidRPr="00481951" w:rsidRDefault="0025139B" w:rsidP="004D1859">
      <w:pPr>
        <w:numPr>
          <w:ilvl w:val="0"/>
          <w:numId w:val="2"/>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Flexible sample throughput, from few to thousands.</w:t>
      </w:r>
    </w:p>
    <w:p w:rsidR="0025139B" w:rsidRPr="00481951" w:rsidRDefault="0025139B" w:rsidP="004D1859">
      <w:pPr>
        <w:numPr>
          <w:ilvl w:val="0"/>
          <w:numId w:val="2"/>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High quality data with low operating costs.</w:t>
      </w:r>
    </w:p>
    <w:p w:rsidR="0025139B" w:rsidRPr="00481951" w:rsidRDefault="0025139B" w:rsidP="004D1859">
      <w:pPr>
        <w:autoSpaceDE w:val="0"/>
        <w:autoSpaceDN w:val="0"/>
        <w:jc w:val="both"/>
        <w:rPr>
          <w:rFonts w:ascii="Times New Roman" w:eastAsia="Times New Roman" w:hAnsi="Times New Roman" w:cs="Times New Roman"/>
        </w:rPr>
      </w:pPr>
    </w:p>
    <w:p w:rsidR="0025139B" w:rsidRPr="00481951" w:rsidRDefault="0025139B" w:rsidP="004D1859">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00D96E8A" w:rsidRPr="00481951">
        <w:rPr>
          <w:rFonts w:ascii="Times New Roman" w:eastAsia="Times New Roman" w:hAnsi="Times New Roman" w:cs="Times New Roman"/>
        </w:rPr>
        <w:tab/>
      </w:r>
      <w:r w:rsidRPr="00481951">
        <w:rPr>
          <w:rFonts w:ascii="Times New Roman" w:eastAsia="Times New Roman" w:hAnsi="Times New Roman" w:cs="Times New Roman"/>
        </w:rPr>
        <w:t xml:space="preserve"> Dr. </w:t>
      </w:r>
      <w:r w:rsidR="00445641" w:rsidRPr="00481951">
        <w:rPr>
          <w:rFonts w:ascii="Times New Roman" w:eastAsia="Times New Roman" w:hAnsi="Times New Roman" w:cs="Times New Roman"/>
        </w:rPr>
        <w:t xml:space="preserve">Tim Howard </w:t>
      </w:r>
      <w:hyperlink r:id="rId22" w:history="1">
        <w:r w:rsidR="00445641" w:rsidRPr="00481951">
          <w:rPr>
            <w:rStyle w:val="Hyperlink"/>
            <w:rFonts w:ascii="Times New Roman" w:eastAsia="Times New Roman" w:hAnsi="Times New Roman" w:cs="Times New Roman"/>
          </w:rPr>
          <w:t>tdhoward@wakehealth.edu</w:t>
        </w:r>
      </w:hyperlink>
      <w:r w:rsidR="00445641" w:rsidRPr="00481951">
        <w:rPr>
          <w:rFonts w:ascii="Times New Roman" w:eastAsia="Times New Roman" w:hAnsi="Times New Roman" w:cs="Times New Roman"/>
        </w:rPr>
        <w:t>,</w:t>
      </w:r>
      <w:r w:rsidRPr="00481951">
        <w:rPr>
          <w:rFonts w:ascii="Times New Roman" w:eastAsia="Times New Roman" w:hAnsi="Times New Roman" w:cs="Times New Roman"/>
        </w:rPr>
        <w:t xml:space="preserve"> Center for Genomics and Personalized Medicine </w:t>
      </w:r>
    </w:p>
    <w:p w:rsidR="0025139B" w:rsidRPr="00481951" w:rsidRDefault="0025139B" w:rsidP="004D1859">
      <w:pPr>
        <w:autoSpaceDE w:val="0"/>
        <w:autoSpaceDN w:val="0"/>
        <w:jc w:val="both"/>
        <w:rPr>
          <w:rFonts w:ascii="Times New Roman" w:eastAsia="Times New Roman" w:hAnsi="Times New Roman" w:cs="Times New Roman"/>
        </w:rPr>
      </w:pPr>
    </w:p>
    <w:p w:rsidR="00893F1B" w:rsidRDefault="00893F1B" w:rsidP="004D1859">
      <w:pPr>
        <w:autoSpaceDE w:val="0"/>
        <w:autoSpaceDN w:val="0"/>
        <w:jc w:val="both"/>
        <w:rPr>
          <w:rFonts w:ascii="Times New Roman" w:eastAsia="Times New Roman" w:hAnsi="Times New Roman" w:cs="Times New Roman"/>
          <w:b/>
        </w:rPr>
      </w:pPr>
    </w:p>
    <w:p w:rsidR="0025139B" w:rsidRPr="00481951" w:rsidRDefault="0025139B" w:rsidP="004D1859">
      <w:p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b/>
        </w:rPr>
        <w:t xml:space="preserve">Illumina </w:t>
      </w:r>
      <w:proofErr w:type="spellStart"/>
      <w:r w:rsidRPr="00481951">
        <w:rPr>
          <w:rFonts w:ascii="Times New Roman" w:eastAsia="Times New Roman" w:hAnsi="Times New Roman" w:cs="Times New Roman"/>
          <w:b/>
        </w:rPr>
        <w:t>HiScan</w:t>
      </w:r>
      <w:proofErr w:type="spellEnd"/>
      <w:r w:rsidRPr="00481951">
        <w:rPr>
          <w:rFonts w:ascii="Times New Roman" w:eastAsia="Times New Roman" w:hAnsi="Times New Roman" w:cs="Times New Roman"/>
          <w:b/>
        </w:rPr>
        <w:t xml:space="preserve"> and </w:t>
      </w:r>
      <w:r w:rsidR="00D43F27" w:rsidRPr="00481951">
        <w:rPr>
          <w:rFonts w:ascii="Times New Roman" w:eastAsia="Times New Roman" w:hAnsi="Times New Roman" w:cs="Times New Roman"/>
          <w:b/>
        </w:rPr>
        <w:t>Bead Station</w:t>
      </w:r>
      <w:r w:rsidRPr="00481951">
        <w:rPr>
          <w:rFonts w:ascii="Times New Roman" w:eastAsia="Times New Roman" w:hAnsi="Times New Roman" w:cs="Times New Roman"/>
          <w:b/>
        </w:rPr>
        <w:t xml:space="preserve"> 500GX System </w:t>
      </w:r>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Illumina </w:t>
      </w:r>
      <w:proofErr w:type="spellStart"/>
      <w:r w:rsidRPr="00481951">
        <w:rPr>
          <w:rFonts w:ascii="Times New Roman" w:eastAsia="Times New Roman" w:hAnsi="Times New Roman" w:cs="Times New Roman"/>
        </w:rPr>
        <w:t>HiScan</w:t>
      </w:r>
      <w:proofErr w:type="spellEnd"/>
      <w:r w:rsidRPr="00481951">
        <w:rPr>
          <w:rFonts w:ascii="Times New Roman" w:eastAsia="Times New Roman" w:hAnsi="Times New Roman" w:cs="Times New Roman"/>
        </w:rPr>
        <w:t xml:space="preserve"> is used for high through-put genetic analysis platform. The Illumina </w:t>
      </w:r>
      <w:proofErr w:type="spellStart"/>
      <w:r w:rsidRPr="00481951">
        <w:rPr>
          <w:rFonts w:ascii="Times New Roman" w:eastAsia="Times New Roman" w:hAnsi="Times New Roman" w:cs="Times New Roman"/>
        </w:rPr>
        <w:t>HiScan</w:t>
      </w:r>
      <w:proofErr w:type="spellEnd"/>
      <w:r w:rsidRPr="00481951">
        <w:rPr>
          <w:rFonts w:ascii="Times New Roman" w:eastAsia="Times New Roman" w:hAnsi="Times New Roman" w:cs="Times New Roman"/>
        </w:rPr>
        <w:t xml:space="preserve"> utilizes predesigned or custom designed chips to perform whole genome screens.  The capabilities are:</w:t>
      </w:r>
    </w:p>
    <w:p w:rsidR="0025139B" w:rsidRPr="00481951" w:rsidRDefault="0025139B" w:rsidP="004D1859">
      <w:pPr>
        <w:numPr>
          <w:ilvl w:val="0"/>
          <w:numId w:val="3"/>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Ability to perform whole genome screens for SNPs (arrays from ~700,000 SNPs to &gt;4 million SNPs)</w:t>
      </w:r>
    </w:p>
    <w:p w:rsidR="0025139B" w:rsidRPr="00481951" w:rsidRDefault="0025139B" w:rsidP="004D1859">
      <w:pPr>
        <w:numPr>
          <w:ilvl w:val="0"/>
          <w:numId w:val="3"/>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Whole genome gene expression</w:t>
      </w:r>
    </w:p>
    <w:p w:rsidR="0025139B" w:rsidRPr="00481951" w:rsidRDefault="0025139B" w:rsidP="004D1859">
      <w:pPr>
        <w:numPr>
          <w:ilvl w:val="0"/>
          <w:numId w:val="3"/>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Whole genome methylation analysis</w:t>
      </w:r>
    </w:p>
    <w:p w:rsidR="0025139B" w:rsidRPr="00481951" w:rsidRDefault="0025139B" w:rsidP="004D1859">
      <w:pPr>
        <w:autoSpaceDE w:val="0"/>
        <w:autoSpaceDN w:val="0"/>
        <w:jc w:val="both"/>
        <w:rPr>
          <w:rFonts w:ascii="Times New Roman" w:eastAsia="Times New Roman" w:hAnsi="Times New Roman" w:cs="Times New Roman"/>
        </w:rPr>
      </w:pPr>
    </w:p>
    <w:p w:rsidR="00445641" w:rsidRPr="00481951" w:rsidRDefault="0025139B" w:rsidP="00445641">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00D96E8A" w:rsidRPr="00481951">
        <w:rPr>
          <w:rFonts w:ascii="Times New Roman" w:eastAsia="Times New Roman" w:hAnsi="Times New Roman" w:cs="Times New Roman"/>
        </w:rPr>
        <w:tab/>
      </w:r>
      <w:r w:rsidR="00445641" w:rsidRPr="00481951">
        <w:rPr>
          <w:rFonts w:ascii="Times New Roman" w:eastAsia="Times New Roman" w:hAnsi="Times New Roman" w:cs="Times New Roman"/>
        </w:rPr>
        <w:t xml:space="preserve">Dr. Tim Howard </w:t>
      </w:r>
      <w:hyperlink r:id="rId23" w:history="1">
        <w:r w:rsidR="00445641" w:rsidRPr="00481951">
          <w:rPr>
            <w:rStyle w:val="Hyperlink"/>
            <w:rFonts w:ascii="Times New Roman" w:eastAsia="Times New Roman" w:hAnsi="Times New Roman" w:cs="Times New Roman"/>
          </w:rPr>
          <w:t>tdhoward@wakehealth.edu</w:t>
        </w:r>
      </w:hyperlink>
      <w:r w:rsidR="00445641" w:rsidRPr="00481951">
        <w:rPr>
          <w:rFonts w:ascii="Times New Roman" w:eastAsia="Times New Roman" w:hAnsi="Times New Roman" w:cs="Times New Roman"/>
        </w:rPr>
        <w:t xml:space="preserve">, Center for Genomics and Personalized Medicine </w:t>
      </w:r>
    </w:p>
    <w:p w:rsidR="0025139B" w:rsidRPr="00481951" w:rsidRDefault="0025139B" w:rsidP="004D1859">
      <w:pPr>
        <w:autoSpaceDE w:val="0"/>
        <w:autoSpaceDN w:val="0"/>
        <w:jc w:val="both"/>
        <w:rPr>
          <w:rFonts w:ascii="Times New Roman" w:eastAsia="Times New Roman" w:hAnsi="Times New Roman" w:cs="Times New Roman"/>
          <w:b/>
        </w:rPr>
      </w:pPr>
    </w:p>
    <w:p w:rsidR="00893F1B" w:rsidRDefault="00893F1B" w:rsidP="004D1859">
      <w:pPr>
        <w:autoSpaceDE w:val="0"/>
        <w:autoSpaceDN w:val="0"/>
        <w:jc w:val="both"/>
        <w:rPr>
          <w:rFonts w:ascii="Times New Roman" w:eastAsia="Times New Roman" w:hAnsi="Times New Roman" w:cs="Times New Roman"/>
          <w:b/>
        </w:rPr>
      </w:pPr>
    </w:p>
    <w:p w:rsidR="00893F1B" w:rsidRDefault="00893F1B" w:rsidP="004D1859">
      <w:pPr>
        <w:autoSpaceDE w:val="0"/>
        <w:autoSpaceDN w:val="0"/>
        <w:jc w:val="both"/>
        <w:rPr>
          <w:rFonts w:ascii="Times New Roman" w:eastAsia="Times New Roman" w:hAnsi="Times New Roman" w:cs="Times New Roman"/>
          <w:b/>
        </w:rPr>
      </w:pPr>
    </w:p>
    <w:p w:rsidR="00893F1B" w:rsidRDefault="00893F1B" w:rsidP="004D1859">
      <w:pPr>
        <w:autoSpaceDE w:val="0"/>
        <w:autoSpaceDN w:val="0"/>
        <w:jc w:val="both"/>
        <w:rPr>
          <w:rFonts w:ascii="Times New Roman" w:eastAsia="Times New Roman" w:hAnsi="Times New Roman" w:cs="Times New Roman"/>
          <w:b/>
        </w:rPr>
      </w:pPr>
    </w:p>
    <w:p w:rsidR="00893F1B" w:rsidRDefault="00893F1B" w:rsidP="004D1859">
      <w:pPr>
        <w:autoSpaceDE w:val="0"/>
        <w:autoSpaceDN w:val="0"/>
        <w:jc w:val="both"/>
        <w:rPr>
          <w:rFonts w:ascii="Times New Roman" w:eastAsia="Times New Roman" w:hAnsi="Times New Roman" w:cs="Times New Roman"/>
          <w:b/>
        </w:rPr>
      </w:pPr>
    </w:p>
    <w:p w:rsidR="0025139B" w:rsidRPr="00481951" w:rsidRDefault="0025139B" w:rsidP="004D1859">
      <w:p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b/>
        </w:rPr>
        <w:t xml:space="preserve">Illumina </w:t>
      </w:r>
      <w:proofErr w:type="spellStart"/>
      <w:r w:rsidRPr="00481951">
        <w:rPr>
          <w:rFonts w:ascii="Times New Roman" w:eastAsia="Times New Roman" w:hAnsi="Times New Roman" w:cs="Times New Roman"/>
          <w:b/>
        </w:rPr>
        <w:t>MiSeq</w:t>
      </w:r>
      <w:proofErr w:type="spellEnd"/>
      <w:r w:rsidRPr="00481951">
        <w:rPr>
          <w:rFonts w:ascii="Times New Roman" w:eastAsia="Times New Roman" w:hAnsi="Times New Roman" w:cs="Times New Roman"/>
          <w:b/>
        </w:rPr>
        <w:t xml:space="preserve"> Next Generation DNA Sequencer</w:t>
      </w:r>
    </w:p>
    <w:p w:rsidR="0025139B" w:rsidRPr="00481951" w:rsidRDefault="007532D3"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w:t>
      </w:r>
      <w:r w:rsidR="0025139B" w:rsidRPr="00481951">
        <w:rPr>
          <w:rFonts w:ascii="Times New Roman" w:eastAsia="Times New Roman" w:hAnsi="Times New Roman" w:cs="Times New Roman"/>
        </w:rPr>
        <w:t xml:space="preserve">Illumina </w:t>
      </w:r>
      <w:proofErr w:type="spellStart"/>
      <w:r w:rsidR="0025139B" w:rsidRPr="00481951">
        <w:rPr>
          <w:rFonts w:ascii="Times New Roman" w:eastAsia="Times New Roman" w:hAnsi="Times New Roman" w:cs="Times New Roman"/>
        </w:rPr>
        <w:t>MiSeq</w:t>
      </w:r>
      <w:proofErr w:type="spellEnd"/>
      <w:r w:rsidR="0025139B" w:rsidRPr="00481951">
        <w:rPr>
          <w:rFonts w:ascii="Times New Roman" w:eastAsia="Times New Roman" w:hAnsi="Times New Roman" w:cs="Times New Roman"/>
        </w:rPr>
        <w:t xml:space="preserve"> is an easy-to-use bench top Next Generation sequencer. This system provides up to 15 </w:t>
      </w:r>
      <w:proofErr w:type="gramStart"/>
      <w:r w:rsidR="0025139B" w:rsidRPr="00481951">
        <w:rPr>
          <w:rFonts w:ascii="Times New Roman" w:eastAsia="Times New Roman" w:hAnsi="Times New Roman" w:cs="Times New Roman"/>
        </w:rPr>
        <w:t>Gb</w:t>
      </w:r>
      <w:proofErr w:type="gramEnd"/>
      <w:r w:rsidR="0025139B" w:rsidRPr="00481951">
        <w:rPr>
          <w:rFonts w:ascii="Times New Roman" w:eastAsia="Times New Roman" w:hAnsi="Times New Roman" w:cs="Times New Roman"/>
        </w:rPr>
        <w:t xml:space="preserve"> output with 25 million sequencing reads and 2x300bp read lengths. This platform is suitable for single or multiple sample analysis. The sample prep kits are optimized for a variety of applications including:</w:t>
      </w:r>
    </w:p>
    <w:p w:rsidR="0025139B" w:rsidRPr="00481951" w:rsidRDefault="0025139B" w:rsidP="004D1859">
      <w:pPr>
        <w:numPr>
          <w:ilvl w:val="0"/>
          <w:numId w:val="4"/>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Targeted DNA/RNA </w:t>
      </w:r>
      <w:r w:rsidR="005C1B6B" w:rsidRPr="00481951">
        <w:rPr>
          <w:rFonts w:ascii="Times New Roman" w:eastAsia="Times New Roman" w:hAnsi="Times New Roman" w:cs="Times New Roman"/>
        </w:rPr>
        <w:t>re-sequencing</w:t>
      </w:r>
    </w:p>
    <w:p w:rsidR="0025139B" w:rsidRPr="00481951" w:rsidRDefault="0025139B" w:rsidP="004D1859">
      <w:pPr>
        <w:numPr>
          <w:ilvl w:val="0"/>
          <w:numId w:val="4"/>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Exome sequencing</w:t>
      </w:r>
    </w:p>
    <w:p w:rsidR="0025139B" w:rsidRPr="00481951" w:rsidRDefault="0025139B" w:rsidP="004D1859">
      <w:pPr>
        <w:numPr>
          <w:ilvl w:val="0"/>
          <w:numId w:val="4"/>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Chromatin Immunoprecipitation DNA sequencing (</w:t>
      </w:r>
      <w:proofErr w:type="spellStart"/>
      <w:r w:rsidRPr="00481951">
        <w:rPr>
          <w:rFonts w:ascii="Times New Roman" w:eastAsia="Times New Roman" w:hAnsi="Times New Roman" w:cs="Times New Roman"/>
        </w:rPr>
        <w:t>ChIPseq</w:t>
      </w:r>
      <w:proofErr w:type="spellEnd"/>
      <w:r w:rsidRPr="00481951">
        <w:rPr>
          <w:rFonts w:ascii="Times New Roman" w:eastAsia="Times New Roman" w:hAnsi="Times New Roman" w:cs="Times New Roman"/>
        </w:rPr>
        <w:t>)</w:t>
      </w:r>
    </w:p>
    <w:p w:rsidR="0025139B" w:rsidRPr="00481951" w:rsidRDefault="0025139B" w:rsidP="004D1859">
      <w:pPr>
        <w:numPr>
          <w:ilvl w:val="0"/>
          <w:numId w:val="4"/>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mRNA sequencing (</w:t>
      </w:r>
      <w:proofErr w:type="spellStart"/>
      <w:r w:rsidRPr="00481951">
        <w:rPr>
          <w:rFonts w:ascii="Times New Roman" w:eastAsia="Times New Roman" w:hAnsi="Times New Roman" w:cs="Times New Roman"/>
        </w:rPr>
        <w:t>RNAseq</w:t>
      </w:r>
      <w:proofErr w:type="spellEnd"/>
      <w:r w:rsidRPr="00481951">
        <w:rPr>
          <w:rFonts w:ascii="Times New Roman" w:eastAsia="Times New Roman" w:hAnsi="Times New Roman" w:cs="Times New Roman"/>
        </w:rPr>
        <w:t>)</w:t>
      </w:r>
    </w:p>
    <w:p w:rsidR="0025139B" w:rsidRPr="00481951" w:rsidRDefault="0025139B" w:rsidP="004D1859">
      <w:pPr>
        <w:numPr>
          <w:ilvl w:val="0"/>
          <w:numId w:val="4"/>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Metagenomics</w:t>
      </w:r>
    </w:p>
    <w:p w:rsidR="0025139B" w:rsidRPr="00481951" w:rsidRDefault="0025139B" w:rsidP="004D1859">
      <w:pPr>
        <w:autoSpaceDE w:val="0"/>
        <w:autoSpaceDN w:val="0"/>
        <w:ind w:left="720"/>
        <w:jc w:val="both"/>
        <w:rPr>
          <w:rFonts w:ascii="Times New Roman" w:eastAsia="Times New Roman" w:hAnsi="Times New Roman" w:cs="Times New Roman"/>
        </w:rPr>
      </w:pPr>
    </w:p>
    <w:p w:rsidR="00445641" w:rsidRPr="00481951" w:rsidRDefault="0025139B" w:rsidP="00A964AE">
      <w:pPr>
        <w:autoSpaceDE w:val="0"/>
        <w:autoSpaceDN w:val="0"/>
        <w:ind w:left="2880" w:hanging="2880"/>
        <w:jc w:val="both"/>
        <w:rPr>
          <w:rFonts w:ascii="Times New Roman" w:eastAsia="Times New Roman" w:hAnsi="Times New Roman" w:cs="Times New Roman"/>
        </w:rPr>
      </w:pPr>
      <w:r w:rsidRPr="004D143B">
        <w:rPr>
          <w:rFonts w:ascii="Times New Roman" w:eastAsia="Times New Roman" w:hAnsi="Times New Roman" w:cs="Times New Roman"/>
          <w:b/>
        </w:rPr>
        <w:lastRenderedPageBreak/>
        <w:t>Contact person:</w:t>
      </w:r>
      <w:r w:rsidRPr="00481951">
        <w:rPr>
          <w:rFonts w:ascii="Times New Roman" w:eastAsia="Times New Roman" w:hAnsi="Times New Roman" w:cs="Times New Roman"/>
        </w:rPr>
        <w:t xml:space="preserve"> </w:t>
      </w:r>
      <w:r w:rsidR="00A964AE">
        <w:rPr>
          <w:rFonts w:ascii="Times New Roman" w:eastAsia="Times New Roman" w:hAnsi="Times New Roman" w:cs="Times New Roman"/>
        </w:rPr>
        <w:tab/>
      </w:r>
      <w:r w:rsidR="00445641" w:rsidRPr="00481951">
        <w:rPr>
          <w:rFonts w:ascii="Times New Roman" w:eastAsia="Times New Roman" w:hAnsi="Times New Roman" w:cs="Times New Roman"/>
        </w:rPr>
        <w:t xml:space="preserve">Dr. Tim Howard </w:t>
      </w:r>
      <w:hyperlink r:id="rId24" w:history="1">
        <w:r w:rsidR="00445641" w:rsidRPr="00481951">
          <w:rPr>
            <w:rStyle w:val="Hyperlink"/>
            <w:rFonts w:ascii="Times New Roman" w:eastAsia="Times New Roman" w:hAnsi="Times New Roman" w:cs="Times New Roman"/>
          </w:rPr>
          <w:t>tdhoward@wakehealth.edu</w:t>
        </w:r>
      </w:hyperlink>
      <w:r w:rsidR="00445641" w:rsidRPr="00481951">
        <w:rPr>
          <w:rFonts w:ascii="Times New Roman" w:eastAsia="Times New Roman" w:hAnsi="Times New Roman" w:cs="Times New Roman"/>
        </w:rPr>
        <w:t xml:space="preserve">, Center for Genomics and Personalized Medicine </w:t>
      </w:r>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 </w:t>
      </w:r>
    </w:p>
    <w:p w:rsidR="0025139B" w:rsidRPr="00481951" w:rsidRDefault="0025139B" w:rsidP="00445641">
      <w:pPr>
        <w:autoSpaceDE w:val="0"/>
        <w:autoSpaceDN w:val="0"/>
        <w:jc w:val="both"/>
        <w:rPr>
          <w:rFonts w:ascii="Times New Roman" w:eastAsia="Times New Roman" w:hAnsi="Times New Roman" w:cs="Times New Roman"/>
        </w:rPr>
      </w:pPr>
    </w:p>
    <w:p w:rsidR="0025139B" w:rsidRPr="00481951" w:rsidRDefault="0025139B" w:rsidP="004D1859">
      <w:pPr>
        <w:autoSpaceDE w:val="0"/>
        <w:autoSpaceDN w:val="0"/>
        <w:jc w:val="both"/>
        <w:rPr>
          <w:rFonts w:ascii="Times New Roman" w:eastAsia="Times New Roman" w:hAnsi="Times New Roman" w:cs="Times New Roman"/>
          <w:b/>
        </w:rPr>
      </w:pPr>
      <w:proofErr w:type="spellStart"/>
      <w:r w:rsidRPr="00481951">
        <w:rPr>
          <w:rFonts w:ascii="Times New Roman" w:eastAsia="Times New Roman" w:hAnsi="Times New Roman" w:cs="Times New Roman"/>
          <w:b/>
        </w:rPr>
        <w:t>Affymetrix</w:t>
      </w:r>
      <w:proofErr w:type="spellEnd"/>
      <w:r w:rsidRPr="00481951">
        <w:rPr>
          <w:rFonts w:ascii="Times New Roman" w:eastAsia="Times New Roman" w:hAnsi="Times New Roman" w:cs="Times New Roman"/>
          <w:b/>
        </w:rPr>
        <w:t xml:space="preserve"> System</w:t>
      </w:r>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w:t>
      </w:r>
      <w:proofErr w:type="spellStart"/>
      <w:r w:rsidRPr="00481951">
        <w:rPr>
          <w:rFonts w:ascii="Times New Roman" w:eastAsia="Times New Roman" w:hAnsi="Times New Roman" w:cs="Times New Roman"/>
        </w:rPr>
        <w:t>Affymetrix</w:t>
      </w:r>
      <w:proofErr w:type="spellEnd"/>
      <w:r w:rsidRPr="00481951">
        <w:rPr>
          <w:rFonts w:ascii="Times New Roman" w:eastAsia="Times New Roman" w:hAnsi="Times New Roman" w:cs="Times New Roman"/>
        </w:rPr>
        <w:t xml:space="preserve"> system is a genetic analysis platform.  The system is a flexible analysis platform with applications including:</w:t>
      </w:r>
    </w:p>
    <w:p w:rsidR="0025139B" w:rsidRPr="00481951" w:rsidRDefault="0025139B" w:rsidP="00E279F1">
      <w:pPr>
        <w:numPr>
          <w:ilvl w:val="0"/>
          <w:numId w:val="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SNP genotyping (whole genome screens)</w:t>
      </w:r>
    </w:p>
    <w:p w:rsidR="0025139B" w:rsidRPr="00481951" w:rsidRDefault="0025139B" w:rsidP="00E279F1">
      <w:pPr>
        <w:numPr>
          <w:ilvl w:val="0"/>
          <w:numId w:val="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Copy Number Variation (CNV) analysis</w:t>
      </w:r>
    </w:p>
    <w:p w:rsidR="0025139B" w:rsidRPr="00481951" w:rsidRDefault="0025139B" w:rsidP="00E279F1">
      <w:pPr>
        <w:numPr>
          <w:ilvl w:val="0"/>
          <w:numId w:val="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Gene expression analysis</w:t>
      </w:r>
    </w:p>
    <w:p w:rsidR="0025139B" w:rsidRPr="00481951" w:rsidRDefault="0025139B" w:rsidP="004D1859">
      <w:pPr>
        <w:autoSpaceDE w:val="0"/>
        <w:autoSpaceDN w:val="0"/>
        <w:jc w:val="both"/>
        <w:rPr>
          <w:rFonts w:ascii="Times New Roman" w:eastAsia="Times New Roman" w:hAnsi="Times New Roman" w:cs="Times New Roman"/>
        </w:rPr>
      </w:pPr>
    </w:p>
    <w:p w:rsidR="00445641" w:rsidRPr="00481951" w:rsidRDefault="0025139B" w:rsidP="00A964AE">
      <w:pPr>
        <w:autoSpaceDE w:val="0"/>
        <w:autoSpaceDN w:val="0"/>
        <w:ind w:left="2880" w:hanging="2880"/>
        <w:jc w:val="both"/>
        <w:rPr>
          <w:rFonts w:ascii="Times New Roman" w:eastAsia="Times New Roman" w:hAnsi="Times New Roman" w:cs="Times New Roman"/>
        </w:rPr>
      </w:pPr>
      <w:r w:rsidRPr="004D143B">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00A964AE">
        <w:rPr>
          <w:rFonts w:ascii="Times New Roman" w:eastAsia="Times New Roman" w:hAnsi="Times New Roman" w:cs="Times New Roman"/>
        </w:rPr>
        <w:tab/>
        <w:t>D</w:t>
      </w:r>
      <w:r w:rsidR="00445641" w:rsidRPr="00481951">
        <w:rPr>
          <w:rFonts w:ascii="Times New Roman" w:eastAsia="Times New Roman" w:hAnsi="Times New Roman" w:cs="Times New Roman"/>
        </w:rPr>
        <w:t xml:space="preserve">r. Tim Howard </w:t>
      </w:r>
      <w:hyperlink r:id="rId25" w:history="1">
        <w:r w:rsidR="00445641" w:rsidRPr="00481951">
          <w:rPr>
            <w:rStyle w:val="Hyperlink"/>
            <w:rFonts w:ascii="Times New Roman" w:eastAsia="Times New Roman" w:hAnsi="Times New Roman" w:cs="Times New Roman"/>
          </w:rPr>
          <w:t>tdhoward@wakehealth.edu</w:t>
        </w:r>
      </w:hyperlink>
      <w:r w:rsidR="00445641" w:rsidRPr="00481951">
        <w:rPr>
          <w:rFonts w:ascii="Times New Roman" w:eastAsia="Times New Roman" w:hAnsi="Times New Roman" w:cs="Times New Roman"/>
        </w:rPr>
        <w:t xml:space="preserve">, Center for Genomics and Personalized Medicine </w:t>
      </w:r>
    </w:p>
    <w:p w:rsidR="0025139B" w:rsidRPr="00481951" w:rsidRDefault="0025139B" w:rsidP="004D1859">
      <w:pPr>
        <w:autoSpaceDE w:val="0"/>
        <w:autoSpaceDN w:val="0"/>
        <w:jc w:val="both"/>
        <w:rPr>
          <w:rFonts w:ascii="Times New Roman" w:eastAsia="Times New Roman" w:hAnsi="Times New Roman" w:cs="Times New Roman"/>
        </w:rPr>
      </w:pPr>
    </w:p>
    <w:p w:rsidR="0025139B" w:rsidRPr="00481951" w:rsidRDefault="0025139B" w:rsidP="004D1859">
      <w:pPr>
        <w:autoSpaceDE w:val="0"/>
        <w:autoSpaceDN w:val="0"/>
        <w:jc w:val="both"/>
        <w:rPr>
          <w:rFonts w:ascii="Times New Roman" w:eastAsia="Times New Roman" w:hAnsi="Times New Roman" w:cs="Times New Roman"/>
        </w:rPr>
      </w:pPr>
    </w:p>
    <w:p w:rsidR="0025139B" w:rsidRPr="00481951" w:rsidRDefault="0025139B" w:rsidP="004D1859">
      <w:pPr>
        <w:autoSpaceDE w:val="0"/>
        <w:autoSpaceDN w:val="0"/>
        <w:jc w:val="both"/>
        <w:rPr>
          <w:rFonts w:ascii="Times New Roman" w:eastAsia="Times New Roman" w:hAnsi="Times New Roman" w:cs="Times New Roman"/>
          <w:b/>
        </w:rPr>
      </w:pPr>
      <w:proofErr w:type="spellStart"/>
      <w:r w:rsidRPr="00481951">
        <w:rPr>
          <w:rFonts w:ascii="Times New Roman" w:eastAsia="Times New Roman" w:hAnsi="Times New Roman" w:cs="Times New Roman"/>
          <w:b/>
        </w:rPr>
        <w:t>Covaris</w:t>
      </w:r>
      <w:proofErr w:type="spellEnd"/>
      <w:r w:rsidRPr="00481951">
        <w:rPr>
          <w:rFonts w:ascii="Times New Roman" w:eastAsia="Times New Roman" w:hAnsi="Times New Roman" w:cs="Times New Roman"/>
          <w:b/>
        </w:rPr>
        <w:t xml:space="preserve"> DNA Focused </w:t>
      </w:r>
      <w:proofErr w:type="spellStart"/>
      <w:r w:rsidRPr="00481951">
        <w:rPr>
          <w:rFonts w:ascii="Times New Roman" w:eastAsia="Times New Roman" w:hAnsi="Times New Roman" w:cs="Times New Roman"/>
          <w:b/>
        </w:rPr>
        <w:t>Ultrasonicator</w:t>
      </w:r>
      <w:proofErr w:type="spellEnd"/>
      <w:r w:rsidRPr="00481951">
        <w:rPr>
          <w:rFonts w:ascii="Times New Roman" w:eastAsia="Times New Roman" w:hAnsi="Times New Roman" w:cs="Times New Roman"/>
          <w:b/>
        </w:rPr>
        <w:t xml:space="preserve"> for DNA Shearing</w:t>
      </w:r>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A </w:t>
      </w:r>
      <w:proofErr w:type="spellStart"/>
      <w:r w:rsidRPr="00481951">
        <w:rPr>
          <w:rFonts w:ascii="Times New Roman" w:eastAsia="Times New Roman" w:hAnsi="Times New Roman" w:cs="Times New Roman"/>
        </w:rPr>
        <w:t>hydrosonic</w:t>
      </w:r>
      <w:proofErr w:type="spellEnd"/>
      <w:r w:rsidRPr="00481951">
        <w:rPr>
          <w:rFonts w:ascii="Times New Roman" w:eastAsia="Times New Roman" w:hAnsi="Times New Roman" w:cs="Times New Roman"/>
        </w:rPr>
        <w:t xml:space="preserve"> DNA shearer useful for:</w:t>
      </w:r>
    </w:p>
    <w:p w:rsidR="0025139B" w:rsidRPr="00481951" w:rsidRDefault="0025139B" w:rsidP="00E279F1">
      <w:pPr>
        <w:numPr>
          <w:ilvl w:val="0"/>
          <w:numId w:val="6"/>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Shearing DNA for </w:t>
      </w:r>
      <w:proofErr w:type="spellStart"/>
      <w:r w:rsidRPr="00481951">
        <w:rPr>
          <w:rFonts w:ascii="Times New Roman" w:eastAsia="Times New Roman" w:hAnsi="Times New Roman" w:cs="Times New Roman"/>
        </w:rPr>
        <w:t>ChIPseq</w:t>
      </w:r>
      <w:proofErr w:type="spellEnd"/>
    </w:p>
    <w:p w:rsidR="0025139B" w:rsidRPr="00481951" w:rsidRDefault="0025139B" w:rsidP="00E279F1">
      <w:pPr>
        <w:numPr>
          <w:ilvl w:val="0"/>
          <w:numId w:val="6"/>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Preparation of next generation DNA sequencing libraries</w:t>
      </w:r>
    </w:p>
    <w:p w:rsidR="0025139B" w:rsidRPr="00481951" w:rsidRDefault="0025139B" w:rsidP="004D1859">
      <w:pPr>
        <w:autoSpaceDE w:val="0"/>
        <w:autoSpaceDN w:val="0"/>
        <w:jc w:val="both"/>
        <w:rPr>
          <w:rFonts w:ascii="Times New Roman" w:eastAsia="Times New Roman" w:hAnsi="Times New Roman" w:cs="Times New Roman"/>
        </w:rPr>
      </w:pPr>
    </w:p>
    <w:p w:rsidR="0025139B" w:rsidRPr="00481951" w:rsidRDefault="0025139B" w:rsidP="00A964AE">
      <w:pPr>
        <w:autoSpaceDE w:val="0"/>
        <w:autoSpaceDN w:val="0"/>
        <w:ind w:left="2880" w:hanging="2880"/>
        <w:jc w:val="both"/>
        <w:rPr>
          <w:rFonts w:ascii="Times New Roman" w:eastAsia="Times New Roman" w:hAnsi="Times New Roman" w:cs="Times New Roman"/>
        </w:rPr>
      </w:pPr>
      <w:r w:rsidRPr="00481951">
        <w:rPr>
          <w:rFonts w:ascii="Times New Roman" w:eastAsia="Times New Roman" w:hAnsi="Times New Roman" w:cs="Times New Roman"/>
        </w:rPr>
        <w:t xml:space="preserve">Contact person:  </w:t>
      </w:r>
      <w:r w:rsidR="002F633F" w:rsidRPr="00481951">
        <w:rPr>
          <w:rFonts w:ascii="Times New Roman" w:eastAsia="Times New Roman" w:hAnsi="Times New Roman" w:cs="Times New Roman"/>
        </w:rPr>
        <w:tab/>
      </w:r>
      <w:r w:rsidRPr="00481951">
        <w:rPr>
          <w:rFonts w:ascii="Times New Roman" w:eastAsia="Times New Roman" w:hAnsi="Times New Roman" w:cs="Times New Roman"/>
        </w:rPr>
        <w:t>Dr. Greg Hawkins (</w:t>
      </w:r>
      <w:hyperlink r:id="rId26" w:history="1">
        <w:r w:rsidRPr="00481951">
          <w:rPr>
            <w:rFonts w:ascii="Times New Roman" w:eastAsia="Times New Roman" w:hAnsi="Times New Roman" w:cs="Times New Roman"/>
            <w:color w:val="0000FF"/>
            <w:u w:val="single"/>
          </w:rPr>
          <w:t>ghawkins@wakehealth.edu</w:t>
        </w:r>
      </w:hyperlink>
      <w:r w:rsidR="002F633F" w:rsidRPr="00481951">
        <w:rPr>
          <w:rFonts w:ascii="Times New Roman" w:eastAsia="Times New Roman" w:hAnsi="Times New Roman" w:cs="Times New Roman"/>
        </w:rPr>
        <w:t>)</w:t>
      </w:r>
      <w:r w:rsidR="0035205E" w:rsidRPr="00481951">
        <w:rPr>
          <w:rFonts w:ascii="Times New Roman" w:eastAsia="Times New Roman" w:hAnsi="Times New Roman" w:cs="Times New Roman"/>
        </w:rPr>
        <w:t xml:space="preserve"> </w:t>
      </w:r>
      <w:r w:rsidRPr="00481951">
        <w:rPr>
          <w:rFonts w:ascii="Times New Roman" w:eastAsia="Times New Roman" w:hAnsi="Times New Roman" w:cs="Times New Roman"/>
        </w:rPr>
        <w:t xml:space="preserve">Center for Genomics and Personalized Medicine </w:t>
      </w:r>
    </w:p>
    <w:p w:rsidR="0025139B" w:rsidRPr="00481951" w:rsidRDefault="0025139B" w:rsidP="004D1859">
      <w:pPr>
        <w:autoSpaceDE w:val="0"/>
        <w:autoSpaceDN w:val="0"/>
        <w:jc w:val="both"/>
        <w:rPr>
          <w:rFonts w:ascii="Times New Roman" w:eastAsia="Times New Roman" w:hAnsi="Times New Roman" w:cs="Times New Roman"/>
        </w:rPr>
      </w:pPr>
    </w:p>
    <w:p w:rsidR="0025139B" w:rsidRPr="00481951" w:rsidRDefault="0025139B" w:rsidP="004D1859">
      <w:pPr>
        <w:autoSpaceDE w:val="0"/>
        <w:autoSpaceDN w:val="0"/>
        <w:jc w:val="both"/>
        <w:rPr>
          <w:rFonts w:ascii="Times New Roman" w:eastAsia="Times New Roman" w:hAnsi="Times New Roman" w:cs="Times New Roman"/>
          <w:b/>
        </w:rPr>
      </w:pPr>
      <w:proofErr w:type="spellStart"/>
      <w:r w:rsidRPr="00481951">
        <w:rPr>
          <w:rFonts w:ascii="Times New Roman" w:eastAsia="Times New Roman" w:hAnsi="Times New Roman" w:cs="Times New Roman"/>
          <w:b/>
        </w:rPr>
        <w:t>PyroMark</w:t>
      </w:r>
      <w:proofErr w:type="spellEnd"/>
      <w:r w:rsidRPr="00481951">
        <w:rPr>
          <w:rFonts w:ascii="Times New Roman" w:eastAsia="Times New Roman" w:hAnsi="Times New Roman" w:cs="Times New Roman"/>
          <w:b/>
        </w:rPr>
        <w:t xml:space="preserve"> Q96 MD </w:t>
      </w:r>
      <w:proofErr w:type="spellStart"/>
      <w:r w:rsidRPr="00481951">
        <w:rPr>
          <w:rFonts w:ascii="Times New Roman" w:eastAsia="Times New Roman" w:hAnsi="Times New Roman" w:cs="Times New Roman"/>
          <w:b/>
        </w:rPr>
        <w:t>Pyrosequencer</w:t>
      </w:r>
      <w:proofErr w:type="spellEnd"/>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w:t>
      </w:r>
      <w:proofErr w:type="spellStart"/>
      <w:r w:rsidRPr="00481951">
        <w:rPr>
          <w:rFonts w:ascii="Times New Roman" w:eastAsia="Times New Roman" w:hAnsi="Times New Roman" w:cs="Times New Roman"/>
        </w:rPr>
        <w:t>PyroMark</w:t>
      </w:r>
      <w:proofErr w:type="spellEnd"/>
      <w:r w:rsidRPr="00481951">
        <w:rPr>
          <w:rFonts w:ascii="Times New Roman" w:eastAsia="Times New Roman" w:hAnsi="Times New Roman" w:cs="Times New Roman"/>
        </w:rPr>
        <w:t xml:space="preserve"> Q96 MD </w:t>
      </w:r>
      <w:proofErr w:type="spellStart"/>
      <w:r w:rsidRPr="00481951">
        <w:rPr>
          <w:rFonts w:ascii="Times New Roman" w:eastAsia="Times New Roman" w:hAnsi="Times New Roman" w:cs="Times New Roman"/>
        </w:rPr>
        <w:t>Pyrosequencer</w:t>
      </w:r>
      <w:proofErr w:type="spellEnd"/>
      <w:r w:rsidRPr="00481951">
        <w:rPr>
          <w:rFonts w:ascii="Times New Roman" w:eastAsia="Times New Roman" w:hAnsi="Times New Roman" w:cs="Times New Roman"/>
        </w:rPr>
        <w:t xml:space="preserve"> is a highly sensitive and quantitative DNA sequencing platform that utilizes DNA sequencing by synthesis chemistry called pyrosequencing.  This platform can analyze 96 samples per run and is useful for:</w:t>
      </w:r>
    </w:p>
    <w:p w:rsidR="0025139B" w:rsidRPr="00481951" w:rsidRDefault="0025139B" w:rsidP="00E279F1">
      <w:pPr>
        <w:numPr>
          <w:ilvl w:val="0"/>
          <w:numId w:val="7"/>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Identification and quantification of DNA methylation</w:t>
      </w:r>
    </w:p>
    <w:p w:rsidR="0025139B" w:rsidRPr="00481951" w:rsidRDefault="0025139B" w:rsidP="00E279F1">
      <w:pPr>
        <w:numPr>
          <w:ilvl w:val="0"/>
          <w:numId w:val="7"/>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Measuring allelic specific gene expression</w:t>
      </w:r>
    </w:p>
    <w:p w:rsidR="0025139B" w:rsidRPr="00481951" w:rsidRDefault="0025139B" w:rsidP="00E279F1">
      <w:pPr>
        <w:numPr>
          <w:ilvl w:val="0"/>
          <w:numId w:val="7"/>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DNA polymorphism genotyping</w:t>
      </w:r>
    </w:p>
    <w:p w:rsidR="0025139B" w:rsidRPr="00481951" w:rsidRDefault="0025139B" w:rsidP="00E279F1">
      <w:pPr>
        <w:numPr>
          <w:ilvl w:val="0"/>
          <w:numId w:val="7"/>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Quantifying SNP allele frequency in pooled samples</w:t>
      </w:r>
    </w:p>
    <w:p w:rsidR="0025139B" w:rsidRPr="00481951" w:rsidRDefault="0025139B" w:rsidP="00E279F1">
      <w:pPr>
        <w:numPr>
          <w:ilvl w:val="0"/>
          <w:numId w:val="7"/>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Sequencing short PCR products that are difficult to sequence by Sanger sequencing methods</w:t>
      </w:r>
    </w:p>
    <w:p w:rsidR="0025139B" w:rsidRPr="00481951" w:rsidRDefault="0025139B" w:rsidP="004D1859">
      <w:pPr>
        <w:autoSpaceDE w:val="0"/>
        <w:autoSpaceDN w:val="0"/>
        <w:jc w:val="both"/>
        <w:rPr>
          <w:rFonts w:ascii="Times New Roman" w:eastAsia="Times New Roman" w:hAnsi="Times New Roman" w:cs="Times New Roman"/>
        </w:rPr>
      </w:pPr>
    </w:p>
    <w:p w:rsidR="00094504" w:rsidRPr="00481951" w:rsidRDefault="0025139B" w:rsidP="00A964AE">
      <w:pPr>
        <w:autoSpaceDE w:val="0"/>
        <w:autoSpaceDN w:val="0"/>
        <w:ind w:left="2880" w:hanging="2880"/>
        <w:jc w:val="both"/>
        <w:rPr>
          <w:rFonts w:ascii="Times New Roman" w:eastAsia="Times New Roman" w:hAnsi="Times New Roman" w:cs="Times New Roman"/>
        </w:rPr>
      </w:pPr>
      <w:r w:rsidRPr="004D143B">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002F633F" w:rsidRPr="00481951">
        <w:rPr>
          <w:rFonts w:ascii="Times New Roman" w:eastAsia="Times New Roman" w:hAnsi="Times New Roman" w:cs="Times New Roman"/>
        </w:rPr>
        <w:tab/>
      </w:r>
      <w:r w:rsidRPr="00481951">
        <w:rPr>
          <w:rFonts w:ascii="Times New Roman" w:eastAsia="Times New Roman" w:hAnsi="Times New Roman" w:cs="Times New Roman"/>
        </w:rPr>
        <w:t>Dr. Greg Hawkins (</w:t>
      </w:r>
      <w:hyperlink r:id="rId27" w:history="1">
        <w:r w:rsidRPr="00481951">
          <w:rPr>
            <w:rFonts w:ascii="Times New Roman" w:eastAsia="Times New Roman" w:hAnsi="Times New Roman" w:cs="Times New Roman"/>
            <w:color w:val="0000FF"/>
            <w:u w:val="single"/>
          </w:rPr>
          <w:t>ghawkins@wakehealth.edu</w:t>
        </w:r>
      </w:hyperlink>
      <w:r w:rsidR="002F633F" w:rsidRPr="00481951">
        <w:rPr>
          <w:rFonts w:ascii="Times New Roman" w:eastAsia="Times New Roman" w:hAnsi="Times New Roman" w:cs="Times New Roman"/>
        </w:rPr>
        <w:t>)</w:t>
      </w:r>
      <w:r w:rsidR="0035205E" w:rsidRPr="00481951">
        <w:rPr>
          <w:rFonts w:ascii="Times New Roman" w:eastAsia="Times New Roman" w:hAnsi="Times New Roman" w:cs="Times New Roman"/>
        </w:rPr>
        <w:t xml:space="preserve"> </w:t>
      </w:r>
      <w:r w:rsidRPr="00481951">
        <w:rPr>
          <w:rFonts w:ascii="Times New Roman" w:eastAsia="Times New Roman" w:hAnsi="Times New Roman" w:cs="Times New Roman"/>
        </w:rPr>
        <w:t xml:space="preserve">Center for Genomics and Personalized Medicine </w:t>
      </w:r>
    </w:p>
    <w:p w:rsidR="00F62777" w:rsidRDefault="00F62777" w:rsidP="004D1859">
      <w:pPr>
        <w:autoSpaceDE w:val="0"/>
        <w:autoSpaceDN w:val="0"/>
        <w:jc w:val="both"/>
        <w:rPr>
          <w:rFonts w:ascii="Times New Roman" w:eastAsia="Times New Roman" w:hAnsi="Times New Roman" w:cs="Times New Roman"/>
        </w:rPr>
      </w:pPr>
    </w:p>
    <w:p w:rsidR="00893F1B" w:rsidRPr="00481951" w:rsidRDefault="00893F1B" w:rsidP="004D1859">
      <w:pPr>
        <w:autoSpaceDE w:val="0"/>
        <w:autoSpaceDN w:val="0"/>
        <w:jc w:val="both"/>
        <w:rPr>
          <w:rFonts w:ascii="Times New Roman" w:eastAsia="Times New Roman" w:hAnsi="Times New Roman" w:cs="Times New Roman"/>
          <w:b/>
        </w:rPr>
      </w:pPr>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b/>
        </w:rPr>
        <w:t xml:space="preserve">Agilent </w:t>
      </w:r>
      <w:proofErr w:type="spellStart"/>
      <w:r w:rsidRPr="00481951">
        <w:rPr>
          <w:rFonts w:ascii="Times New Roman" w:eastAsia="Times New Roman" w:hAnsi="Times New Roman" w:cs="Times New Roman"/>
          <w:b/>
        </w:rPr>
        <w:t>Bioanalyzer</w:t>
      </w:r>
      <w:proofErr w:type="spellEnd"/>
      <w:r w:rsidRPr="00481951">
        <w:rPr>
          <w:rFonts w:ascii="Times New Roman" w:eastAsia="Times New Roman" w:hAnsi="Times New Roman" w:cs="Times New Roman"/>
          <w:b/>
        </w:rPr>
        <w:t xml:space="preserve"> 2000</w:t>
      </w:r>
      <w:r w:rsidRPr="00481951">
        <w:rPr>
          <w:rFonts w:ascii="Times New Roman" w:eastAsia="Times New Roman" w:hAnsi="Times New Roman" w:cs="Times New Roman"/>
        </w:rPr>
        <w:t xml:space="preserve"> </w:t>
      </w:r>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Agilent </w:t>
      </w:r>
      <w:proofErr w:type="spellStart"/>
      <w:r w:rsidRPr="00481951">
        <w:rPr>
          <w:rFonts w:ascii="Times New Roman" w:eastAsia="Times New Roman" w:hAnsi="Times New Roman" w:cs="Times New Roman"/>
        </w:rPr>
        <w:t>Bioanalyzer</w:t>
      </w:r>
      <w:proofErr w:type="spellEnd"/>
      <w:r w:rsidRPr="00481951">
        <w:rPr>
          <w:rFonts w:ascii="Times New Roman" w:eastAsia="Times New Roman" w:hAnsi="Times New Roman" w:cs="Times New Roman"/>
        </w:rPr>
        <w:t xml:space="preserve"> 2000 is a highly chip based platform used for sensitive detection and quantification of DNA, RNA, and protein.</w:t>
      </w:r>
    </w:p>
    <w:p w:rsidR="0025139B" w:rsidRPr="00481951" w:rsidRDefault="0025139B" w:rsidP="00E279F1">
      <w:pPr>
        <w:numPr>
          <w:ilvl w:val="0"/>
          <w:numId w:val="8"/>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Evaluation of DNA libraries for Next Generation DNA sequencing platforms</w:t>
      </w:r>
    </w:p>
    <w:p w:rsidR="0025139B" w:rsidRPr="00481951" w:rsidRDefault="0025139B" w:rsidP="00E279F1">
      <w:pPr>
        <w:numPr>
          <w:ilvl w:val="0"/>
          <w:numId w:val="8"/>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RFLP analysis</w:t>
      </w:r>
    </w:p>
    <w:p w:rsidR="0025139B" w:rsidRPr="00481951" w:rsidRDefault="0025139B" w:rsidP="00E279F1">
      <w:pPr>
        <w:numPr>
          <w:ilvl w:val="0"/>
          <w:numId w:val="8"/>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Analysis and quantification of sheared DNA</w:t>
      </w:r>
    </w:p>
    <w:p w:rsidR="0025139B" w:rsidRPr="00481951" w:rsidRDefault="0025139B" w:rsidP="00E279F1">
      <w:pPr>
        <w:numPr>
          <w:ilvl w:val="0"/>
          <w:numId w:val="8"/>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Quality control analysis and quantification of whole RNA or purified mRNA</w:t>
      </w:r>
    </w:p>
    <w:p w:rsidR="0025139B" w:rsidRPr="00481951" w:rsidRDefault="0025139B" w:rsidP="00E279F1">
      <w:pPr>
        <w:numPr>
          <w:ilvl w:val="0"/>
          <w:numId w:val="8"/>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Analysis of protein and protein fragments</w:t>
      </w:r>
    </w:p>
    <w:p w:rsidR="002F633F" w:rsidRPr="00481951" w:rsidRDefault="002F633F" w:rsidP="002F633F">
      <w:pPr>
        <w:autoSpaceDE w:val="0"/>
        <w:autoSpaceDN w:val="0"/>
        <w:jc w:val="both"/>
        <w:rPr>
          <w:rFonts w:ascii="Times New Roman" w:eastAsia="Times New Roman" w:hAnsi="Times New Roman" w:cs="Times New Roman"/>
        </w:rPr>
      </w:pPr>
    </w:p>
    <w:p w:rsidR="0025139B" w:rsidRPr="00481951" w:rsidRDefault="007C6BE4" w:rsidP="00A964AE">
      <w:pPr>
        <w:autoSpaceDE w:val="0"/>
        <w:autoSpaceDN w:val="0"/>
        <w:ind w:left="2880" w:hanging="2880"/>
        <w:jc w:val="both"/>
        <w:rPr>
          <w:rFonts w:ascii="Times New Roman" w:eastAsia="Times New Roman" w:hAnsi="Times New Roman" w:cs="Times New Roman"/>
        </w:rPr>
      </w:pPr>
      <w:r w:rsidRPr="004D143B">
        <w:rPr>
          <w:rFonts w:ascii="Times New Roman" w:eastAsia="Times New Roman" w:hAnsi="Times New Roman" w:cs="Times New Roman"/>
          <w:b/>
        </w:rPr>
        <w:t>Contact person:</w:t>
      </w:r>
      <w:r>
        <w:rPr>
          <w:rFonts w:ascii="Times New Roman" w:eastAsia="Times New Roman" w:hAnsi="Times New Roman" w:cs="Times New Roman"/>
        </w:rPr>
        <w:t xml:space="preserve"> </w:t>
      </w:r>
      <w:r>
        <w:rPr>
          <w:rFonts w:ascii="Times New Roman" w:eastAsia="Times New Roman" w:hAnsi="Times New Roman" w:cs="Times New Roman"/>
        </w:rPr>
        <w:tab/>
      </w:r>
      <w:r w:rsidR="0025139B" w:rsidRPr="00481951">
        <w:rPr>
          <w:rFonts w:ascii="Times New Roman" w:eastAsia="Times New Roman" w:hAnsi="Times New Roman" w:cs="Times New Roman"/>
        </w:rPr>
        <w:t>Dr. Greg Hawkins (</w:t>
      </w:r>
      <w:hyperlink r:id="rId28" w:history="1">
        <w:r w:rsidR="0025139B" w:rsidRPr="00481951">
          <w:rPr>
            <w:rFonts w:ascii="Times New Roman" w:eastAsia="Times New Roman" w:hAnsi="Times New Roman" w:cs="Times New Roman"/>
            <w:color w:val="0000FF"/>
            <w:u w:val="single"/>
          </w:rPr>
          <w:t>ghawkins@wakehealth.edu</w:t>
        </w:r>
      </w:hyperlink>
      <w:r w:rsidR="002F633F" w:rsidRPr="00481951">
        <w:rPr>
          <w:rFonts w:ascii="Times New Roman" w:eastAsia="Times New Roman" w:hAnsi="Times New Roman" w:cs="Times New Roman"/>
        </w:rPr>
        <w:t>)</w:t>
      </w:r>
      <w:r w:rsidR="0025139B" w:rsidRPr="00481951">
        <w:rPr>
          <w:rFonts w:ascii="Times New Roman" w:eastAsia="Times New Roman" w:hAnsi="Times New Roman" w:cs="Times New Roman"/>
        </w:rPr>
        <w:t xml:space="preserve"> Center for Genomics and Personalized Medicine </w:t>
      </w:r>
    </w:p>
    <w:p w:rsidR="0025139B" w:rsidRPr="00481951" w:rsidRDefault="0025139B" w:rsidP="004D1859">
      <w:pPr>
        <w:autoSpaceDE w:val="0"/>
        <w:autoSpaceDN w:val="0"/>
        <w:jc w:val="both"/>
        <w:rPr>
          <w:rFonts w:ascii="Times New Roman" w:eastAsia="Times New Roman" w:hAnsi="Times New Roman" w:cs="Times New Roman"/>
          <w:b/>
        </w:rPr>
      </w:pPr>
    </w:p>
    <w:p w:rsidR="0025139B" w:rsidRPr="00481951" w:rsidRDefault="0025139B" w:rsidP="004D1859">
      <w:pPr>
        <w:autoSpaceDE w:val="0"/>
        <w:autoSpaceDN w:val="0"/>
        <w:jc w:val="both"/>
        <w:rPr>
          <w:rFonts w:ascii="Times New Roman" w:eastAsia="Times New Roman" w:hAnsi="Times New Roman" w:cs="Times New Roman"/>
          <w:b/>
        </w:rPr>
      </w:pPr>
      <w:proofErr w:type="spellStart"/>
      <w:r w:rsidRPr="00481951">
        <w:rPr>
          <w:rFonts w:ascii="Times New Roman" w:eastAsia="Times New Roman" w:hAnsi="Times New Roman" w:cs="Times New Roman"/>
          <w:b/>
        </w:rPr>
        <w:t>AutoPure</w:t>
      </w:r>
      <w:proofErr w:type="spellEnd"/>
      <w:r w:rsidRPr="00481951">
        <w:rPr>
          <w:rFonts w:ascii="Times New Roman" w:eastAsia="Times New Roman" w:hAnsi="Times New Roman" w:cs="Times New Roman"/>
          <w:b/>
        </w:rPr>
        <w:t xml:space="preserve"> LS DNA Isolation Robot </w:t>
      </w:r>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w:t>
      </w:r>
      <w:proofErr w:type="spellStart"/>
      <w:r w:rsidRPr="00481951">
        <w:rPr>
          <w:rFonts w:ascii="Times New Roman" w:eastAsia="Times New Roman" w:hAnsi="Times New Roman" w:cs="Times New Roman"/>
        </w:rPr>
        <w:t>AutoPure</w:t>
      </w:r>
      <w:proofErr w:type="spellEnd"/>
      <w:r w:rsidRPr="00481951">
        <w:rPr>
          <w:rFonts w:ascii="Times New Roman" w:eastAsia="Times New Roman" w:hAnsi="Times New Roman" w:cs="Times New Roman"/>
        </w:rPr>
        <w:t xml:space="preserve"> DNA robot is a high throughput DNA purification platform suitable for isolating DNA from large volumes of whole blood (</w:t>
      </w:r>
      <w:proofErr w:type="spellStart"/>
      <w:r w:rsidRPr="00481951">
        <w:rPr>
          <w:rFonts w:ascii="Times New Roman" w:eastAsia="Times New Roman" w:hAnsi="Times New Roman" w:cs="Times New Roman"/>
        </w:rPr>
        <w:t>Gentra</w:t>
      </w:r>
      <w:proofErr w:type="spellEnd"/>
      <w:r w:rsidRPr="00481951">
        <w:rPr>
          <w:rFonts w:ascii="Times New Roman" w:eastAsia="Times New Roman" w:hAnsi="Times New Roman" w:cs="Times New Roman"/>
        </w:rPr>
        <w:t xml:space="preserve"> Systems, </w:t>
      </w:r>
      <w:r w:rsidR="005C1B6B" w:rsidRPr="00481951">
        <w:rPr>
          <w:rFonts w:ascii="Times New Roman" w:eastAsia="Times New Roman" w:hAnsi="Times New Roman" w:cs="Times New Roman"/>
        </w:rPr>
        <w:t>Inc.</w:t>
      </w:r>
      <w:r w:rsidRPr="00481951">
        <w:rPr>
          <w:rFonts w:ascii="Times New Roman" w:eastAsia="Times New Roman" w:hAnsi="Times New Roman" w:cs="Times New Roman"/>
        </w:rPr>
        <w:t xml:space="preserve">), </w:t>
      </w:r>
    </w:p>
    <w:p w:rsidR="0025139B" w:rsidRPr="00481951" w:rsidRDefault="0025139B" w:rsidP="004D1859">
      <w:pPr>
        <w:autoSpaceDE w:val="0"/>
        <w:autoSpaceDN w:val="0"/>
        <w:jc w:val="both"/>
        <w:rPr>
          <w:rFonts w:ascii="Times New Roman" w:eastAsia="Times New Roman" w:hAnsi="Times New Roman" w:cs="Times New Roman"/>
        </w:rPr>
      </w:pPr>
    </w:p>
    <w:p w:rsidR="00445641" w:rsidRPr="00481951" w:rsidRDefault="0025139B" w:rsidP="007C6BE4">
      <w:pPr>
        <w:autoSpaceDE w:val="0"/>
        <w:autoSpaceDN w:val="0"/>
        <w:ind w:left="2880" w:hanging="2880"/>
        <w:jc w:val="both"/>
        <w:rPr>
          <w:rFonts w:ascii="Times New Roman" w:eastAsia="Times New Roman" w:hAnsi="Times New Roman" w:cs="Times New Roman"/>
        </w:rPr>
      </w:pPr>
      <w:r w:rsidRPr="004D143B">
        <w:rPr>
          <w:rFonts w:ascii="Times New Roman" w:eastAsia="Times New Roman" w:hAnsi="Times New Roman" w:cs="Times New Roman"/>
          <w:b/>
        </w:rPr>
        <w:lastRenderedPageBreak/>
        <w:t>Contact person:</w:t>
      </w:r>
      <w:r w:rsidR="007C6BE4">
        <w:rPr>
          <w:rFonts w:ascii="Times New Roman" w:eastAsia="Times New Roman" w:hAnsi="Times New Roman" w:cs="Times New Roman"/>
        </w:rPr>
        <w:tab/>
      </w:r>
      <w:r w:rsidR="00445641" w:rsidRPr="00481951">
        <w:rPr>
          <w:rFonts w:ascii="Times New Roman" w:eastAsia="Times New Roman" w:hAnsi="Times New Roman" w:cs="Times New Roman"/>
        </w:rPr>
        <w:t xml:space="preserve">Dr. Tim Howard </w:t>
      </w:r>
      <w:hyperlink r:id="rId29" w:history="1">
        <w:r w:rsidR="00445641" w:rsidRPr="00481951">
          <w:rPr>
            <w:rStyle w:val="Hyperlink"/>
            <w:rFonts w:ascii="Times New Roman" w:eastAsia="Times New Roman" w:hAnsi="Times New Roman" w:cs="Times New Roman"/>
          </w:rPr>
          <w:t>tdhoward@wakehealth.edu</w:t>
        </w:r>
      </w:hyperlink>
      <w:r w:rsidR="007C6BE4">
        <w:rPr>
          <w:rFonts w:ascii="Times New Roman" w:eastAsia="Times New Roman" w:hAnsi="Times New Roman" w:cs="Times New Roman"/>
        </w:rPr>
        <w:t xml:space="preserve">, Center for Genomics and </w:t>
      </w:r>
      <w:r w:rsidR="00445641" w:rsidRPr="00481951">
        <w:rPr>
          <w:rFonts w:ascii="Times New Roman" w:eastAsia="Times New Roman" w:hAnsi="Times New Roman" w:cs="Times New Roman"/>
        </w:rPr>
        <w:t xml:space="preserve">Personalized Medicine </w:t>
      </w:r>
    </w:p>
    <w:p w:rsidR="00893F1B" w:rsidRDefault="00893F1B" w:rsidP="004D1859">
      <w:pPr>
        <w:autoSpaceDE w:val="0"/>
        <w:autoSpaceDN w:val="0"/>
        <w:jc w:val="both"/>
        <w:rPr>
          <w:rFonts w:ascii="Times New Roman" w:eastAsia="Times New Roman" w:hAnsi="Times New Roman" w:cs="Times New Roman"/>
        </w:rPr>
      </w:pPr>
    </w:p>
    <w:p w:rsidR="007C6BE4" w:rsidRDefault="007C6BE4" w:rsidP="004D1859">
      <w:pPr>
        <w:autoSpaceDE w:val="0"/>
        <w:autoSpaceDN w:val="0"/>
        <w:jc w:val="both"/>
        <w:rPr>
          <w:rFonts w:ascii="Times New Roman" w:eastAsia="Times New Roman" w:hAnsi="Times New Roman" w:cs="Times New Roman"/>
        </w:rPr>
      </w:pPr>
    </w:p>
    <w:p w:rsidR="0025139B" w:rsidRPr="00481951" w:rsidRDefault="0025139B" w:rsidP="004D1859">
      <w:p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b/>
        </w:rPr>
        <w:t xml:space="preserve">Life Technologies ABI7500 and </w:t>
      </w:r>
      <w:proofErr w:type="spellStart"/>
      <w:r w:rsidRPr="00481951">
        <w:rPr>
          <w:rFonts w:ascii="Times New Roman" w:eastAsia="Times New Roman" w:hAnsi="Times New Roman" w:cs="Times New Roman"/>
          <w:b/>
        </w:rPr>
        <w:t>ViiA</w:t>
      </w:r>
      <w:proofErr w:type="spellEnd"/>
      <w:r w:rsidRPr="00481951">
        <w:rPr>
          <w:rFonts w:ascii="Times New Roman" w:eastAsia="Times New Roman" w:hAnsi="Times New Roman" w:cs="Times New Roman"/>
          <w:b/>
        </w:rPr>
        <w:t xml:space="preserve"> 7 Real-Time PCR System</w:t>
      </w:r>
    </w:p>
    <w:p w:rsidR="0025139B" w:rsidRPr="00481951" w:rsidRDefault="0025139B"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These Real-Time PCR systems are useful for:</w:t>
      </w:r>
    </w:p>
    <w:p w:rsidR="0025139B" w:rsidRPr="00481951" w:rsidRDefault="0025139B" w:rsidP="00E279F1">
      <w:pPr>
        <w:numPr>
          <w:ilvl w:val="0"/>
          <w:numId w:val="9"/>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Quantification of RNA and DNA</w:t>
      </w:r>
    </w:p>
    <w:p w:rsidR="0025139B" w:rsidRPr="00481951" w:rsidRDefault="0025139B" w:rsidP="00E279F1">
      <w:pPr>
        <w:numPr>
          <w:ilvl w:val="0"/>
          <w:numId w:val="9"/>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Gene expression using Real-Time PCR</w:t>
      </w:r>
    </w:p>
    <w:p w:rsidR="0025139B" w:rsidRPr="00481951" w:rsidRDefault="0025139B" w:rsidP="00E279F1">
      <w:pPr>
        <w:numPr>
          <w:ilvl w:val="0"/>
          <w:numId w:val="9"/>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Genotyping using </w:t>
      </w:r>
      <w:proofErr w:type="spellStart"/>
      <w:r w:rsidRPr="00481951">
        <w:rPr>
          <w:rFonts w:ascii="Times New Roman" w:eastAsia="Times New Roman" w:hAnsi="Times New Roman" w:cs="Times New Roman"/>
        </w:rPr>
        <w:t>TaqMan</w:t>
      </w:r>
      <w:proofErr w:type="spellEnd"/>
      <w:r w:rsidRPr="00481951">
        <w:rPr>
          <w:rFonts w:ascii="Times New Roman" w:eastAsia="Times New Roman" w:hAnsi="Times New Roman" w:cs="Times New Roman"/>
        </w:rPr>
        <w:t xml:space="preserve"> assays (custom or pre-designed)</w:t>
      </w:r>
    </w:p>
    <w:p w:rsidR="0025139B" w:rsidRPr="00481951" w:rsidRDefault="0025139B" w:rsidP="004D1859">
      <w:pPr>
        <w:autoSpaceDE w:val="0"/>
        <w:autoSpaceDN w:val="0"/>
        <w:jc w:val="both"/>
        <w:rPr>
          <w:rFonts w:ascii="Times New Roman" w:eastAsia="Times New Roman" w:hAnsi="Times New Roman" w:cs="Times New Roman"/>
        </w:rPr>
      </w:pPr>
    </w:p>
    <w:p w:rsidR="00374425" w:rsidRPr="00481951" w:rsidRDefault="007532D3" w:rsidP="004D143B">
      <w:pPr>
        <w:autoSpaceDE w:val="0"/>
        <w:autoSpaceDN w:val="0"/>
        <w:ind w:left="2880" w:hanging="2880"/>
        <w:jc w:val="both"/>
        <w:rPr>
          <w:rFonts w:ascii="Times New Roman" w:eastAsia="Times New Roman" w:hAnsi="Times New Roman" w:cs="Times New Roman"/>
        </w:rPr>
      </w:pPr>
      <w:r w:rsidRPr="004D143B">
        <w:rPr>
          <w:rFonts w:ascii="Times New Roman" w:eastAsia="Times New Roman" w:hAnsi="Times New Roman" w:cs="Times New Roman"/>
          <w:b/>
        </w:rPr>
        <w:t>Contact person ABI 7500</w:t>
      </w:r>
      <w:r w:rsidR="0028788E" w:rsidRPr="004D143B">
        <w:rPr>
          <w:rFonts w:ascii="Times New Roman" w:eastAsia="Times New Roman" w:hAnsi="Times New Roman" w:cs="Times New Roman"/>
          <w:b/>
        </w:rPr>
        <w:t>:</w:t>
      </w:r>
      <w:r w:rsidR="0025139B" w:rsidRPr="00481951">
        <w:rPr>
          <w:rFonts w:ascii="Times New Roman" w:eastAsia="Times New Roman" w:hAnsi="Times New Roman" w:cs="Times New Roman"/>
        </w:rPr>
        <w:t xml:space="preserve"> </w:t>
      </w:r>
      <w:r w:rsidR="007C6BE4">
        <w:rPr>
          <w:rFonts w:ascii="Times New Roman" w:eastAsia="Times New Roman" w:hAnsi="Times New Roman" w:cs="Times New Roman"/>
        </w:rPr>
        <w:tab/>
      </w:r>
      <w:r w:rsidR="00374425" w:rsidRPr="00481951">
        <w:rPr>
          <w:rFonts w:ascii="Times New Roman" w:eastAsia="Times New Roman" w:hAnsi="Times New Roman" w:cs="Times New Roman"/>
        </w:rPr>
        <w:t xml:space="preserve">Dr. Tim Howard </w:t>
      </w:r>
      <w:hyperlink r:id="rId30" w:history="1">
        <w:r w:rsidR="00374425" w:rsidRPr="00481951">
          <w:rPr>
            <w:rStyle w:val="Hyperlink"/>
            <w:rFonts w:ascii="Times New Roman" w:eastAsia="Times New Roman" w:hAnsi="Times New Roman" w:cs="Times New Roman"/>
          </w:rPr>
          <w:t>tdhoward@wakehealth.edu</w:t>
        </w:r>
      </w:hyperlink>
      <w:r w:rsidR="00374425" w:rsidRPr="00481951">
        <w:rPr>
          <w:rFonts w:ascii="Times New Roman" w:eastAsia="Times New Roman" w:hAnsi="Times New Roman" w:cs="Times New Roman"/>
        </w:rPr>
        <w:t xml:space="preserve">, Center for Genomics and Personalized Medicine </w:t>
      </w:r>
    </w:p>
    <w:p w:rsidR="0025139B" w:rsidRPr="00481951" w:rsidRDefault="0025139B" w:rsidP="004D1859">
      <w:pPr>
        <w:autoSpaceDE w:val="0"/>
        <w:autoSpaceDN w:val="0"/>
        <w:jc w:val="both"/>
        <w:rPr>
          <w:rFonts w:ascii="Times New Roman" w:eastAsia="Times New Roman" w:hAnsi="Times New Roman" w:cs="Times New Roman"/>
        </w:rPr>
      </w:pPr>
    </w:p>
    <w:p w:rsidR="0025139B" w:rsidRPr="00481951" w:rsidRDefault="0025139B" w:rsidP="007532D3">
      <w:pPr>
        <w:autoSpaceDE w:val="0"/>
        <w:autoSpaceDN w:val="0"/>
        <w:ind w:left="2880" w:hanging="2880"/>
        <w:jc w:val="both"/>
        <w:rPr>
          <w:rFonts w:ascii="Times New Roman" w:eastAsia="Times New Roman" w:hAnsi="Times New Roman" w:cs="Times New Roman"/>
        </w:rPr>
      </w:pPr>
      <w:r w:rsidRPr="004D143B">
        <w:rPr>
          <w:rFonts w:ascii="Times New Roman" w:eastAsia="Times New Roman" w:hAnsi="Times New Roman" w:cs="Times New Roman"/>
          <w:b/>
        </w:rPr>
        <w:t xml:space="preserve">Contact person </w:t>
      </w:r>
      <w:proofErr w:type="spellStart"/>
      <w:r w:rsidRPr="004D143B">
        <w:rPr>
          <w:rFonts w:ascii="Times New Roman" w:eastAsia="Times New Roman" w:hAnsi="Times New Roman" w:cs="Times New Roman"/>
          <w:b/>
        </w:rPr>
        <w:t>ViiA</w:t>
      </w:r>
      <w:proofErr w:type="spellEnd"/>
      <w:r w:rsidRPr="004D143B">
        <w:rPr>
          <w:rFonts w:ascii="Times New Roman" w:eastAsia="Times New Roman" w:hAnsi="Times New Roman" w:cs="Times New Roman"/>
          <w:b/>
        </w:rPr>
        <w:t xml:space="preserve"> 7</w:t>
      </w:r>
      <w:r w:rsidRPr="00481951">
        <w:rPr>
          <w:rFonts w:ascii="Times New Roman" w:eastAsia="Times New Roman" w:hAnsi="Times New Roman" w:cs="Times New Roman"/>
        </w:rPr>
        <w:t xml:space="preserve">: </w:t>
      </w:r>
      <w:r w:rsidR="007C6BE4">
        <w:rPr>
          <w:rFonts w:ascii="Times New Roman" w:eastAsia="Times New Roman" w:hAnsi="Times New Roman" w:cs="Times New Roman"/>
        </w:rPr>
        <w:tab/>
      </w:r>
      <w:r w:rsidRPr="00481951">
        <w:rPr>
          <w:rFonts w:ascii="Times New Roman" w:eastAsia="Times New Roman" w:hAnsi="Times New Roman" w:cs="Times New Roman"/>
        </w:rPr>
        <w:t xml:space="preserve"> Dr. Nichole Allred (</w:t>
      </w:r>
      <w:hyperlink r:id="rId31" w:history="1">
        <w:r w:rsidRPr="00481951">
          <w:rPr>
            <w:rFonts w:ascii="Times New Roman" w:eastAsia="Times New Roman" w:hAnsi="Times New Roman" w:cs="Times New Roman"/>
            <w:color w:val="0000FF"/>
            <w:u w:val="single"/>
          </w:rPr>
          <w:t>nallred@wakehealth.edu</w:t>
        </w:r>
      </w:hyperlink>
      <w:r w:rsidR="005C1B6B" w:rsidRPr="00481951">
        <w:rPr>
          <w:rFonts w:ascii="Times New Roman" w:eastAsia="Times New Roman" w:hAnsi="Times New Roman" w:cs="Times New Roman"/>
        </w:rPr>
        <w:t>),</w:t>
      </w:r>
      <w:r w:rsidRPr="00481951">
        <w:rPr>
          <w:rFonts w:ascii="Times New Roman" w:eastAsia="Times New Roman" w:hAnsi="Times New Roman" w:cs="Times New Roman"/>
        </w:rPr>
        <w:t xml:space="preserve"> Center for Genomics and Personalized Medicine </w:t>
      </w:r>
    </w:p>
    <w:p w:rsidR="00AC2B90" w:rsidRDefault="00AC2B90" w:rsidP="004D1859">
      <w:pPr>
        <w:rPr>
          <w:rFonts w:ascii="Times New Roman" w:hAnsi="Times New Roman" w:cs="Times New Roman"/>
          <w:b/>
        </w:rPr>
      </w:pPr>
    </w:p>
    <w:p w:rsidR="00307522" w:rsidRDefault="00307522" w:rsidP="004D1859">
      <w:pPr>
        <w:rPr>
          <w:rFonts w:ascii="Times New Roman" w:hAnsi="Times New Roman" w:cs="Times New Roman"/>
          <w:b/>
        </w:rPr>
      </w:pPr>
    </w:p>
    <w:p w:rsidR="00FE0097" w:rsidRPr="00481951" w:rsidRDefault="00FE0097" w:rsidP="004D1859">
      <w:pPr>
        <w:rPr>
          <w:rFonts w:ascii="Times New Roman" w:hAnsi="Times New Roman" w:cs="Times New Roman"/>
          <w:b/>
        </w:rPr>
      </w:pPr>
      <w:r w:rsidRPr="00481951">
        <w:rPr>
          <w:rFonts w:ascii="Times New Roman" w:hAnsi="Times New Roman" w:cs="Times New Roman"/>
          <w:b/>
        </w:rPr>
        <w:t>PTI DELTA RAM V</w:t>
      </w:r>
      <w:r w:rsidR="004D1859" w:rsidRPr="00481951">
        <w:rPr>
          <w:rFonts w:ascii="Times New Roman" w:hAnsi="Times New Roman" w:cs="Times New Roman"/>
          <w:b/>
        </w:rPr>
        <w:t xml:space="preserve"> </w:t>
      </w:r>
      <w:r w:rsidR="00D43F27" w:rsidRPr="00481951">
        <w:rPr>
          <w:rFonts w:ascii="Times New Roman" w:hAnsi="Times New Roman" w:cs="Times New Roman"/>
          <w:b/>
        </w:rPr>
        <w:t>Illuminator</w:t>
      </w:r>
      <w:r w:rsidR="004D1859" w:rsidRPr="00481951">
        <w:rPr>
          <w:rFonts w:ascii="Times New Roman" w:hAnsi="Times New Roman" w:cs="Times New Roman"/>
          <w:b/>
        </w:rPr>
        <w:t xml:space="preserve"> for Photon Tech Imaging System</w:t>
      </w:r>
      <w:r w:rsidRPr="00481951">
        <w:rPr>
          <w:rFonts w:ascii="Times New Roman" w:hAnsi="Times New Roman" w:cs="Times New Roman"/>
          <w:b/>
        </w:rPr>
        <w:t xml:space="preserve"> </w:t>
      </w:r>
    </w:p>
    <w:p w:rsidR="00FE0097" w:rsidRPr="00481951" w:rsidRDefault="00FE0097" w:rsidP="004D1859">
      <w:pPr>
        <w:rPr>
          <w:rFonts w:ascii="Times New Roman" w:hAnsi="Times New Roman" w:cs="Times New Roman"/>
        </w:rPr>
      </w:pPr>
      <w:r w:rsidRPr="00481951">
        <w:rPr>
          <w:rFonts w:ascii="Times New Roman" w:hAnsi="Times New Roman" w:cs="Times New Roman"/>
        </w:rPr>
        <w:t>The PTI system is currently used for intracellular calcium imaging in cultured cells.</w:t>
      </w:r>
      <w:r w:rsidR="00D17059" w:rsidRPr="00481951">
        <w:rPr>
          <w:rFonts w:ascii="Times New Roman" w:hAnsi="Times New Roman" w:cs="Times New Roman"/>
        </w:rPr>
        <w:t xml:space="preserve"> (</w:t>
      </w:r>
      <w:r w:rsidR="0081118D" w:rsidRPr="00481951">
        <w:rPr>
          <w:rFonts w:ascii="Times New Roman" w:hAnsi="Times New Roman" w:cs="Times New Roman"/>
        </w:rPr>
        <w:t>Currently</w:t>
      </w:r>
      <w:r w:rsidR="00D82146" w:rsidRPr="00481951">
        <w:rPr>
          <w:rFonts w:ascii="Times New Roman" w:hAnsi="Times New Roman" w:cs="Times New Roman"/>
        </w:rPr>
        <w:t xml:space="preserve"> only for Fura-2-AM)</w:t>
      </w:r>
    </w:p>
    <w:p w:rsidR="00FE0097" w:rsidRPr="00481951" w:rsidRDefault="00FE0097" w:rsidP="00686A95">
      <w:pPr>
        <w:pStyle w:val="ListParagraph"/>
        <w:numPr>
          <w:ilvl w:val="0"/>
          <w:numId w:val="10"/>
        </w:numPr>
        <w:rPr>
          <w:rFonts w:ascii="Times New Roman" w:hAnsi="Times New Roman" w:cs="Times New Roman"/>
        </w:rPr>
      </w:pPr>
      <w:r w:rsidRPr="00481951">
        <w:rPr>
          <w:rFonts w:ascii="Times New Roman" w:hAnsi="Times New Roman" w:cs="Times New Roman"/>
        </w:rPr>
        <w:t xml:space="preserve">Capable to measure  fluorescent intensity (different filters may be required) </w:t>
      </w:r>
    </w:p>
    <w:p w:rsidR="00FE0097" w:rsidRPr="00481951" w:rsidRDefault="0095328F" w:rsidP="00686A95">
      <w:pPr>
        <w:pStyle w:val="ListParagraph"/>
        <w:numPr>
          <w:ilvl w:val="0"/>
          <w:numId w:val="10"/>
        </w:numPr>
        <w:rPr>
          <w:rFonts w:ascii="Times New Roman" w:hAnsi="Times New Roman" w:cs="Times New Roman"/>
        </w:rPr>
      </w:pPr>
      <w:r w:rsidRPr="00481951">
        <w:rPr>
          <w:rFonts w:ascii="Times New Roman" w:hAnsi="Times New Roman" w:cs="Times New Roman"/>
        </w:rPr>
        <w:t>Capable to test effects of drugs on intracellular calcium level in live cells using a perfusion system.</w:t>
      </w:r>
    </w:p>
    <w:p w:rsidR="00FE0097" w:rsidRPr="00481951" w:rsidRDefault="00FE0097" w:rsidP="004D1859">
      <w:pPr>
        <w:rPr>
          <w:rFonts w:ascii="Times New Roman" w:hAnsi="Times New Roman" w:cs="Times New Roman"/>
        </w:rPr>
      </w:pPr>
      <w:r w:rsidRPr="00481951">
        <w:rPr>
          <w:rFonts w:ascii="Times New Roman" w:hAnsi="Times New Roman" w:cs="Times New Roman"/>
        </w:rPr>
        <w:t> </w:t>
      </w:r>
    </w:p>
    <w:p w:rsidR="00FE0097" w:rsidRPr="00481951" w:rsidRDefault="007C6BE4" w:rsidP="004D1859">
      <w:pPr>
        <w:rPr>
          <w:rFonts w:ascii="Times New Roman" w:hAnsi="Times New Roman" w:cs="Times New Roman"/>
        </w:rPr>
      </w:pPr>
      <w:r>
        <w:rPr>
          <w:rFonts w:ascii="Times New Roman" w:hAnsi="Times New Roman" w:cs="Times New Roman"/>
        </w:rPr>
        <w:t>Contact person: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E0097" w:rsidRPr="00481951">
        <w:rPr>
          <w:rFonts w:ascii="Times New Roman" w:hAnsi="Times New Roman" w:cs="Times New Roman"/>
        </w:rPr>
        <w:t xml:space="preserve">Dr. Ken </w:t>
      </w:r>
      <w:proofErr w:type="spellStart"/>
      <w:r w:rsidR="00FE0097" w:rsidRPr="00481951">
        <w:rPr>
          <w:rFonts w:ascii="Times New Roman" w:hAnsi="Times New Roman" w:cs="Times New Roman"/>
        </w:rPr>
        <w:t>Hayashida</w:t>
      </w:r>
      <w:proofErr w:type="spellEnd"/>
      <w:r w:rsidR="00FE0097" w:rsidRPr="00481951">
        <w:rPr>
          <w:rFonts w:ascii="Times New Roman" w:hAnsi="Times New Roman" w:cs="Times New Roman"/>
        </w:rPr>
        <w:t xml:space="preserve"> (</w:t>
      </w:r>
      <w:hyperlink r:id="rId32" w:history="1">
        <w:r w:rsidR="00410491" w:rsidRPr="00481951">
          <w:rPr>
            <w:rStyle w:val="Hyperlink"/>
            <w:rFonts w:ascii="Times New Roman" w:hAnsi="Times New Roman" w:cs="Times New Roman"/>
          </w:rPr>
          <w:t>khayashi@wakehealth.edu</w:t>
        </w:r>
      </w:hyperlink>
      <w:r w:rsidR="00410491" w:rsidRPr="00481951">
        <w:rPr>
          <w:rFonts w:ascii="Times New Roman" w:hAnsi="Times New Roman" w:cs="Times New Roman"/>
        </w:rPr>
        <w:t xml:space="preserve">, </w:t>
      </w:r>
      <w:r w:rsidR="00FE0097" w:rsidRPr="00481951">
        <w:rPr>
          <w:rFonts w:ascii="Times New Roman" w:hAnsi="Times New Roman" w:cs="Times New Roman"/>
        </w:rPr>
        <w:t>Pain Mechanisms Lab. Anesthesiology.</w:t>
      </w:r>
    </w:p>
    <w:p w:rsidR="00307522" w:rsidRPr="00481951" w:rsidRDefault="00307522" w:rsidP="0007749A">
      <w:pPr>
        <w:pStyle w:val="NoSpacing"/>
        <w:jc w:val="both"/>
        <w:rPr>
          <w:rFonts w:ascii="Times New Roman" w:hAnsi="Times New Roman"/>
          <w:b/>
          <w:sz w:val="22"/>
          <w:szCs w:val="22"/>
        </w:rPr>
      </w:pPr>
    </w:p>
    <w:p w:rsidR="0007749A" w:rsidRPr="00481951" w:rsidRDefault="0007749A" w:rsidP="0007749A">
      <w:pPr>
        <w:pStyle w:val="NoSpacing"/>
        <w:jc w:val="both"/>
        <w:rPr>
          <w:rFonts w:ascii="Times New Roman" w:hAnsi="Times New Roman"/>
          <w:b/>
          <w:sz w:val="22"/>
          <w:szCs w:val="22"/>
        </w:rPr>
      </w:pPr>
      <w:proofErr w:type="spellStart"/>
      <w:r w:rsidRPr="00481951">
        <w:rPr>
          <w:rFonts w:ascii="Times New Roman" w:hAnsi="Times New Roman"/>
          <w:b/>
          <w:sz w:val="22"/>
          <w:szCs w:val="22"/>
        </w:rPr>
        <w:t>Thermo</w:t>
      </w:r>
      <w:proofErr w:type="spellEnd"/>
      <w:r w:rsidRPr="00481951">
        <w:rPr>
          <w:rFonts w:ascii="Times New Roman" w:hAnsi="Times New Roman"/>
          <w:b/>
          <w:sz w:val="22"/>
          <w:szCs w:val="22"/>
        </w:rPr>
        <w:t xml:space="preserve"> Scientific </w:t>
      </w:r>
      <w:proofErr w:type="spellStart"/>
      <w:r w:rsidRPr="00481951">
        <w:rPr>
          <w:rFonts w:ascii="Times New Roman" w:hAnsi="Times New Roman"/>
          <w:b/>
          <w:sz w:val="22"/>
          <w:szCs w:val="22"/>
        </w:rPr>
        <w:t>Orbitrap</w:t>
      </w:r>
      <w:proofErr w:type="spellEnd"/>
      <w:r w:rsidRPr="00481951">
        <w:rPr>
          <w:rFonts w:ascii="Times New Roman" w:hAnsi="Times New Roman"/>
          <w:b/>
          <w:sz w:val="22"/>
          <w:szCs w:val="22"/>
        </w:rPr>
        <w:t xml:space="preserve"> Eclipse </w:t>
      </w:r>
      <w:proofErr w:type="spellStart"/>
      <w:r w:rsidRPr="00481951">
        <w:rPr>
          <w:rFonts w:ascii="Times New Roman" w:hAnsi="Times New Roman"/>
          <w:b/>
          <w:sz w:val="22"/>
          <w:szCs w:val="22"/>
        </w:rPr>
        <w:t>Tribrid</w:t>
      </w:r>
      <w:proofErr w:type="spellEnd"/>
      <w:r w:rsidRPr="00481951">
        <w:rPr>
          <w:rFonts w:ascii="Times New Roman" w:hAnsi="Times New Roman"/>
          <w:b/>
          <w:sz w:val="22"/>
          <w:szCs w:val="22"/>
        </w:rPr>
        <w:t xml:space="preserve"> Mass Spectrometer</w:t>
      </w:r>
    </w:p>
    <w:p w:rsidR="0007749A" w:rsidRPr="00481951" w:rsidRDefault="0007749A" w:rsidP="0007749A">
      <w:pPr>
        <w:pStyle w:val="NoSpacing"/>
        <w:jc w:val="both"/>
        <w:rPr>
          <w:rFonts w:ascii="Times New Roman" w:hAnsi="Times New Roman"/>
          <w:sz w:val="22"/>
          <w:szCs w:val="22"/>
        </w:rPr>
      </w:pPr>
      <w:r w:rsidRPr="00481951">
        <w:rPr>
          <w:rFonts w:ascii="Times New Roman" w:hAnsi="Times New Roman"/>
          <w:sz w:val="22"/>
          <w:szCs w:val="22"/>
        </w:rPr>
        <w:t xml:space="preserve">The </w:t>
      </w:r>
      <w:proofErr w:type="spellStart"/>
      <w:r w:rsidRPr="00481951">
        <w:rPr>
          <w:rFonts w:ascii="Times New Roman" w:hAnsi="Times New Roman"/>
          <w:sz w:val="22"/>
          <w:szCs w:val="22"/>
        </w:rPr>
        <w:t>Orbitrap</w:t>
      </w:r>
      <w:proofErr w:type="spellEnd"/>
      <w:r w:rsidRPr="00481951">
        <w:rPr>
          <w:rFonts w:ascii="Times New Roman" w:hAnsi="Times New Roman"/>
          <w:sz w:val="22"/>
          <w:szCs w:val="22"/>
        </w:rPr>
        <w:t xml:space="preserve"> Eclipse mass spectrometer is connected with </w:t>
      </w:r>
      <w:proofErr w:type="spellStart"/>
      <w:r w:rsidRPr="00481951">
        <w:rPr>
          <w:rFonts w:ascii="Times New Roman" w:hAnsi="Times New Roman"/>
          <w:sz w:val="22"/>
          <w:szCs w:val="22"/>
        </w:rPr>
        <w:t>Thermo</w:t>
      </w:r>
      <w:proofErr w:type="spellEnd"/>
      <w:r w:rsidRPr="00481951">
        <w:rPr>
          <w:rFonts w:ascii="Times New Roman" w:hAnsi="Times New Roman"/>
          <w:sz w:val="22"/>
          <w:szCs w:val="22"/>
        </w:rPr>
        <w:t xml:space="preserve"> Scientific Vanquish Neo </w:t>
      </w:r>
      <w:proofErr w:type="spellStart"/>
      <w:r w:rsidRPr="00481951">
        <w:rPr>
          <w:rFonts w:ascii="Times New Roman" w:hAnsi="Times New Roman"/>
          <w:sz w:val="22"/>
          <w:szCs w:val="22"/>
        </w:rPr>
        <w:t>nano</w:t>
      </w:r>
      <w:proofErr w:type="spellEnd"/>
      <w:r w:rsidRPr="00481951">
        <w:rPr>
          <w:rFonts w:ascii="Times New Roman" w:hAnsi="Times New Roman"/>
          <w:sz w:val="22"/>
          <w:szCs w:val="22"/>
        </w:rPr>
        <w:t xml:space="preserve">-UPLC system via high field asymmetric waveform ion mobility spectrometry (FAIMS) interface to provide in-depth proteome profile in both qualitative and quantitative manner. </w:t>
      </w:r>
    </w:p>
    <w:p w:rsidR="0007749A" w:rsidRPr="00481951" w:rsidRDefault="0007749A" w:rsidP="00F6222F">
      <w:pPr>
        <w:pStyle w:val="NoSpacing"/>
        <w:numPr>
          <w:ilvl w:val="0"/>
          <w:numId w:val="85"/>
        </w:numPr>
        <w:jc w:val="both"/>
        <w:rPr>
          <w:rFonts w:ascii="Times New Roman" w:hAnsi="Times New Roman"/>
          <w:sz w:val="22"/>
          <w:szCs w:val="22"/>
        </w:rPr>
      </w:pPr>
      <w:r w:rsidRPr="00481951">
        <w:rPr>
          <w:rFonts w:ascii="Times New Roman" w:hAnsi="Times New Roman"/>
          <w:sz w:val="22"/>
          <w:szCs w:val="22"/>
        </w:rPr>
        <w:t>Proteomics including single cell proteomics</w:t>
      </w:r>
    </w:p>
    <w:p w:rsidR="0007749A" w:rsidRPr="00481951" w:rsidRDefault="0007749A" w:rsidP="00F6222F">
      <w:pPr>
        <w:pStyle w:val="NoSpacing"/>
        <w:numPr>
          <w:ilvl w:val="0"/>
          <w:numId w:val="85"/>
        </w:numPr>
        <w:jc w:val="both"/>
        <w:rPr>
          <w:rFonts w:ascii="Times New Roman" w:hAnsi="Times New Roman"/>
          <w:sz w:val="22"/>
          <w:szCs w:val="22"/>
        </w:rPr>
      </w:pPr>
      <w:r w:rsidRPr="00481951">
        <w:rPr>
          <w:rFonts w:ascii="Times New Roman" w:hAnsi="Times New Roman"/>
          <w:sz w:val="22"/>
          <w:szCs w:val="22"/>
        </w:rPr>
        <w:t>Recombinant protein or native protein complexes molecular weight and composition measurements</w:t>
      </w:r>
    </w:p>
    <w:p w:rsidR="0007749A" w:rsidRPr="00481951" w:rsidRDefault="0007749A" w:rsidP="00F6222F">
      <w:pPr>
        <w:pStyle w:val="NoSpacing"/>
        <w:numPr>
          <w:ilvl w:val="0"/>
          <w:numId w:val="85"/>
        </w:numPr>
        <w:jc w:val="both"/>
        <w:rPr>
          <w:rFonts w:ascii="Times New Roman" w:hAnsi="Times New Roman"/>
          <w:sz w:val="22"/>
          <w:szCs w:val="22"/>
        </w:rPr>
      </w:pPr>
      <w:r w:rsidRPr="00481951">
        <w:rPr>
          <w:rFonts w:ascii="Times New Roman" w:hAnsi="Times New Roman"/>
          <w:sz w:val="22"/>
          <w:szCs w:val="22"/>
        </w:rPr>
        <w:t>Post-translational modification analyses (i.e. phosphorylation, oxidation)</w:t>
      </w:r>
    </w:p>
    <w:p w:rsidR="0007749A" w:rsidRPr="00481951" w:rsidRDefault="0007749A" w:rsidP="00F6222F">
      <w:pPr>
        <w:pStyle w:val="NoSpacing"/>
        <w:numPr>
          <w:ilvl w:val="0"/>
          <w:numId w:val="85"/>
        </w:numPr>
        <w:jc w:val="both"/>
        <w:rPr>
          <w:rFonts w:ascii="Times New Roman" w:hAnsi="Times New Roman"/>
          <w:sz w:val="22"/>
          <w:szCs w:val="22"/>
        </w:rPr>
      </w:pPr>
      <w:r w:rsidRPr="00481951">
        <w:rPr>
          <w:rFonts w:ascii="Times New Roman" w:hAnsi="Times New Roman"/>
          <w:sz w:val="22"/>
          <w:szCs w:val="22"/>
        </w:rPr>
        <w:t>Large-scale proteome quantitation (i.e. TMT, SILAC)</w:t>
      </w:r>
    </w:p>
    <w:p w:rsidR="0007749A" w:rsidRPr="00481951" w:rsidRDefault="0007749A" w:rsidP="00F6222F">
      <w:pPr>
        <w:pStyle w:val="NoSpacing"/>
        <w:numPr>
          <w:ilvl w:val="0"/>
          <w:numId w:val="85"/>
        </w:numPr>
        <w:jc w:val="both"/>
        <w:rPr>
          <w:rFonts w:ascii="Times New Roman" w:hAnsi="Times New Roman"/>
          <w:sz w:val="22"/>
          <w:szCs w:val="22"/>
        </w:rPr>
      </w:pPr>
      <w:r w:rsidRPr="00481951">
        <w:rPr>
          <w:rFonts w:ascii="Times New Roman" w:hAnsi="Times New Roman"/>
          <w:sz w:val="22"/>
          <w:szCs w:val="22"/>
        </w:rPr>
        <w:t>Targeted analysis for relative or absolute protein quantitation</w:t>
      </w:r>
    </w:p>
    <w:p w:rsidR="0007749A" w:rsidRPr="00481951" w:rsidRDefault="0007749A" w:rsidP="00F6222F">
      <w:pPr>
        <w:pStyle w:val="NoSpacing"/>
        <w:numPr>
          <w:ilvl w:val="0"/>
          <w:numId w:val="85"/>
        </w:numPr>
        <w:jc w:val="both"/>
        <w:rPr>
          <w:rFonts w:ascii="Times New Roman" w:hAnsi="Times New Roman"/>
          <w:sz w:val="22"/>
          <w:szCs w:val="22"/>
        </w:rPr>
      </w:pPr>
      <w:r w:rsidRPr="00481951">
        <w:rPr>
          <w:rFonts w:ascii="Times New Roman" w:hAnsi="Times New Roman"/>
          <w:sz w:val="22"/>
          <w:szCs w:val="22"/>
        </w:rPr>
        <w:t>Discovery and validation of protein biomarkers</w:t>
      </w:r>
    </w:p>
    <w:p w:rsidR="0007749A" w:rsidRPr="009A1E93" w:rsidRDefault="0007749A" w:rsidP="00F6222F">
      <w:pPr>
        <w:pStyle w:val="NoSpacing"/>
        <w:numPr>
          <w:ilvl w:val="0"/>
          <w:numId w:val="85"/>
        </w:numPr>
        <w:jc w:val="both"/>
        <w:rPr>
          <w:rFonts w:ascii="Times New Roman" w:hAnsi="Times New Roman"/>
          <w:color w:val="FF0000"/>
          <w:sz w:val="22"/>
          <w:szCs w:val="22"/>
        </w:rPr>
      </w:pPr>
      <w:r w:rsidRPr="009A1E93">
        <w:rPr>
          <w:rFonts w:ascii="Times New Roman" w:hAnsi="Times New Roman"/>
          <w:color w:val="FF0000"/>
          <w:sz w:val="22"/>
          <w:szCs w:val="22"/>
        </w:rPr>
        <w:t>Located at Hanes building, 2</w:t>
      </w:r>
      <w:r w:rsidRPr="009A1E93">
        <w:rPr>
          <w:rFonts w:ascii="Times New Roman" w:hAnsi="Times New Roman"/>
          <w:color w:val="FF0000"/>
          <w:sz w:val="22"/>
          <w:szCs w:val="22"/>
          <w:vertAlign w:val="superscript"/>
        </w:rPr>
        <w:t>nd</w:t>
      </w:r>
      <w:r w:rsidRPr="009A1E93">
        <w:rPr>
          <w:rFonts w:ascii="Times New Roman" w:hAnsi="Times New Roman"/>
          <w:color w:val="FF0000"/>
          <w:sz w:val="22"/>
          <w:szCs w:val="22"/>
        </w:rPr>
        <w:t xml:space="preserve"> floor, room 2007</w:t>
      </w:r>
    </w:p>
    <w:p w:rsidR="007C6BE4" w:rsidRPr="004D143B" w:rsidRDefault="007C6BE4" w:rsidP="0007749A">
      <w:pPr>
        <w:spacing w:after="200" w:line="276" w:lineRule="auto"/>
        <w:ind w:left="360"/>
        <w:contextualSpacing/>
        <w:rPr>
          <w:rFonts w:ascii="Times New Roman" w:eastAsia="Times New Roman" w:hAnsi="Times New Roman" w:cs="Times New Roman"/>
          <w:b/>
        </w:rPr>
      </w:pPr>
    </w:p>
    <w:p w:rsidR="007C6BE4" w:rsidRDefault="007C6BE4" w:rsidP="007C6BE4">
      <w:pPr>
        <w:spacing w:after="200" w:line="276" w:lineRule="auto"/>
        <w:ind w:left="2160" w:hanging="1800"/>
        <w:contextualSpacing/>
        <w:rPr>
          <w:rFonts w:ascii="Times New Roman" w:hAnsi="Times New Roman" w:cs="Times New Roman"/>
          <w:lang w:eastAsia="ko-KR"/>
        </w:rPr>
      </w:pPr>
      <w:r w:rsidRPr="004D143B">
        <w:rPr>
          <w:rFonts w:ascii="Times New Roman" w:hAnsi="Times New Roman" w:cs="Times New Roman"/>
          <w:b/>
          <w:bCs/>
          <w:lang w:eastAsia="ko-KR"/>
        </w:rPr>
        <w:t>Contact persons:</w:t>
      </w:r>
      <w:r>
        <w:rPr>
          <w:rFonts w:ascii="Times New Roman" w:hAnsi="Times New Roman" w:cs="Times New Roman"/>
          <w:bCs/>
          <w:lang w:eastAsia="ko-KR"/>
        </w:rPr>
        <w:t xml:space="preserve"> </w:t>
      </w:r>
      <w:r>
        <w:rPr>
          <w:rFonts w:ascii="Times New Roman" w:hAnsi="Times New Roman" w:cs="Times New Roman"/>
          <w:bCs/>
          <w:lang w:eastAsia="ko-KR"/>
        </w:rPr>
        <w:tab/>
      </w:r>
      <w:r>
        <w:rPr>
          <w:rFonts w:ascii="Times New Roman" w:hAnsi="Times New Roman" w:cs="Times New Roman"/>
          <w:bCs/>
          <w:lang w:eastAsia="ko-KR"/>
        </w:rPr>
        <w:tab/>
      </w:r>
      <w:r w:rsidR="0007749A" w:rsidRPr="00481951">
        <w:rPr>
          <w:rFonts w:ascii="Times New Roman" w:hAnsi="Times New Roman" w:cs="Times New Roman"/>
          <w:lang w:eastAsia="ko-KR"/>
        </w:rPr>
        <w:t xml:space="preserve">Dr. Cristina M. Furdui, Director, Proteomics and Metabolomics Shared Resource </w:t>
      </w:r>
    </w:p>
    <w:p w:rsidR="0007749A" w:rsidRPr="00BF142D" w:rsidRDefault="007C6BE4" w:rsidP="007C6BE4">
      <w:pPr>
        <w:spacing w:after="200" w:line="276" w:lineRule="auto"/>
        <w:ind w:left="2160" w:hanging="1800"/>
        <w:contextualSpacing/>
        <w:rPr>
          <w:rFonts w:ascii="Times New Roman" w:hAnsi="Times New Roman" w:cs="Times New Roman"/>
          <w:b/>
          <w:bCs/>
          <w:lang w:eastAsia="ko-KR"/>
        </w:rPr>
      </w:pPr>
      <w:r>
        <w:rPr>
          <w:rFonts w:ascii="Times New Roman" w:hAnsi="Times New Roman" w:cs="Times New Roman"/>
          <w:lang w:eastAsia="ko-KR"/>
        </w:rPr>
        <w:t xml:space="preserve"> </w:t>
      </w:r>
      <w:r>
        <w:rPr>
          <w:rFonts w:ascii="Times New Roman" w:hAnsi="Times New Roman" w:cs="Times New Roman"/>
          <w:lang w:eastAsia="ko-KR"/>
        </w:rPr>
        <w:tab/>
      </w:r>
      <w:r>
        <w:rPr>
          <w:rFonts w:ascii="Times New Roman" w:hAnsi="Times New Roman" w:cs="Times New Roman"/>
          <w:lang w:eastAsia="ko-KR"/>
        </w:rPr>
        <w:tab/>
      </w:r>
      <w:r w:rsidR="0007749A" w:rsidRPr="00481951">
        <w:rPr>
          <w:rFonts w:ascii="Times New Roman" w:hAnsi="Times New Roman" w:cs="Times New Roman"/>
          <w:lang w:eastAsia="ko-KR"/>
        </w:rPr>
        <w:t>(</w:t>
      </w:r>
      <w:hyperlink r:id="rId33" w:history="1">
        <w:r w:rsidR="0007749A" w:rsidRPr="00481951">
          <w:rPr>
            <w:rStyle w:val="Hyperlink"/>
            <w:rFonts w:ascii="Times New Roman" w:hAnsi="Times New Roman" w:cs="Times New Roman"/>
            <w:lang w:eastAsia="ko-KR"/>
          </w:rPr>
          <w:t>cfurdui@wakehealth.edu</w:t>
        </w:r>
      </w:hyperlink>
      <w:r w:rsidR="0007749A" w:rsidRPr="00481951">
        <w:rPr>
          <w:rFonts w:ascii="Times New Roman" w:hAnsi="Times New Roman" w:cs="Times New Roman"/>
          <w:lang w:eastAsia="ko-KR"/>
        </w:rPr>
        <w:t>), 336-716-2697</w:t>
      </w:r>
    </w:p>
    <w:p w:rsidR="007C6BE4" w:rsidRDefault="0007749A" w:rsidP="007C6BE4">
      <w:pPr>
        <w:spacing w:after="200" w:line="276" w:lineRule="auto"/>
        <w:ind w:left="2160" w:firstLine="720"/>
        <w:contextualSpacing/>
        <w:rPr>
          <w:rFonts w:ascii="Times New Roman" w:hAnsi="Times New Roman" w:cs="Times New Roman"/>
          <w:lang w:eastAsia="ko-KR"/>
        </w:rPr>
      </w:pPr>
      <w:r w:rsidRPr="00481951">
        <w:rPr>
          <w:rFonts w:ascii="Times New Roman" w:hAnsi="Times New Roman" w:cs="Times New Roman"/>
          <w:lang w:eastAsia="ko-KR"/>
        </w:rPr>
        <w:t xml:space="preserve">Dr. Jingyun Lee, Assistant Director, Proteomics and Metabolomics Shared Resource </w:t>
      </w:r>
    </w:p>
    <w:p w:rsidR="0007749A" w:rsidRPr="00481951" w:rsidRDefault="0007749A" w:rsidP="007C6BE4">
      <w:pPr>
        <w:spacing w:after="200" w:line="276" w:lineRule="auto"/>
        <w:ind w:left="2160" w:firstLine="720"/>
        <w:contextualSpacing/>
        <w:rPr>
          <w:rFonts w:ascii="Times New Roman" w:hAnsi="Times New Roman" w:cs="Times New Roman"/>
          <w:lang w:eastAsia="ko-KR"/>
        </w:rPr>
      </w:pPr>
      <w:r w:rsidRPr="00481951">
        <w:rPr>
          <w:rFonts w:ascii="Times New Roman" w:hAnsi="Times New Roman" w:cs="Times New Roman"/>
          <w:lang w:eastAsia="ko-KR"/>
        </w:rPr>
        <w:t>(</w:t>
      </w:r>
      <w:hyperlink r:id="rId34" w:history="1">
        <w:r w:rsidRPr="00481951">
          <w:rPr>
            <w:rStyle w:val="Hyperlink"/>
            <w:rFonts w:ascii="Times New Roman" w:hAnsi="Times New Roman" w:cs="Times New Roman"/>
            <w:lang w:eastAsia="ko-KR"/>
          </w:rPr>
          <w:t>jilee@wakehealth.edu</w:t>
        </w:r>
      </w:hyperlink>
      <w:r w:rsidRPr="00481951">
        <w:rPr>
          <w:rFonts w:ascii="Times New Roman" w:hAnsi="Times New Roman" w:cs="Times New Roman"/>
          <w:lang w:eastAsia="ko-KR"/>
        </w:rPr>
        <w:t>), 336-713-4194</w:t>
      </w:r>
    </w:p>
    <w:p w:rsidR="007C6BE4" w:rsidRPr="00481951" w:rsidRDefault="007C6BE4" w:rsidP="0007749A">
      <w:pPr>
        <w:rPr>
          <w:rFonts w:ascii="Times New Roman" w:hAnsi="Times New Roman" w:cs="Times New Roman"/>
          <w:bCs/>
        </w:rPr>
      </w:pPr>
    </w:p>
    <w:p w:rsidR="0007749A" w:rsidRPr="00481951" w:rsidRDefault="0007749A" w:rsidP="0007749A">
      <w:pPr>
        <w:spacing w:after="200" w:line="276" w:lineRule="auto"/>
        <w:contextualSpacing/>
        <w:rPr>
          <w:rFonts w:ascii="Times New Roman" w:hAnsi="Times New Roman" w:cs="Times New Roman"/>
          <w:b/>
          <w:lang w:eastAsia="ko-KR"/>
        </w:rPr>
      </w:pPr>
      <w:proofErr w:type="spellStart"/>
      <w:r w:rsidRPr="00481951">
        <w:rPr>
          <w:rFonts w:ascii="Times New Roman" w:hAnsi="Times New Roman" w:cs="Times New Roman"/>
          <w:b/>
          <w:lang w:eastAsia="ko-KR"/>
        </w:rPr>
        <w:t>Thermo</w:t>
      </w:r>
      <w:proofErr w:type="spellEnd"/>
      <w:r w:rsidRPr="00481951">
        <w:rPr>
          <w:rFonts w:ascii="Times New Roman" w:hAnsi="Times New Roman" w:cs="Times New Roman"/>
          <w:b/>
          <w:lang w:eastAsia="ko-KR"/>
        </w:rPr>
        <w:t xml:space="preserve"> Scientific Q </w:t>
      </w:r>
      <w:proofErr w:type="spellStart"/>
      <w:r w:rsidRPr="00481951">
        <w:rPr>
          <w:rFonts w:ascii="Times New Roman" w:hAnsi="Times New Roman" w:cs="Times New Roman"/>
          <w:b/>
          <w:lang w:eastAsia="ko-KR"/>
        </w:rPr>
        <w:t>Exactive</w:t>
      </w:r>
      <w:proofErr w:type="spellEnd"/>
      <w:r w:rsidRPr="00481951">
        <w:rPr>
          <w:rFonts w:ascii="Times New Roman" w:hAnsi="Times New Roman" w:cs="Times New Roman"/>
          <w:b/>
          <w:lang w:eastAsia="ko-KR"/>
        </w:rPr>
        <w:t xml:space="preserve"> HF Hybrid Quadrupole-</w:t>
      </w:r>
      <w:proofErr w:type="spellStart"/>
      <w:r w:rsidRPr="00481951">
        <w:rPr>
          <w:rFonts w:ascii="Times New Roman" w:hAnsi="Times New Roman" w:cs="Times New Roman"/>
          <w:b/>
          <w:lang w:eastAsia="ko-KR"/>
        </w:rPr>
        <w:t>Orbitrap</w:t>
      </w:r>
      <w:proofErr w:type="spellEnd"/>
      <w:r w:rsidRPr="00481951">
        <w:rPr>
          <w:rFonts w:ascii="Times New Roman" w:hAnsi="Times New Roman" w:cs="Times New Roman"/>
          <w:b/>
          <w:lang w:eastAsia="ko-KR"/>
        </w:rPr>
        <w:t xml:space="preserve"> Mass Spectrometer </w:t>
      </w:r>
    </w:p>
    <w:p w:rsidR="0007749A" w:rsidRPr="00481951" w:rsidRDefault="0007749A" w:rsidP="0007749A">
      <w:p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 xml:space="preserve">The Q </w:t>
      </w:r>
      <w:proofErr w:type="spellStart"/>
      <w:r w:rsidRPr="00481951">
        <w:rPr>
          <w:rFonts w:ascii="Times New Roman" w:hAnsi="Times New Roman" w:cs="Times New Roman"/>
          <w:lang w:eastAsia="ko-KR"/>
        </w:rPr>
        <w:t>Exactive</w:t>
      </w:r>
      <w:proofErr w:type="spellEnd"/>
      <w:r w:rsidRPr="00481951">
        <w:rPr>
          <w:rFonts w:ascii="Times New Roman" w:hAnsi="Times New Roman" w:cs="Times New Roman"/>
          <w:lang w:eastAsia="ko-KR"/>
        </w:rPr>
        <w:t xml:space="preserve"> HF mass spectrometer is combined with </w:t>
      </w:r>
      <w:proofErr w:type="spellStart"/>
      <w:r w:rsidRPr="00481951">
        <w:rPr>
          <w:rFonts w:ascii="Times New Roman" w:hAnsi="Times New Roman" w:cs="Times New Roman"/>
          <w:lang w:eastAsia="ko-KR"/>
        </w:rPr>
        <w:t>Thermo</w:t>
      </w:r>
      <w:proofErr w:type="spellEnd"/>
      <w:r w:rsidRPr="00481951">
        <w:rPr>
          <w:rFonts w:ascii="Times New Roman" w:hAnsi="Times New Roman" w:cs="Times New Roman"/>
          <w:lang w:eastAsia="ko-KR"/>
        </w:rPr>
        <w:t xml:space="preserve"> Scientific Vanquish UPLC system and provides high mass resolution with high mass accuracy (HRAM) for untargeted compound identification services. This instrumentation is used for qualitative analysis of small molecules such as metabolites, phospholipids, natural products, and redox biomolecules.</w:t>
      </w:r>
    </w:p>
    <w:p w:rsidR="0007749A" w:rsidRPr="00481951" w:rsidRDefault="0007749A" w:rsidP="00F6222F">
      <w:pPr>
        <w:numPr>
          <w:ilvl w:val="0"/>
          <w:numId w:val="86"/>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Metabolomics analysis</w:t>
      </w:r>
    </w:p>
    <w:p w:rsidR="0007749A" w:rsidRPr="00481951" w:rsidRDefault="0007749A" w:rsidP="00F6222F">
      <w:pPr>
        <w:numPr>
          <w:ilvl w:val="0"/>
          <w:numId w:val="86"/>
        </w:numPr>
        <w:spacing w:after="200" w:line="276" w:lineRule="auto"/>
        <w:contextualSpacing/>
        <w:rPr>
          <w:rFonts w:ascii="Times New Roman" w:hAnsi="Times New Roman" w:cs="Times New Roman"/>
          <w:lang w:eastAsia="ko-KR"/>
        </w:rPr>
      </w:pPr>
      <w:proofErr w:type="spellStart"/>
      <w:r w:rsidRPr="00481951">
        <w:rPr>
          <w:rFonts w:ascii="Times New Roman" w:hAnsi="Times New Roman" w:cs="Times New Roman"/>
          <w:lang w:eastAsia="ko-KR"/>
        </w:rPr>
        <w:t>Lipidomics</w:t>
      </w:r>
      <w:proofErr w:type="spellEnd"/>
      <w:r w:rsidRPr="00481951">
        <w:rPr>
          <w:rFonts w:ascii="Times New Roman" w:hAnsi="Times New Roman" w:cs="Times New Roman"/>
          <w:lang w:eastAsia="ko-KR"/>
        </w:rPr>
        <w:t xml:space="preserve"> analysis</w:t>
      </w:r>
    </w:p>
    <w:p w:rsidR="0007749A" w:rsidRPr="00481951" w:rsidRDefault="0007749A" w:rsidP="00F6222F">
      <w:pPr>
        <w:numPr>
          <w:ilvl w:val="0"/>
          <w:numId w:val="86"/>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Redox couple measurement (i.e. NADP+/NADPH)</w:t>
      </w:r>
    </w:p>
    <w:p w:rsidR="0007749A" w:rsidRPr="00481951" w:rsidRDefault="0007749A" w:rsidP="00F6222F">
      <w:pPr>
        <w:numPr>
          <w:ilvl w:val="0"/>
          <w:numId w:val="86"/>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Molecular weight measurement of macromolecules (i.e. protein, DNA)</w:t>
      </w:r>
    </w:p>
    <w:p w:rsidR="0007749A" w:rsidRPr="00481951" w:rsidRDefault="0007749A" w:rsidP="00F6222F">
      <w:pPr>
        <w:numPr>
          <w:ilvl w:val="0"/>
          <w:numId w:val="86"/>
        </w:numPr>
        <w:spacing w:after="200" w:line="276" w:lineRule="auto"/>
        <w:contextualSpacing/>
        <w:rPr>
          <w:rFonts w:ascii="Times New Roman" w:hAnsi="Times New Roman" w:cs="Times New Roman"/>
          <w:lang w:eastAsia="ko-KR"/>
        </w:rPr>
      </w:pPr>
      <w:r w:rsidRPr="00481951">
        <w:rPr>
          <w:rFonts w:ascii="Times New Roman" w:hAnsi="Times New Roman" w:cs="Times New Roman"/>
        </w:rPr>
        <w:lastRenderedPageBreak/>
        <w:t>Discovery of metabolite biomarkers</w:t>
      </w:r>
    </w:p>
    <w:p w:rsidR="0007749A" w:rsidRPr="009A1E93" w:rsidRDefault="0007749A" w:rsidP="00F6222F">
      <w:pPr>
        <w:numPr>
          <w:ilvl w:val="0"/>
          <w:numId w:val="86"/>
        </w:numPr>
        <w:spacing w:after="200" w:line="276" w:lineRule="auto"/>
        <w:contextualSpacing/>
        <w:rPr>
          <w:rFonts w:ascii="Times New Roman" w:hAnsi="Times New Roman" w:cs="Times New Roman"/>
          <w:color w:val="FF0000"/>
          <w:lang w:eastAsia="ko-KR"/>
        </w:rPr>
      </w:pPr>
      <w:r w:rsidRPr="009A1E93">
        <w:rPr>
          <w:rFonts w:ascii="Times New Roman" w:hAnsi="Times New Roman" w:cs="Times New Roman"/>
          <w:color w:val="FF0000"/>
          <w:lang w:eastAsia="ko-KR"/>
        </w:rPr>
        <w:t>Located at NRC building, 2</w:t>
      </w:r>
      <w:r w:rsidRPr="009A1E93">
        <w:rPr>
          <w:rFonts w:ascii="Times New Roman" w:hAnsi="Times New Roman" w:cs="Times New Roman"/>
          <w:color w:val="FF0000"/>
          <w:vertAlign w:val="superscript"/>
          <w:lang w:eastAsia="ko-KR"/>
        </w:rPr>
        <w:t>nd</w:t>
      </w:r>
      <w:r w:rsidRPr="009A1E93">
        <w:rPr>
          <w:rFonts w:ascii="Times New Roman" w:hAnsi="Times New Roman" w:cs="Times New Roman"/>
          <w:color w:val="FF0000"/>
          <w:lang w:eastAsia="ko-KR"/>
        </w:rPr>
        <w:t xml:space="preserve"> floor, room 220</w:t>
      </w:r>
    </w:p>
    <w:p w:rsidR="0007749A" w:rsidRPr="00481951" w:rsidRDefault="0007749A" w:rsidP="0007749A">
      <w:pPr>
        <w:spacing w:after="200" w:line="276" w:lineRule="auto"/>
        <w:ind w:left="360"/>
        <w:contextualSpacing/>
        <w:rPr>
          <w:rFonts w:ascii="Times New Roman" w:hAnsi="Times New Roman" w:cs="Times New Roman"/>
          <w:lang w:eastAsia="ko-KR"/>
        </w:rPr>
      </w:pPr>
    </w:p>
    <w:p w:rsidR="0007749A" w:rsidRPr="003C35C4" w:rsidRDefault="003C35C4" w:rsidP="003C35C4">
      <w:pPr>
        <w:spacing w:after="200" w:line="276" w:lineRule="auto"/>
        <w:ind w:left="2160" w:hanging="1800"/>
        <w:contextualSpacing/>
        <w:rPr>
          <w:rFonts w:ascii="Times New Roman" w:hAnsi="Times New Roman" w:cs="Times New Roman"/>
          <w:bCs/>
          <w:lang w:eastAsia="ko-KR"/>
        </w:rPr>
      </w:pPr>
      <w:r w:rsidRPr="004D143B">
        <w:rPr>
          <w:rFonts w:ascii="Times New Roman" w:hAnsi="Times New Roman" w:cs="Times New Roman"/>
          <w:b/>
          <w:bCs/>
          <w:lang w:eastAsia="ko-KR"/>
        </w:rPr>
        <w:t>Contact persons:</w:t>
      </w:r>
      <w:r>
        <w:rPr>
          <w:rFonts w:ascii="Times New Roman" w:hAnsi="Times New Roman" w:cs="Times New Roman"/>
          <w:bCs/>
          <w:lang w:eastAsia="ko-KR"/>
        </w:rPr>
        <w:t xml:space="preserve"> </w:t>
      </w:r>
      <w:r>
        <w:rPr>
          <w:rFonts w:ascii="Times New Roman" w:hAnsi="Times New Roman" w:cs="Times New Roman"/>
          <w:bCs/>
          <w:lang w:eastAsia="ko-KR"/>
        </w:rPr>
        <w:tab/>
      </w:r>
      <w:r w:rsidR="0007749A" w:rsidRPr="00481951">
        <w:rPr>
          <w:rFonts w:ascii="Times New Roman" w:hAnsi="Times New Roman" w:cs="Times New Roman"/>
          <w:lang w:eastAsia="ko-KR"/>
        </w:rPr>
        <w:t>Dr. Cristina M. Furdui, Director, Proteomics and Metabolomics Shared Resource (</w:t>
      </w:r>
      <w:hyperlink r:id="rId35" w:history="1">
        <w:r w:rsidR="0007749A" w:rsidRPr="00481951">
          <w:rPr>
            <w:rStyle w:val="Hyperlink"/>
            <w:rFonts w:ascii="Times New Roman" w:hAnsi="Times New Roman" w:cs="Times New Roman"/>
            <w:lang w:eastAsia="ko-KR"/>
          </w:rPr>
          <w:t>cfurdui@wakehealth.edu</w:t>
        </w:r>
      </w:hyperlink>
      <w:r w:rsidR="0007749A" w:rsidRPr="00481951">
        <w:rPr>
          <w:rFonts w:ascii="Times New Roman" w:hAnsi="Times New Roman" w:cs="Times New Roman"/>
          <w:lang w:eastAsia="ko-KR"/>
        </w:rPr>
        <w:t>), 336-716-2697</w:t>
      </w:r>
    </w:p>
    <w:p w:rsidR="0007749A" w:rsidRPr="00481951" w:rsidRDefault="0007749A" w:rsidP="003C35C4">
      <w:pPr>
        <w:spacing w:after="200" w:line="276" w:lineRule="auto"/>
        <w:ind w:left="2160"/>
        <w:contextualSpacing/>
        <w:rPr>
          <w:rFonts w:ascii="Times New Roman" w:hAnsi="Times New Roman" w:cs="Times New Roman"/>
          <w:lang w:eastAsia="ko-KR"/>
        </w:rPr>
      </w:pPr>
      <w:r w:rsidRPr="00481951">
        <w:rPr>
          <w:rFonts w:ascii="Times New Roman" w:hAnsi="Times New Roman" w:cs="Times New Roman"/>
          <w:lang w:eastAsia="ko-KR"/>
        </w:rPr>
        <w:t>Dr. Jingyun Lee, Assistant Director, Proteomics and Metabolomics Shared Resource (</w:t>
      </w:r>
      <w:hyperlink r:id="rId36" w:history="1">
        <w:r w:rsidRPr="00481951">
          <w:rPr>
            <w:rStyle w:val="Hyperlink"/>
            <w:rFonts w:ascii="Times New Roman" w:hAnsi="Times New Roman" w:cs="Times New Roman"/>
            <w:lang w:eastAsia="ko-KR"/>
          </w:rPr>
          <w:t>jilee@wakehealth.edu</w:t>
        </w:r>
      </w:hyperlink>
      <w:r w:rsidRPr="00481951">
        <w:rPr>
          <w:rFonts w:ascii="Times New Roman" w:hAnsi="Times New Roman" w:cs="Times New Roman"/>
          <w:lang w:eastAsia="ko-KR"/>
        </w:rPr>
        <w:t>), 336-713-4194</w:t>
      </w:r>
    </w:p>
    <w:p w:rsidR="0007749A" w:rsidRPr="00481951" w:rsidRDefault="0007749A" w:rsidP="0007749A">
      <w:pPr>
        <w:spacing w:after="200" w:line="276" w:lineRule="auto"/>
        <w:contextualSpacing/>
        <w:rPr>
          <w:rFonts w:ascii="Times New Roman" w:hAnsi="Times New Roman" w:cs="Times New Roman"/>
          <w:lang w:eastAsia="ko-KR"/>
        </w:rPr>
      </w:pPr>
    </w:p>
    <w:p w:rsidR="0007749A" w:rsidRPr="00481951" w:rsidRDefault="0007749A" w:rsidP="0007749A">
      <w:pPr>
        <w:spacing w:after="200" w:line="276" w:lineRule="auto"/>
        <w:contextualSpacing/>
        <w:rPr>
          <w:rFonts w:ascii="Times New Roman" w:hAnsi="Times New Roman" w:cs="Times New Roman"/>
          <w:b/>
          <w:lang w:eastAsia="ko-KR"/>
        </w:rPr>
      </w:pPr>
      <w:r w:rsidRPr="00481951">
        <w:rPr>
          <w:rFonts w:ascii="Times New Roman" w:hAnsi="Times New Roman" w:cs="Times New Roman"/>
          <w:b/>
          <w:lang w:eastAsia="ko-KR"/>
        </w:rPr>
        <w:t xml:space="preserve">SCIEX Triple Quad 7500 Mass Spectrometer </w:t>
      </w:r>
    </w:p>
    <w:p w:rsidR="0007749A" w:rsidRPr="00481951" w:rsidRDefault="0007749A" w:rsidP="0007749A">
      <w:p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 xml:space="preserve">The SCIEX Triple Quad 7500 mass spectrometer is used for selective quantitation of metabolites, phenolic compounds, and pharmaceutical drugs. </w:t>
      </w:r>
      <w:proofErr w:type="spellStart"/>
      <w:r w:rsidRPr="00481951">
        <w:rPr>
          <w:rFonts w:ascii="Times New Roman" w:hAnsi="Times New Roman" w:cs="Times New Roman"/>
          <w:lang w:eastAsia="ko-KR"/>
        </w:rPr>
        <w:t>Optiflow</w:t>
      </w:r>
      <w:proofErr w:type="spellEnd"/>
      <w:r w:rsidRPr="00481951">
        <w:rPr>
          <w:rFonts w:ascii="Times New Roman" w:hAnsi="Times New Roman" w:cs="Times New Roman"/>
          <w:lang w:eastAsia="ko-KR"/>
        </w:rPr>
        <w:t xml:space="preserve"> Pro ion source provides sensitivity that covers a wide range of biomolecules. The equipment is capable of determining more than 60 </w:t>
      </w:r>
      <w:proofErr w:type="spellStart"/>
      <w:r w:rsidRPr="00481951">
        <w:rPr>
          <w:rFonts w:ascii="Times New Roman" w:hAnsi="Times New Roman" w:cs="Times New Roman"/>
          <w:lang w:eastAsia="ko-KR"/>
        </w:rPr>
        <w:t>oxylipins</w:t>
      </w:r>
      <w:proofErr w:type="spellEnd"/>
      <w:r w:rsidRPr="00481951">
        <w:rPr>
          <w:rFonts w:ascii="Times New Roman" w:hAnsi="Times New Roman" w:cs="Times New Roman"/>
          <w:lang w:eastAsia="ko-KR"/>
        </w:rPr>
        <w:t xml:space="preserve"> in 15 minutes using multiple reaction monitoring (MRM) acquisition with an assistance of reversed-phase separation.</w:t>
      </w:r>
    </w:p>
    <w:p w:rsidR="0007749A" w:rsidRPr="00481951" w:rsidRDefault="0007749A" w:rsidP="00F6222F">
      <w:pPr>
        <w:numPr>
          <w:ilvl w:val="0"/>
          <w:numId w:val="87"/>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Targeted metabolomics</w:t>
      </w:r>
    </w:p>
    <w:p w:rsidR="0007749A" w:rsidRPr="00481951" w:rsidRDefault="0007749A" w:rsidP="00F6222F">
      <w:pPr>
        <w:numPr>
          <w:ilvl w:val="0"/>
          <w:numId w:val="87"/>
        </w:numPr>
        <w:spacing w:after="200" w:line="276" w:lineRule="auto"/>
        <w:contextualSpacing/>
        <w:rPr>
          <w:rFonts w:ascii="Times New Roman" w:hAnsi="Times New Roman" w:cs="Times New Roman"/>
          <w:lang w:eastAsia="ko-KR"/>
        </w:rPr>
      </w:pPr>
      <w:proofErr w:type="spellStart"/>
      <w:r w:rsidRPr="00481951">
        <w:rPr>
          <w:rFonts w:ascii="Times New Roman" w:hAnsi="Times New Roman" w:cs="Times New Roman"/>
          <w:lang w:eastAsia="ko-KR"/>
        </w:rPr>
        <w:t>Oxylipins</w:t>
      </w:r>
      <w:proofErr w:type="spellEnd"/>
      <w:r w:rsidRPr="00481951">
        <w:rPr>
          <w:rFonts w:ascii="Times New Roman" w:hAnsi="Times New Roman" w:cs="Times New Roman"/>
          <w:lang w:eastAsia="ko-KR"/>
        </w:rPr>
        <w:t xml:space="preserve"> and other lipid mediators</w:t>
      </w:r>
    </w:p>
    <w:p w:rsidR="0007749A" w:rsidRPr="00481951" w:rsidRDefault="0007749A" w:rsidP="00F6222F">
      <w:pPr>
        <w:numPr>
          <w:ilvl w:val="0"/>
          <w:numId w:val="87"/>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Pharmacokinetic study of clinical drugs</w:t>
      </w:r>
    </w:p>
    <w:p w:rsidR="0007749A" w:rsidRPr="00481951" w:rsidRDefault="0007749A" w:rsidP="00F6222F">
      <w:pPr>
        <w:numPr>
          <w:ilvl w:val="0"/>
          <w:numId w:val="87"/>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Natural products</w:t>
      </w:r>
    </w:p>
    <w:p w:rsidR="0007749A" w:rsidRPr="00481951" w:rsidRDefault="0007749A" w:rsidP="00F6222F">
      <w:pPr>
        <w:numPr>
          <w:ilvl w:val="0"/>
          <w:numId w:val="87"/>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Redox couples (i.e. GSH/GSSG, cysteine/</w:t>
      </w:r>
      <w:proofErr w:type="spellStart"/>
      <w:r w:rsidRPr="00481951">
        <w:rPr>
          <w:rFonts w:ascii="Times New Roman" w:hAnsi="Times New Roman" w:cs="Times New Roman"/>
          <w:lang w:eastAsia="ko-KR"/>
        </w:rPr>
        <w:t>cystine</w:t>
      </w:r>
      <w:proofErr w:type="spellEnd"/>
      <w:r w:rsidRPr="00481951">
        <w:rPr>
          <w:rFonts w:ascii="Times New Roman" w:hAnsi="Times New Roman" w:cs="Times New Roman"/>
          <w:lang w:eastAsia="ko-KR"/>
        </w:rPr>
        <w:t>)</w:t>
      </w:r>
    </w:p>
    <w:p w:rsidR="0007749A" w:rsidRPr="00481951" w:rsidRDefault="0007749A" w:rsidP="00F6222F">
      <w:pPr>
        <w:numPr>
          <w:ilvl w:val="0"/>
          <w:numId w:val="87"/>
        </w:numPr>
        <w:spacing w:after="200" w:line="276" w:lineRule="auto"/>
        <w:contextualSpacing/>
        <w:rPr>
          <w:rFonts w:ascii="Times New Roman" w:hAnsi="Times New Roman" w:cs="Times New Roman"/>
          <w:lang w:eastAsia="ko-KR"/>
        </w:rPr>
      </w:pPr>
      <w:r w:rsidRPr="00481951">
        <w:rPr>
          <w:rFonts w:ascii="Times New Roman" w:hAnsi="Times New Roman" w:cs="Times New Roman"/>
        </w:rPr>
        <w:t>Validation of metabolite biomarkers</w:t>
      </w:r>
    </w:p>
    <w:p w:rsidR="0007749A" w:rsidRPr="009A1E93" w:rsidRDefault="0007749A" w:rsidP="00F6222F">
      <w:pPr>
        <w:numPr>
          <w:ilvl w:val="0"/>
          <w:numId w:val="87"/>
        </w:numPr>
        <w:spacing w:after="200" w:line="276" w:lineRule="auto"/>
        <w:contextualSpacing/>
        <w:rPr>
          <w:rFonts w:ascii="Times New Roman" w:hAnsi="Times New Roman" w:cs="Times New Roman"/>
          <w:color w:val="FF0000"/>
          <w:lang w:eastAsia="ko-KR"/>
        </w:rPr>
      </w:pPr>
      <w:r w:rsidRPr="009A1E93">
        <w:rPr>
          <w:rFonts w:ascii="Times New Roman" w:hAnsi="Times New Roman" w:cs="Times New Roman"/>
          <w:color w:val="FF0000"/>
          <w:lang w:eastAsia="ko-KR"/>
        </w:rPr>
        <w:t>Located at Hanes building, 2</w:t>
      </w:r>
      <w:r w:rsidRPr="009A1E93">
        <w:rPr>
          <w:rFonts w:ascii="Times New Roman" w:hAnsi="Times New Roman" w:cs="Times New Roman"/>
          <w:color w:val="FF0000"/>
          <w:vertAlign w:val="superscript"/>
          <w:lang w:eastAsia="ko-KR"/>
        </w:rPr>
        <w:t>nd</w:t>
      </w:r>
      <w:r w:rsidRPr="009A1E93">
        <w:rPr>
          <w:rFonts w:ascii="Times New Roman" w:hAnsi="Times New Roman" w:cs="Times New Roman"/>
          <w:color w:val="FF0000"/>
          <w:lang w:eastAsia="ko-KR"/>
        </w:rPr>
        <w:t xml:space="preserve"> floor, room 2007</w:t>
      </w:r>
    </w:p>
    <w:p w:rsidR="003C35C4" w:rsidRDefault="003C35C4" w:rsidP="0007749A">
      <w:pPr>
        <w:spacing w:after="200" w:line="276" w:lineRule="auto"/>
        <w:ind w:left="360"/>
        <w:contextualSpacing/>
        <w:rPr>
          <w:rFonts w:ascii="Times New Roman" w:hAnsi="Times New Roman" w:cs="Times New Roman"/>
          <w:b/>
          <w:bCs/>
          <w:lang w:eastAsia="ko-KR"/>
        </w:rPr>
      </w:pPr>
    </w:p>
    <w:p w:rsidR="0007749A" w:rsidRPr="003C35C4" w:rsidRDefault="003C35C4" w:rsidP="003C35C4">
      <w:pPr>
        <w:spacing w:after="200" w:line="276" w:lineRule="auto"/>
        <w:ind w:left="2160" w:hanging="1800"/>
        <w:contextualSpacing/>
        <w:rPr>
          <w:rFonts w:ascii="Times New Roman" w:hAnsi="Times New Roman" w:cs="Times New Roman"/>
          <w:b/>
          <w:bCs/>
          <w:lang w:eastAsia="ko-KR"/>
        </w:rPr>
      </w:pPr>
      <w:r w:rsidRPr="004D143B">
        <w:rPr>
          <w:rFonts w:ascii="Times New Roman" w:hAnsi="Times New Roman" w:cs="Times New Roman"/>
          <w:b/>
          <w:bCs/>
          <w:lang w:eastAsia="ko-KR"/>
        </w:rPr>
        <w:t>Contact persons:</w:t>
      </w:r>
      <w:r w:rsidRPr="003C35C4">
        <w:rPr>
          <w:rFonts w:ascii="Times New Roman" w:hAnsi="Times New Roman" w:cs="Times New Roman"/>
          <w:bCs/>
          <w:lang w:eastAsia="ko-KR"/>
        </w:rPr>
        <w:t xml:space="preserve"> </w:t>
      </w:r>
      <w:r w:rsidRPr="003C35C4">
        <w:rPr>
          <w:rFonts w:ascii="Times New Roman" w:hAnsi="Times New Roman" w:cs="Times New Roman"/>
          <w:bCs/>
          <w:lang w:eastAsia="ko-KR"/>
        </w:rPr>
        <w:tab/>
      </w:r>
      <w:r w:rsidR="0007749A" w:rsidRPr="00481951">
        <w:rPr>
          <w:rFonts w:ascii="Times New Roman" w:hAnsi="Times New Roman" w:cs="Times New Roman"/>
          <w:lang w:eastAsia="ko-KR"/>
        </w:rPr>
        <w:t>Dr. Cristina M. Furdui, Director, Proteomics and Metabolomics Shared Resource (</w:t>
      </w:r>
      <w:hyperlink r:id="rId37" w:history="1">
        <w:r w:rsidR="0007749A" w:rsidRPr="00481951">
          <w:rPr>
            <w:rStyle w:val="Hyperlink"/>
            <w:rFonts w:ascii="Times New Roman" w:hAnsi="Times New Roman" w:cs="Times New Roman"/>
            <w:lang w:eastAsia="ko-KR"/>
          </w:rPr>
          <w:t>cfurdui@wakehealth.edu</w:t>
        </w:r>
      </w:hyperlink>
      <w:r w:rsidR="0007749A" w:rsidRPr="00481951">
        <w:rPr>
          <w:rFonts w:ascii="Times New Roman" w:hAnsi="Times New Roman" w:cs="Times New Roman"/>
          <w:lang w:eastAsia="ko-KR"/>
        </w:rPr>
        <w:t>), 336-716-2697</w:t>
      </w:r>
    </w:p>
    <w:p w:rsidR="0007749A" w:rsidRPr="00481951" w:rsidRDefault="0007749A" w:rsidP="003C35C4">
      <w:pPr>
        <w:spacing w:after="200" w:line="276" w:lineRule="auto"/>
        <w:ind w:left="2160"/>
        <w:contextualSpacing/>
        <w:rPr>
          <w:rFonts w:ascii="Times New Roman" w:hAnsi="Times New Roman" w:cs="Times New Roman"/>
          <w:lang w:eastAsia="ko-KR"/>
        </w:rPr>
      </w:pPr>
      <w:r w:rsidRPr="00481951">
        <w:rPr>
          <w:rFonts w:ascii="Times New Roman" w:hAnsi="Times New Roman" w:cs="Times New Roman"/>
          <w:lang w:eastAsia="ko-KR"/>
        </w:rPr>
        <w:t>Dr. Jingyun Lee, Assistant Director, Proteomics and Metabolomics Shared Resource (</w:t>
      </w:r>
      <w:hyperlink r:id="rId38" w:history="1">
        <w:r w:rsidRPr="00481951">
          <w:rPr>
            <w:rStyle w:val="Hyperlink"/>
            <w:rFonts w:ascii="Times New Roman" w:hAnsi="Times New Roman" w:cs="Times New Roman"/>
            <w:lang w:eastAsia="ko-KR"/>
          </w:rPr>
          <w:t>jilee@wakehealth.edu</w:t>
        </w:r>
      </w:hyperlink>
      <w:r w:rsidRPr="00481951">
        <w:rPr>
          <w:rFonts w:ascii="Times New Roman" w:hAnsi="Times New Roman" w:cs="Times New Roman"/>
          <w:lang w:eastAsia="ko-KR"/>
        </w:rPr>
        <w:t>), 336-713-4194</w:t>
      </w:r>
    </w:p>
    <w:p w:rsidR="0007749A" w:rsidRPr="00481951" w:rsidRDefault="0007749A" w:rsidP="0007749A">
      <w:pPr>
        <w:spacing w:after="200" w:line="276" w:lineRule="auto"/>
        <w:contextualSpacing/>
        <w:rPr>
          <w:rFonts w:ascii="Times New Roman" w:hAnsi="Times New Roman" w:cs="Times New Roman"/>
          <w:b/>
          <w:lang w:eastAsia="ko-KR"/>
        </w:rPr>
      </w:pPr>
    </w:p>
    <w:p w:rsidR="0007749A" w:rsidRPr="00481951" w:rsidRDefault="0007749A" w:rsidP="0007749A">
      <w:pPr>
        <w:spacing w:after="200" w:line="276" w:lineRule="auto"/>
        <w:contextualSpacing/>
        <w:rPr>
          <w:rFonts w:ascii="Times New Roman" w:hAnsi="Times New Roman" w:cs="Times New Roman"/>
          <w:b/>
          <w:lang w:eastAsia="ko-KR"/>
        </w:rPr>
      </w:pPr>
      <w:r w:rsidRPr="00481951">
        <w:rPr>
          <w:rFonts w:ascii="Times New Roman" w:hAnsi="Times New Roman" w:cs="Times New Roman"/>
          <w:b/>
          <w:lang w:eastAsia="ko-KR"/>
        </w:rPr>
        <w:t>Shimadzu LCMS-8050 Mass Spectrometer</w:t>
      </w:r>
    </w:p>
    <w:p w:rsidR="009A1E93" w:rsidRPr="00481951" w:rsidRDefault="0007749A" w:rsidP="0007749A">
      <w:p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 xml:space="preserve">The LCMS-8050 is a triple quadrupole mass spectrometer used for analysis of metabolite and other small molecules. The equipment features a rapid scan rate, and fast polarity switching enables the simultaneous determination of primary metabolites, natural components, and various phenolic compounds. </w:t>
      </w:r>
    </w:p>
    <w:p w:rsidR="0007749A" w:rsidRPr="00481951" w:rsidRDefault="0007749A" w:rsidP="00F6222F">
      <w:pPr>
        <w:numPr>
          <w:ilvl w:val="0"/>
          <w:numId w:val="90"/>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Targeted analysis of metabolites with ion-paring chromatography</w:t>
      </w:r>
    </w:p>
    <w:p w:rsidR="0007749A" w:rsidRPr="00481951" w:rsidRDefault="0007749A" w:rsidP="00F6222F">
      <w:pPr>
        <w:numPr>
          <w:ilvl w:val="0"/>
          <w:numId w:val="90"/>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Targeted analysis of a broad range of small molecules</w:t>
      </w:r>
    </w:p>
    <w:p w:rsidR="0007749A" w:rsidRPr="009A1E93" w:rsidRDefault="0007749A" w:rsidP="00F6222F">
      <w:pPr>
        <w:numPr>
          <w:ilvl w:val="0"/>
          <w:numId w:val="90"/>
        </w:numPr>
        <w:spacing w:after="200" w:line="276" w:lineRule="auto"/>
        <w:contextualSpacing/>
        <w:rPr>
          <w:rFonts w:ascii="Times New Roman" w:hAnsi="Times New Roman" w:cs="Times New Roman"/>
          <w:color w:val="FF0000"/>
          <w:lang w:eastAsia="ko-KR"/>
        </w:rPr>
      </w:pPr>
      <w:r w:rsidRPr="009A1E93">
        <w:rPr>
          <w:rFonts w:ascii="Times New Roman" w:hAnsi="Times New Roman" w:cs="Times New Roman"/>
          <w:color w:val="FF0000"/>
          <w:lang w:eastAsia="ko-KR"/>
        </w:rPr>
        <w:t>Located at Hanes building, 2</w:t>
      </w:r>
      <w:r w:rsidRPr="009A1E93">
        <w:rPr>
          <w:rFonts w:ascii="Times New Roman" w:hAnsi="Times New Roman" w:cs="Times New Roman"/>
          <w:color w:val="FF0000"/>
          <w:vertAlign w:val="superscript"/>
          <w:lang w:eastAsia="ko-KR"/>
        </w:rPr>
        <w:t>nd</w:t>
      </w:r>
      <w:r w:rsidRPr="009A1E93">
        <w:rPr>
          <w:rFonts w:ascii="Times New Roman" w:hAnsi="Times New Roman" w:cs="Times New Roman"/>
          <w:color w:val="FF0000"/>
          <w:lang w:eastAsia="ko-KR"/>
        </w:rPr>
        <w:t xml:space="preserve"> floor, room 2009</w:t>
      </w:r>
    </w:p>
    <w:p w:rsidR="0007749A" w:rsidRPr="00481951" w:rsidRDefault="0007749A" w:rsidP="0007749A">
      <w:pPr>
        <w:spacing w:after="200" w:line="276" w:lineRule="auto"/>
        <w:ind w:left="720"/>
        <w:contextualSpacing/>
        <w:rPr>
          <w:rFonts w:ascii="Times New Roman" w:hAnsi="Times New Roman" w:cs="Times New Roman"/>
          <w:lang w:eastAsia="ko-KR"/>
        </w:rPr>
      </w:pPr>
    </w:p>
    <w:p w:rsidR="0007749A" w:rsidRPr="003C35C4" w:rsidRDefault="003C35C4" w:rsidP="003C35C4">
      <w:pPr>
        <w:spacing w:after="200" w:line="276" w:lineRule="auto"/>
        <w:ind w:left="2160" w:hanging="1800"/>
        <w:contextualSpacing/>
        <w:rPr>
          <w:rFonts w:ascii="Times New Roman" w:hAnsi="Times New Roman" w:cs="Times New Roman"/>
          <w:b/>
          <w:bCs/>
          <w:lang w:eastAsia="ko-KR"/>
        </w:rPr>
      </w:pPr>
      <w:r>
        <w:rPr>
          <w:rFonts w:ascii="Times New Roman" w:hAnsi="Times New Roman" w:cs="Times New Roman"/>
          <w:b/>
          <w:bCs/>
          <w:lang w:eastAsia="ko-KR"/>
        </w:rPr>
        <w:t xml:space="preserve">Contact persons: </w:t>
      </w:r>
      <w:r>
        <w:rPr>
          <w:rFonts w:ascii="Times New Roman" w:hAnsi="Times New Roman" w:cs="Times New Roman"/>
          <w:b/>
          <w:bCs/>
          <w:lang w:eastAsia="ko-KR"/>
        </w:rPr>
        <w:tab/>
      </w:r>
      <w:r w:rsidR="0007749A" w:rsidRPr="00481951">
        <w:rPr>
          <w:rFonts w:ascii="Times New Roman" w:hAnsi="Times New Roman" w:cs="Times New Roman"/>
          <w:lang w:eastAsia="ko-KR"/>
        </w:rPr>
        <w:t>Dr. Cristina M. Furdui, Director, Proteomics and Metabolomics Shared Resource (</w:t>
      </w:r>
      <w:hyperlink r:id="rId39" w:history="1">
        <w:r w:rsidR="0007749A" w:rsidRPr="00481951">
          <w:rPr>
            <w:rStyle w:val="Hyperlink"/>
            <w:rFonts w:ascii="Times New Roman" w:hAnsi="Times New Roman" w:cs="Times New Roman"/>
            <w:lang w:eastAsia="ko-KR"/>
          </w:rPr>
          <w:t>cfurdui@wakehealth.edu</w:t>
        </w:r>
      </w:hyperlink>
      <w:r w:rsidR="0007749A" w:rsidRPr="00481951">
        <w:rPr>
          <w:rFonts w:ascii="Times New Roman" w:hAnsi="Times New Roman" w:cs="Times New Roman"/>
          <w:lang w:eastAsia="ko-KR"/>
        </w:rPr>
        <w:t>), 336-716-2697</w:t>
      </w:r>
    </w:p>
    <w:p w:rsidR="007C6BE4" w:rsidRDefault="0007749A" w:rsidP="00307522">
      <w:pPr>
        <w:spacing w:after="200" w:line="276" w:lineRule="auto"/>
        <w:ind w:left="2160"/>
        <w:contextualSpacing/>
        <w:rPr>
          <w:rFonts w:ascii="Times New Roman" w:hAnsi="Times New Roman" w:cs="Times New Roman"/>
          <w:lang w:eastAsia="ko-KR"/>
        </w:rPr>
      </w:pPr>
      <w:r w:rsidRPr="00481951">
        <w:rPr>
          <w:rFonts w:ascii="Times New Roman" w:hAnsi="Times New Roman" w:cs="Times New Roman"/>
          <w:lang w:eastAsia="ko-KR"/>
        </w:rPr>
        <w:t>Dr. Jingyun Lee, Assistant Director, Proteomics and Metabolomics Shared Resource (</w:t>
      </w:r>
      <w:hyperlink r:id="rId40" w:history="1">
        <w:r w:rsidRPr="00481951">
          <w:rPr>
            <w:rStyle w:val="Hyperlink"/>
            <w:rFonts w:ascii="Times New Roman" w:hAnsi="Times New Roman" w:cs="Times New Roman"/>
            <w:lang w:eastAsia="ko-KR"/>
          </w:rPr>
          <w:t>jilee@wakehealth.edu</w:t>
        </w:r>
      </w:hyperlink>
      <w:r w:rsidRPr="00481951">
        <w:rPr>
          <w:rFonts w:ascii="Times New Roman" w:hAnsi="Times New Roman" w:cs="Times New Roman"/>
          <w:lang w:eastAsia="ko-KR"/>
        </w:rPr>
        <w:t>), 336-713-4194</w:t>
      </w:r>
    </w:p>
    <w:p w:rsidR="00307522" w:rsidRDefault="00307522" w:rsidP="00307522">
      <w:pPr>
        <w:spacing w:after="200" w:line="276" w:lineRule="auto"/>
        <w:ind w:left="2160"/>
        <w:contextualSpacing/>
        <w:rPr>
          <w:rFonts w:ascii="Times New Roman" w:hAnsi="Times New Roman" w:cs="Times New Roman"/>
          <w:lang w:eastAsia="ko-KR"/>
        </w:rPr>
      </w:pPr>
    </w:p>
    <w:p w:rsidR="00307522" w:rsidRDefault="00307522" w:rsidP="00307522">
      <w:pPr>
        <w:spacing w:after="200" w:line="276" w:lineRule="auto"/>
        <w:ind w:left="2160"/>
        <w:contextualSpacing/>
        <w:rPr>
          <w:rFonts w:ascii="Times New Roman" w:hAnsi="Times New Roman" w:cs="Times New Roman"/>
          <w:lang w:eastAsia="ko-KR"/>
        </w:rPr>
      </w:pPr>
    </w:p>
    <w:p w:rsidR="00307522" w:rsidRDefault="00307522" w:rsidP="00307522">
      <w:pPr>
        <w:spacing w:after="200" w:line="276" w:lineRule="auto"/>
        <w:ind w:left="2160"/>
        <w:contextualSpacing/>
        <w:rPr>
          <w:rFonts w:ascii="Times New Roman" w:hAnsi="Times New Roman" w:cs="Times New Roman"/>
          <w:lang w:eastAsia="ko-KR"/>
        </w:rPr>
      </w:pPr>
    </w:p>
    <w:p w:rsidR="00A964AE" w:rsidRDefault="00A964AE" w:rsidP="00307522">
      <w:pPr>
        <w:spacing w:after="200" w:line="276" w:lineRule="auto"/>
        <w:ind w:left="2160"/>
        <w:contextualSpacing/>
        <w:rPr>
          <w:rFonts w:ascii="Times New Roman" w:hAnsi="Times New Roman" w:cs="Times New Roman"/>
          <w:lang w:eastAsia="ko-KR"/>
        </w:rPr>
      </w:pPr>
    </w:p>
    <w:p w:rsidR="00A964AE" w:rsidRDefault="00A964AE" w:rsidP="00307522">
      <w:pPr>
        <w:spacing w:after="200" w:line="276" w:lineRule="auto"/>
        <w:ind w:left="2160"/>
        <w:contextualSpacing/>
        <w:rPr>
          <w:rFonts w:ascii="Times New Roman" w:hAnsi="Times New Roman" w:cs="Times New Roman"/>
          <w:lang w:eastAsia="ko-KR"/>
        </w:rPr>
      </w:pPr>
    </w:p>
    <w:p w:rsidR="00A964AE" w:rsidRPr="00481951" w:rsidRDefault="00A964AE" w:rsidP="00307522">
      <w:pPr>
        <w:spacing w:after="200" w:line="276" w:lineRule="auto"/>
        <w:ind w:left="2160"/>
        <w:contextualSpacing/>
        <w:rPr>
          <w:rFonts w:ascii="Times New Roman" w:hAnsi="Times New Roman" w:cs="Times New Roman"/>
          <w:lang w:eastAsia="ko-KR"/>
        </w:rPr>
      </w:pPr>
    </w:p>
    <w:p w:rsidR="0007749A" w:rsidRPr="00481951" w:rsidRDefault="0007749A" w:rsidP="0007749A">
      <w:pPr>
        <w:spacing w:after="200" w:line="276" w:lineRule="auto"/>
        <w:contextualSpacing/>
        <w:rPr>
          <w:rFonts w:ascii="Times New Roman" w:hAnsi="Times New Roman" w:cs="Times New Roman"/>
          <w:b/>
          <w:lang w:eastAsia="ko-KR"/>
        </w:rPr>
      </w:pPr>
    </w:p>
    <w:p w:rsidR="0007749A" w:rsidRPr="00481951" w:rsidRDefault="0007749A" w:rsidP="0007749A">
      <w:pPr>
        <w:spacing w:after="200" w:line="276" w:lineRule="auto"/>
        <w:contextualSpacing/>
        <w:rPr>
          <w:rFonts w:ascii="Times New Roman" w:hAnsi="Times New Roman" w:cs="Times New Roman"/>
          <w:b/>
          <w:lang w:eastAsia="ko-KR"/>
        </w:rPr>
      </w:pPr>
      <w:proofErr w:type="spellStart"/>
      <w:r w:rsidRPr="00481951">
        <w:rPr>
          <w:rFonts w:ascii="Times New Roman" w:hAnsi="Times New Roman" w:cs="Times New Roman"/>
          <w:b/>
          <w:lang w:eastAsia="ko-KR"/>
        </w:rPr>
        <w:lastRenderedPageBreak/>
        <w:t>Thermo</w:t>
      </w:r>
      <w:proofErr w:type="spellEnd"/>
      <w:r w:rsidRPr="00481951">
        <w:rPr>
          <w:rFonts w:ascii="Times New Roman" w:hAnsi="Times New Roman" w:cs="Times New Roman"/>
          <w:b/>
          <w:lang w:eastAsia="ko-KR"/>
        </w:rPr>
        <w:t xml:space="preserve"> Scientific TSQ Quantum XLS Triple Quadrupole Mass Spectrometer</w:t>
      </w:r>
    </w:p>
    <w:p w:rsidR="0007749A" w:rsidRPr="00481951" w:rsidRDefault="0007749A" w:rsidP="0007749A">
      <w:p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 xml:space="preserve">The XLS is coupled with the </w:t>
      </w:r>
      <w:proofErr w:type="spellStart"/>
      <w:r w:rsidRPr="00481951">
        <w:rPr>
          <w:rFonts w:ascii="Times New Roman" w:hAnsi="Times New Roman" w:cs="Times New Roman"/>
          <w:lang w:eastAsia="ko-KR"/>
        </w:rPr>
        <w:t>Thermo</w:t>
      </w:r>
      <w:proofErr w:type="spellEnd"/>
      <w:r w:rsidRPr="00481951">
        <w:rPr>
          <w:rFonts w:ascii="Times New Roman" w:hAnsi="Times New Roman" w:cs="Times New Roman"/>
          <w:lang w:eastAsia="ko-KR"/>
        </w:rPr>
        <w:t xml:space="preserve"> Scientific Trace gas chromatography to provide sensitive detection of volatile compounds. The instrumentation conducts electron impact and chemical ionization mass spectrometry in the positive and negative ion modes and performs collision-induced dissociation for structure analysis.</w:t>
      </w:r>
    </w:p>
    <w:p w:rsidR="0007749A" w:rsidRPr="00481951" w:rsidRDefault="0007749A" w:rsidP="00F6222F">
      <w:pPr>
        <w:numPr>
          <w:ilvl w:val="0"/>
          <w:numId w:val="88"/>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SRM analysis of fatty acid methyl ester (FAME)</w:t>
      </w:r>
    </w:p>
    <w:p w:rsidR="0007749A" w:rsidRPr="00481951" w:rsidRDefault="0007749A" w:rsidP="00F6222F">
      <w:pPr>
        <w:numPr>
          <w:ilvl w:val="0"/>
          <w:numId w:val="88"/>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Cholesterol and oxysterols analysis</w:t>
      </w:r>
    </w:p>
    <w:p w:rsidR="0007749A" w:rsidRPr="00481951" w:rsidRDefault="0007749A" w:rsidP="00F6222F">
      <w:pPr>
        <w:numPr>
          <w:ilvl w:val="0"/>
          <w:numId w:val="88"/>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Analysis of volatile organic compounds (VOCs)</w:t>
      </w:r>
    </w:p>
    <w:p w:rsidR="0007749A" w:rsidRPr="009A1E93" w:rsidRDefault="0007749A" w:rsidP="00F6222F">
      <w:pPr>
        <w:numPr>
          <w:ilvl w:val="0"/>
          <w:numId w:val="88"/>
        </w:numPr>
        <w:spacing w:after="200" w:line="276" w:lineRule="auto"/>
        <w:contextualSpacing/>
        <w:rPr>
          <w:rFonts w:ascii="Times New Roman" w:hAnsi="Times New Roman" w:cs="Times New Roman"/>
          <w:color w:val="FF0000"/>
          <w:lang w:eastAsia="ko-KR"/>
        </w:rPr>
      </w:pPr>
      <w:r w:rsidRPr="009A1E93">
        <w:rPr>
          <w:rFonts w:ascii="Times New Roman" w:hAnsi="Times New Roman" w:cs="Times New Roman"/>
          <w:color w:val="FF0000"/>
          <w:lang w:eastAsia="ko-KR"/>
        </w:rPr>
        <w:t>Located at Hanes building, 2</w:t>
      </w:r>
      <w:r w:rsidRPr="009A1E93">
        <w:rPr>
          <w:rFonts w:ascii="Times New Roman" w:hAnsi="Times New Roman" w:cs="Times New Roman"/>
          <w:color w:val="FF0000"/>
          <w:vertAlign w:val="superscript"/>
          <w:lang w:eastAsia="ko-KR"/>
        </w:rPr>
        <w:t>nd</w:t>
      </w:r>
      <w:r w:rsidRPr="009A1E93">
        <w:rPr>
          <w:rFonts w:ascii="Times New Roman" w:hAnsi="Times New Roman" w:cs="Times New Roman"/>
          <w:color w:val="FF0000"/>
          <w:lang w:eastAsia="ko-KR"/>
        </w:rPr>
        <w:t xml:space="preserve"> floor, room 2009</w:t>
      </w:r>
    </w:p>
    <w:p w:rsidR="0007749A" w:rsidRPr="00307522" w:rsidRDefault="0007749A" w:rsidP="0007749A">
      <w:pPr>
        <w:spacing w:after="200" w:line="276" w:lineRule="auto"/>
        <w:ind w:left="360"/>
        <w:contextualSpacing/>
        <w:rPr>
          <w:rFonts w:ascii="Times New Roman" w:hAnsi="Times New Roman" w:cs="Times New Roman"/>
          <w:lang w:eastAsia="ko-KR"/>
        </w:rPr>
      </w:pPr>
    </w:p>
    <w:p w:rsidR="0007749A" w:rsidRPr="00307522" w:rsidRDefault="00307522" w:rsidP="00307522">
      <w:pPr>
        <w:spacing w:after="200" w:line="276" w:lineRule="auto"/>
        <w:ind w:left="2880" w:hanging="2520"/>
        <w:contextualSpacing/>
        <w:rPr>
          <w:rFonts w:ascii="Times New Roman" w:hAnsi="Times New Roman" w:cs="Times New Roman"/>
          <w:bCs/>
          <w:lang w:eastAsia="ko-KR"/>
        </w:rPr>
      </w:pPr>
      <w:r w:rsidRPr="004D143B">
        <w:rPr>
          <w:rFonts w:ascii="Times New Roman" w:hAnsi="Times New Roman" w:cs="Times New Roman"/>
          <w:b/>
          <w:bCs/>
          <w:lang w:eastAsia="ko-KR"/>
        </w:rPr>
        <w:t>Contact persons:</w:t>
      </w:r>
      <w:r>
        <w:rPr>
          <w:rFonts w:ascii="Times New Roman" w:hAnsi="Times New Roman" w:cs="Times New Roman"/>
          <w:bCs/>
          <w:lang w:eastAsia="ko-KR"/>
        </w:rPr>
        <w:t xml:space="preserve"> </w:t>
      </w:r>
      <w:r>
        <w:rPr>
          <w:rFonts w:ascii="Times New Roman" w:hAnsi="Times New Roman" w:cs="Times New Roman"/>
          <w:bCs/>
          <w:lang w:eastAsia="ko-KR"/>
        </w:rPr>
        <w:tab/>
      </w:r>
      <w:r w:rsidR="0007749A" w:rsidRPr="00481951">
        <w:rPr>
          <w:rFonts w:ascii="Times New Roman" w:hAnsi="Times New Roman" w:cs="Times New Roman"/>
          <w:lang w:eastAsia="ko-KR"/>
        </w:rPr>
        <w:t>Dr. Cristina M. Furdui, Director, Proteomics and Metabolomics Shared Resource (</w:t>
      </w:r>
      <w:hyperlink r:id="rId41" w:history="1">
        <w:r w:rsidR="0007749A" w:rsidRPr="00481951">
          <w:rPr>
            <w:rStyle w:val="Hyperlink"/>
            <w:rFonts w:ascii="Times New Roman" w:hAnsi="Times New Roman" w:cs="Times New Roman"/>
            <w:lang w:eastAsia="ko-KR"/>
          </w:rPr>
          <w:t>cfurdui@wakehealth.edu</w:t>
        </w:r>
      </w:hyperlink>
      <w:r w:rsidR="0007749A" w:rsidRPr="00481951">
        <w:rPr>
          <w:rFonts w:ascii="Times New Roman" w:hAnsi="Times New Roman" w:cs="Times New Roman"/>
          <w:lang w:eastAsia="ko-KR"/>
        </w:rPr>
        <w:t>), 336-716-2697</w:t>
      </w:r>
    </w:p>
    <w:p w:rsidR="0007749A" w:rsidRPr="00481951" w:rsidRDefault="0007749A" w:rsidP="00307522">
      <w:pPr>
        <w:spacing w:after="200" w:line="276" w:lineRule="auto"/>
        <w:ind w:left="2880"/>
        <w:contextualSpacing/>
        <w:rPr>
          <w:rFonts w:ascii="Times New Roman" w:hAnsi="Times New Roman" w:cs="Times New Roman"/>
          <w:lang w:eastAsia="ko-KR"/>
        </w:rPr>
      </w:pPr>
      <w:r w:rsidRPr="00481951">
        <w:rPr>
          <w:rFonts w:ascii="Times New Roman" w:hAnsi="Times New Roman" w:cs="Times New Roman"/>
          <w:lang w:eastAsia="ko-KR"/>
        </w:rPr>
        <w:t>Dr. Jingyun Lee, Assistant Director, Proteomics and Metabolomics Shared Resource (</w:t>
      </w:r>
      <w:hyperlink r:id="rId42" w:history="1">
        <w:r w:rsidRPr="00481951">
          <w:rPr>
            <w:rStyle w:val="Hyperlink"/>
            <w:rFonts w:ascii="Times New Roman" w:hAnsi="Times New Roman" w:cs="Times New Roman"/>
            <w:lang w:eastAsia="ko-KR"/>
          </w:rPr>
          <w:t>jilee@wakehealth.edu</w:t>
        </w:r>
      </w:hyperlink>
      <w:r w:rsidRPr="00481951">
        <w:rPr>
          <w:rFonts w:ascii="Times New Roman" w:hAnsi="Times New Roman" w:cs="Times New Roman"/>
          <w:lang w:eastAsia="ko-KR"/>
        </w:rPr>
        <w:t>), 336-713-4194</w:t>
      </w:r>
    </w:p>
    <w:p w:rsidR="0007749A" w:rsidRPr="00481951" w:rsidRDefault="0007749A" w:rsidP="0007749A">
      <w:pPr>
        <w:spacing w:after="200" w:line="276" w:lineRule="auto"/>
        <w:contextualSpacing/>
        <w:rPr>
          <w:rFonts w:ascii="Times New Roman" w:hAnsi="Times New Roman" w:cs="Times New Roman"/>
          <w:lang w:eastAsia="ko-KR"/>
        </w:rPr>
      </w:pPr>
    </w:p>
    <w:p w:rsidR="0007749A" w:rsidRPr="00481951" w:rsidRDefault="0007749A" w:rsidP="0007749A">
      <w:pPr>
        <w:spacing w:after="200" w:line="276" w:lineRule="auto"/>
        <w:contextualSpacing/>
        <w:rPr>
          <w:rFonts w:ascii="Times New Roman" w:hAnsi="Times New Roman" w:cs="Times New Roman"/>
          <w:b/>
          <w:lang w:eastAsia="ko-KR"/>
        </w:rPr>
      </w:pPr>
      <w:r w:rsidRPr="00481951">
        <w:rPr>
          <w:rFonts w:ascii="Times New Roman" w:hAnsi="Times New Roman" w:cs="Times New Roman"/>
          <w:b/>
          <w:lang w:eastAsia="ko-KR"/>
        </w:rPr>
        <w:t xml:space="preserve">Agilent Seahorse XFe24 Analyzer </w:t>
      </w:r>
    </w:p>
    <w:p w:rsidR="0007749A" w:rsidRPr="00481951" w:rsidRDefault="0007749A" w:rsidP="0007749A">
      <w:p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 xml:space="preserve">PMSR shares Agilent Seahorse XFe24 Analyzer to provide researchers a real-time cell analysis technique. The equipment detects discrete changes in cellular bioenergetics in real-time manner. Training is required prior to first use with our laboratory specialist. </w:t>
      </w:r>
    </w:p>
    <w:p w:rsidR="0007749A" w:rsidRPr="00481951" w:rsidRDefault="0007749A" w:rsidP="00F6222F">
      <w:pPr>
        <w:numPr>
          <w:ilvl w:val="0"/>
          <w:numId w:val="89"/>
        </w:numPr>
        <w:spacing w:after="200" w:line="276" w:lineRule="auto"/>
        <w:contextualSpacing/>
        <w:rPr>
          <w:rFonts w:ascii="Times New Roman" w:hAnsi="Times New Roman" w:cs="Times New Roman"/>
          <w:lang w:eastAsia="ko-KR"/>
        </w:rPr>
      </w:pPr>
      <w:r w:rsidRPr="00481951">
        <w:rPr>
          <w:rFonts w:ascii="Times New Roman" w:hAnsi="Times New Roman" w:cs="Times New Roman"/>
          <w:lang w:eastAsia="ko-KR"/>
        </w:rPr>
        <w:t xml:space="preserve">Measures oxygen consumption rate (OCR) and extracellular acidification rate (ECAR) of live cells </w:t>
      </w:r>
    </w:p>
    <w:p w:rsidR="0007749A" w:rsidRPr="009A1E93" w:rsidRDefault="0007749A" w:rsidP="00F6222F">
      <w:pPr>
        <w:numPr>
          <w:ilvl w:val="0"/>
          <w:numId w:val="89"/>
        </w:numPr>
        <w:spacing w:after="200" w:line="276" w:lineRule="auto"/>
        <w:contextualSpacing/>
        <w:rPr>
          <w:rFonts w:ascii="Times New Roman" w:hAnsi="Times New Roman" w:cs="Times New Roman"/>
          <w:color w:val="FF0000"/>
          <w:lang w:eastAsia="ko-KR"/>
        </w:rPr>
      </w:pPr>
      <w:r w:rsidRPr="009A1E93">
        <w:rPr>
          <w:rFonts w:ascii="Times New Roman" w:hAnsi="Times New Roman" w:cs="Times New Roman"/>
          <w:color w:val="FF0000"/>
          <w:lang w:eastAsia="ko-KR"/>
        </w:rPr>
        <w:t>Located at NRC building, 2</w:t>
      </w:r>
      <w:r w:rsidRPr="009A1E93">
        <w:rPr>
          <w:rFonts w:ascii="Times New Roman" w:hAnsi="Times New Roman" w:cs="Times New Roman"/>
          <w:color w:val="FF0000"/>
          <w:vertAlign w:val="superscript"/>
          <w:lang w:eastAsia="ko-KR"/>
        </w:rPr>
        <w:t>nd</w:t>
      </w:r>
      <w:r w:rsidRPr="009A1E93">
        <w:rPr>
          <w:rFonts w:ascii="Times New Roman" w:hAnsi="Times New Roman" w:cs="Times New Roman"/>
          <w:color w:val="FF0000"/>
          <w:lang w:eastAsia="ko-KR"/>
        </w:rPr>
        <w:t xml:space="preserve"> floor, room 228</w:t>
      </w:r>
    </w:p>
    <w:p w:rsidR="0007749A" w:rsidRPr="004D143B" w:rsidRDefault="0007749A" w:rsidP="0007749A">
      <w:pPr>
        <w:spacing w:after="200" w:line="276" w:lineRule="auto"/>
        <w:ind w:left="360"/>
        <w:contextualSpacing/>
        <w:rPr>
          <w:rFonts w:ascii="Times New Roman" w:hAnsi="Times New Roman" w:cs="Times New Roman"/>
          <w:b/>
          <w:lang w:eastAsia="ko-KR"/>
        </w:rPr>
      </w:pPr>
    </w:p>
    <w:p w:rsidR="0007749A" w:rsidRPr="00307522" w:rsidRDefault="0007749A" w:rsidP="00307522">
      <w:pPr>
        <w:spacing w:after="200" w:line="276" w:lineRule="auto"/>
        <w:ind w:left="2880" w:hanging="2520"/>
        <w:contextualSpacing/>
        <w:rPr>
          <w:rFonts w:ascii="Times New Roman" w:hAnsi="Times New Roman" w:cs="Times New Roman"/>
          <w:bCs/>
          <w:lang w:eastAsia="ko-KR"/>
        </w:rPr>
      </w:pPr>
      <w:r w:rsidRPr="004D143B">
        <w:rPr>
          <w:rFonts w:ascii="Times New Roman" w:hAnsi="Times New Roman" w:cs="Times New Roman"/>
          <w:b/>
          <w:bCs/>
          <w:lang w:eastAsia="ko-KR"/>
        </w:rPr>
        <w:t>Contact persons:</w:t>
      </w:r>
      <w:r w:rsidRPr="00307522">
        <w:rPr>
          <w:rFonts w:ascii="Times New Roman" w:hAnsi="Times New Roman" w:cs="Times New Roman"/>
          <w:bCs/>
          <w:lang w:eastAsia="ko-KR"/>
        </w:rPr>
        <w:t xml:space="preserve"> </w:t>
      </w:r>
      <w:r w:rsidR="00307522">
        <w:rPr>
          <w:rFonts w:ascii="Times New Roman" w:hAnsi="Times New Roman" w:cs="Times New Roman"/>
          <w:bCs/>
          <w:lang w:eastAsia="ko-KR"/>
        </w:rPr>
        <w:tab/>
      </w:r>
      <w:r w:rsidRPr="00481951">
        <w:rPr>
          <w:rFonts w:ascii="Times New Roman" w:hAnsi="Times New Roman" w:cs="Times New Roman"/>
          <w:lang w:eastAsia="ko-KR"/>
        </w:rPr>
        <w:t>Dr. Cristina M. Furdui, Director, Proteomics and Metabolomics Shared Resource (</w:t>
      </w:r>
      <w:hyperlink r:id="rId43" w:history="1">
        <w:r w:rsidRPr="00481951">
          <w:rPr>
            <w:rStyle w:val="Hyperlink"/>
            <w:rFonts w:ascii="Times New Roman" w:hAnsi="Times New Roman" w:cs="Times New Roman"/>
            <w:lang w:eastAsia="ko-KR"/>
          </w:rPr>
          <w:t>cfurdui@wakehealth.edu</w:t>
        </w:r>
      </w:hyperlink>
      <w:r w:rsidRPr="00481951">
        <w:rPr>
          <w:rFonts w:ascii="Times New Roman" w:hAnsi="Times New Roman" w:cs="Times New Roman"/>
          <w:lang w:eastAsia="ko-KR"/>
        </w:rPr>
        <w:t>), 336-716-2697</w:t>
      </w:r>
    </w:p>
    <w:p w:rsidR="0007749A" w:rsidRPr="00481951" w:rsidRDefault="0007749A" w:rsidP="00307522">
      <w:pPr>
        <w:spacing w:after="200" w:line="276" w:lineRule="auto"/>
        <w:ind w:left="2880"/>
        <w:contextualSpacing/>
        <w:rPr>
          <w:rFonts w:ascii="Times New Roman" w:hAnsi="Times New Roman" w:cs="Times New Roman"/>
          <w:lang w:eastAsia="ko-KR"/>
        </w:rPr>
      </w:pPr>
      <w:r w:rsidRPr="00481951">
        <w:rPr>
          <w:rFonts w:ascii="Times New Roman" w:hAnsi="Times New Roman" w:cs="Times New Roman"/>
          <w:lang w:eastAsia="ko-KR"/>
        </w:rPr>
        <w:t>Dr. Jingyun Lee, Assistant Director, Proteomics and Metabolomics Shared Resource (</w:t>
      </w:r>
      <w:hyperlink r:id="rId44" w:history="1">
        <w:r w:rsidRPr="00481951">
          <w:rPr>
            <w:rStyle w:val="Hyperlink"/>
            <w:rFonts w:ascii="Times New Roman" w:hAnsi="Times New Roman" w:cs="Times New Roman"/>
            <w:lang w:eastAsia="ko-KR"/>
          </w:rPr>
          <w:t>jilee@wakehealth.edu</w:t>
        </w:r>
      </w:hyperlink>
      <w:r w:rsidRPr="00481951">
        <w:rPr>
          <w:rFonts w:ascii="Times New Roman" w:hAnsi="Times New Roman" w:cs="Times New Roman"/>
          <w:lang w:eastAsia="ko-KR"/>
        </w:rPr>
        <w:t>), 336-713-4194</w:t>
      </w:r>
    </w:p>
    <w:p w:rsidR="0007749A" w:rsidRPr="00481951" w:rsidRDefault="0007749A" w:rsidP="00307522">
      <w:pPr>
        <w:spacing w:after="200" w:line="276" w:lineRule="auto"/>
        <w:ind w:left="2880"/>
        <w:contextualSpacing/>
        <w:rPr>
          <w:rFonts w:ascii="Times New Roman" w:hAnsi="Times New Roman" w:cs="Times New Roman"/>
          <w:lang w:eastAsia="ko-KR"/>
        </w:rPr>
      </w:pPr>
      <w:r w:rsidRPr="00481951">
        <w:rPr>
          <w:rFonts w:ascii="Times New Roman" w:hAnsi="Times New Roman" w:cs="Times New Roman"/>
          <w:lang w:eastAsia="ko-KR"/>
        </w:rPr>
        <w:t>Dr. Kirtikar Shukla, Associate Staff Scientist, Molecular Medicine (</w:t>
      </w:r>
      <w:hyperlink r:id="rId45" w:history="1">
        <w:r w:rsidRPr="00481951">
          <w:rPr>
            <w:rStyle w:val="Hyperlink"/>
            <w:rFonts w:ascii="Times New Roman" w:hAnsi="Times New Roman" w:cs="Times New Roman"/>
            <w:lang w:eastAsia="ko-KR"/>
          </w:rPr>
          <w:t>kshukla@wakehealth.edu</w:t>
        </w:r>
      </w:hyperlink>
      <w:r w:rsidRPr="00481951">
        <w:rPr>
          <w:rFonts w:ascii="Times New Roman" w:hAnsi="Times New Roman" w:cs="Times New Roman"/>
          <w:lang w:eastAsia="ko-KR"/>
        </w:rPr>
        <w:t>)</w:t>
      </w:r>
    </w:p>
    <w:p w:rsidR="00E71B29" w:rsidRPr="00481951" w:rsidRDefault="00E71B29" w:rsidP="009D0ED1">
      <w:pPr>
        <w:pStyle w:val="NoSpacing"/>
        <w:ind w:left="2160"/>
        <w:contextualSpacing/>
        <w:jc w:val="both"/>
        <w:rPr>
          <w:rFonts w:ascii="Times New Roman" w:hAnsi="Times New Roman"/>
          <w:sz w:val="22"/>
          <w:szCs w:val="22"/>
        </w:rPr>
      </w:pPr>
    </w:p>
    <w:p w:rsidR="00F32F4C" w:rsidRPr="00A964AE" w:rsidRDefault="00F32F4C" w:rsidP="004D1859">
      <w:pPr>
        <w:autoSpaceDE w:val="0"/>
        <w:autoSpaceDN w:val="0"/>
        <w:jc w:val="both"/>
        <w:rPr>
          <w:rFonts w:ascii="Times New Roman" w:eastAsia="Times New Roman" w:hAnsi="Times New Roman" w:cs="Times New Roman"/>
          <w:b/>
        </w:rPr>
      </w:pPr>
      <w:proofErr w:type="spellStart"/>
      <w:r w:rsidRPr="00A964AE">
        <w:rPr>
          <w:rFonts w:ascii="Times New Roman" w:eastAsia="Times New Roman" w:hAnsi="Times New Roman" w:cs="Times New Roman"/>
          <w:b/>
        </w:rPr>
        <w:t>Affymetrix</w:t>
      </w:r>
      <w:proofErr w:type="spellEnd"/>
      <w:r w:rsidRPr="00A964AE">
        <w:rPr>
          <w:rFonts w:ascii="Times New Roman" w:eastAsia="Times New Roman" w:hAnsi="Times New Roman" w:cs="Times New Roman"/>
          <w:b/>
        </w:rPr>
        <w:t xml:space="preserve"> Microarray Systems (Cartridge Array and </w:t>
      </w:r>
      <w:proofErr w:type="spellStart"/>
      <w:r w:rsidRPr="00A964AE">
        <w:rPr>
          <w:rFonts w:ascii="Times New Roman" w:eastAsia="Times New Roman" w:hAnsi="Times New Roman" w:cs="Times New Roman"/>
          <w:b/>
        </w:rPr>
        <w:t>GeneAtlas</w:t>
      </w:r>
      <w:proofErr w:type="spellEnd"/>
      <w:r w:rsidRPr="00A964AE">
        <w:rPr>
          <w:rFonts w:ascii="Times New Roman" w:eastAsia="Times New Roman" w:hAnsi="Times New Roman" w:cs="Times New Roman"/>
          <w:b/>
        </w:rPr>
        <w:t xml:space="preserve"> Array-Strip)</w:t>
      </w:r>
    </w:p>
    <w:p w:rsidR="00F32F4C" w:rsidRPr="00481951" w:rsidRDefault="00F32F4C"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w:t>
      </w:r>
      <w:proofErr w:type="spellStart"/>
      <w:r w:rsidRPr="00481951">
        <w:rPr>
          <w:rFonts w:ascii="Times New Roman" w:eastAsia="Times New Roman" w:hAnsi="Times New Roman" w:cs="Times New Roman"/>
        </w:rPr>
        <w:t>Affymetrix</w:t>
      </w:r>
      <w:proofErr w:type="spellEnd"/>
      <w:r w:rsidRPr="00481951">
        <w:rPr>
          <w:rFonts w:ascii="Times New Roman" w:eastAsia="Times New Roman" w:hAnsi="Times New Roman" w:cs="Times New Roman"/>
        </w:rPr>
        <w:t xml:space="preserve"> microarray systems are high-content state-of-the-art genetic screening platforms. The systems are flexible (gene focused or comprehensive, multi-species platforms) and customizable with applications including:</w:t>
      </w:r>
    </w:p>
    <w:p w:rsidR="00F32F4C" w:rsidRPr="00481951" w:rsidRDefault="00F32F4C" w:rsidP="00E279F1">
      <w:pPr>
        <w:numPr>
          <w:ilvl w:val="0"/>
          <w:numId w:val="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Whole genome transcript and exon-level expression analysis</w:t>
      </w:r>
    </w:p>
    <w:p w:rsidR="00F32F4C" w:rsidRPr="00481951" w:rsidRDefault="00F32F4C" w:rsidP="00E279F1">
      <w:pPr>
        <w:numPr>
          <w:ilvl w:val="0"/>
          <w:numId w:val="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Genome-wide SNP genotyping</w:t>
      </w:r>
    </w:p>
    <w:p w:rsidR="00F32F4C" w:rsidRPr="00481951" w:rsidRDefault="00F32F4C" w:rsidP="00E279F1">
      <w:pPr>
        <w:numPr>
          <w:ilvl w:val="0"/>
          <w:numId w:val="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Whole genome methylation analysis (tiling arrays)</w:t>
      </w:r>
    </w:p>
    <w:p w:rsidR="00F32F4C" w:rsidRPr="00481951" w:rsidRDefault="00F32F4C" w:rsidP="00E279F1">
      <w:pPr>
        <w:numPr>
          <w:ilvl w:val="0"/>
          <w:numId w:val="5"/>
        </w:num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Genome-wide copy number variation (CNV) analysis</w:t>
      </w:r>
      <w:r w:rsidRPr="00481951">
        <w:rPr>
          <w:rFonts w:ascii="Times New Roman" w:eastAsia="Times New Roman" w:hAnsi="Times New Roman" w:cs="Times New Roman"/>
          <w:lang w:val="en"/>
        </w:rPr>
        <w:t xml:space="preserve"> </w:t>
      </w:r>
    </w:p>
    <w:p w:rsidR="00F32F4C" w:rsidRPr="00481951" w:rsidRDefault="00F32F4C" w:rsidP="004D1859">
      <w:pPr>
        <w:autoSpaceDE w:val="0"/>
        <w:autoSpaceDN w:val="0"/>
        <w:jc w:val="both"/>
        <w:rPr>
          <w:rFonts w:ascii="Times New Roman" w:eastAsia="Times New Roman" w:hAnsi="Times New Roman" w:cs="Times New Roman"/>
        </w:rPr>
      </w:pPr>
    </w:p>
    <w:p w:rsidR="00F32F4C" w:rsidRPr="00481951" w:rsidRDefault="00F32F4C" w:rsidP="004D1859">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persons:</w:t>
      </w: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Dr. Lance Miller (</w:t>
      </w:r>
      <w:hyperlink r:id="rId46" w:history="1">
        <w:r w:rsidRPr="00481951">
          <w:rPr>
            <w:rFonts w:ascii="Times New Roman" w:eastAsia="Times New Roman" w:hAnsi="Times New Roman" w:cs="Times New Roman"/>
            <w:color w:val="0000FF"/>
            <w:u w:val="single"/>
          </w:rPr>
          <w:t>ldmiller@wakehealth.edu</w:t>
        </w:r>
      </w:hyperlink>
      <w:r w:rsidRPr="00481951">
        <w:rPr>
          <w:rFonts w:ascii="Times New Roman" w:eastAsia="Times New Roman" w:hAnsi="Times New Roman" w:cs="Times New Roman"/>
        </w:rPr>
        <w:t>), Director Microarray Core</w:t>
      </w:r>
    </w:p>
    <w:p w:rsidR="00F32F4C" w:rsidRPr="00481951" w:rsidRDefault="00F32F4C"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
      </w:r>
      <w:r w:rsidRPr="00481951">
        <w:rPr>
          <w:rFonts w:ascii="Times New Roman" w:eastAsia="Times New Roman" w:hAnsi="Times New Roman" w:cs="Times New Roman"/>
        </w:rPr>
        <w:tab/>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Lou Craddock (</w:t>
      </w:r>
      <w:hyperlink r:id="rId47" w:history="1">
        <w:r w:rsidRPr="00481951">
          <w:rPr>
            <w:rFonts w:ascii="Times New Roman" w:eastAsia="Times New Roman" w:hAnsi="Times New Roman" w:cs="Times New Roman"/>
            <w:color w:val="0000FF"/>
            <w:u w:val="single"/>
          </w:rPr>
          <w:t>lcraddoc@wakehealth.edu</w:t>
        </w:r>
      </w:hyperlink>
      <w:r w:rsidRPr="00481951">
        <w:rPr>
          <w:rFonts w:ascii="Times New Roman" w:eastAsia="Times New Roman" w:hAnsi="Times New Roman" w:cs="Times New Roman"/>
        </w:rPr>
        <w:t>), Manager/Microarray Specialist</w:t>
      </w:r>
    </w:p>
    <w:p w:rsidR="00F32F4C" w:rsidRPr="00481951" w:rsidRDefault="00F32F4C" w:rsidP="00307522">
      <w:pPr>
        <w:autoSpaceDE w:val="0"/>
        <w:autoSpaceDN w:val="0"/>
        <w:ind w:left="1440"/>
        <w:jc w:val="both"/>
        <w:rPr>
          <w:rFonts w:ascii="Times New Roman" w:eastAsia="Times New Roman" w:hAnsi="Times New Roman" w:cs="Times New Roman"/>
        </w:rPr>
      </w:pP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p>
    <w:p w:rsidR="00F32F4C" w:rsidRPr="00A964AE" w:rsidRDefault="00F32F4C" w:rsidP="004D1859">
      <w:pPr>
        <w:autoSpaceDE w:val="0"/>
        <w:autoSpaceDN w:val="0"/>
        <w:jc w:val="both"/>
        <w:rPr>
          <w:rFonts w:ascii="Times New Roman" w:eastAsia="Times New Roman" w:hAnsi="Times New Roman" w:cs="Times New Roman"/>
          <w:b/>
        </w:rPr>
      </w:pPr>
      <w:r w:rsidRPr="00A964AE">
        <w:rPr>
          <w:rFonts w:ascii="Times New Roman" w:eastAsia="Times New Roman" w:hAnsi="Times New Roman" w:cs="Times New Roman"/>
          <w:b/>
        </w:rPr>
        <w:t>Microarray Bioinformatics &amp; Data Analysis</w:t>
      </w:r>
    </w:p>
    <w:p w:rsidR="00F32F4C" w:rsidRPr="00481951" w:rsidRDefault="00F32F4C" w:rsidP="00E279F1">
      <w:pPr>
        <w:numPr>
          <w:ilvl w:val="0"/>
          <w:numId w:val="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Microarray data QC, normalization, differential expression analysis</w:t>
      </w:r>
    </w:p>
    <w:p w:rsidR="00F32F4C" w:rsidRPr="00481951" w:rsidRDefault="00F32F4C" w:rsidP="00E279F1">
      <w:pPr>
        <w:numPr>
          <w:ilvl w:val="0"/>
          <w:numId w:val="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Gene Ontology enrichment, clustering and visualization</w:t>
      </w:r>
    </w:p>
    <w:p w:rsidR="00F32F4C" w:rsidRPr="00481951" w:rsidRDefault="00F32F4C" w:rsidP="00E279F1">
      <w:pPr>
        <w:numPr>
          <w:ilvl w:val="0"/>
          <w:numId w:val="5"/>
        </w:num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Higher-order informatics, network prediction, classification, data-mining</w:t>
      </w:r>
    </w:p>
    <w:p w:rsidR="00F32F4C" w:rsidRPr="00481951" w:rsidRDefault="00F32F4C" w:rsidP="004D1859">
      <w:pPr>
        <w:autoSpaceDE w:val="0"/>
        <w:autoSpaceDN w:val="0"/>
        <w:jc w:val="both"/>
        <w:rPr>
          <w:rFonts w:ascii="Times New Roman" w:eastAsia="Times New Roman" w:hAnsi="Times New Roman" w:cs="Times New Roman"/>
        </w:rPr>
      </w:pPr>
    </w:p>
    <w:p w:rsidR="00F32F4C" w:rsidRPr="00481951" w:rsidRDefault="00F32F4C" w:rsidP="004D1859">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persons:</w:t>
      </w: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Dr. Lance Miller (</w:t>
      </w:r>
      <w:hyperlink r:id="rId48" w:history="1">
        <w:r w:rsidRPr="00481951">
          <w:rPr>
            <w:rFonts w:ascii="Times New Roman" w:eastAsia="Times New Roman" w:hAnsi="Times New Roman" w:cs="Times New Roman"/>
            <w:color w:val="0000FF"/>
            <w:u w:val="single"/>
          </w:rPr>
          <w:t>ldmiller@wakehealth.edu</w:t>
        </w:r>
      </w:hyperlink>
      <w:r w:rsidRPr="00481951">
        <w:rPr>
          <w:rFonts w:ascii="Times New Roman" w:eastAsia="Times New Roman" w:hAnsi="Times New Roman" w:cs="Times New Roman"/>
        </w:rPr>
        <w:t>), Director Microarray Core</w:t>
      </w:r>
    </w:p>
    <w:p w:rsidR="00F32F4C" w:rsidRPr="00481951" w:rsidRDefault="00F32F4C"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
      </w:r>
      <w:r w:rsidRPr="00481951">
        <w:rPr>
          <w:rFonts w:ascii="Times New Roman" w:eastAsia="Times New Roman" w:hAnsi="Times New Roman" w:cs="Times New Roman"/>
        </w:rPr>
        <w:tab/>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Lou Craddock (</w:t>
      </w:r>
      <w:hyperlink r:id="rId49" w:history="1">
        <w:r w:rsidRPr="00481951">
          <w:rPr>
            <w:rFonts w:ascii="Times New Roman" w:eastAsia="Times New Roman" w:hAnsi="Times New Roman" w:cs="Times New Roman"/>
            <w:color w:val="0000FF"/>
            <w:u w:val="single"/>
          </w:rPr>
          <w:t>lcraddoc@wakehealth.edu</w:t>
        </w:r>
      </w:hyperlink>
      <w:r w:rsidRPr="00481951">
        <w:rPr>
          <w:rFonts w:ascii="Times New Roman" w:eastAsia="Times New Roman" w:hAnsi="Times New Roman" w:cs="Times New Roman"/>
        </w:rPr>
        <w:t>), Manager/Microarray Specialist</w:t>
      </w:r>
    </w:p>
    <w:p w:rsidR="00F32F4C" w:rsidRPr="00481951" w:rsidRDefault="00F32F4C" w:rsidP="004D1859">
      <w:pPr>
        <w:autoSpaceDE w:val="0"/>
        <w:autoSpaceDN w:val="0"/>
        <w:ind w:left="1440"/>
        <w:jc w:val="both"/>
        <w:rPr>
          <w:rFonts w:ascii="Times New Roman" w:eastAsia="Times New Roman" w:hAnsi="Times New Roman" w:cs="Times New Roman"/>
        </w:rPr>
      </w:pP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p>
    <w:p w:rsidR="00F32F4C" w:rsidRPr="00481951" w:rsidRDefault="00F32F4C" w:rsidP="004D1859">
      <w:pPr>
        <w:autoSpaceDE w:val="0"/>
        <w:autoSpaceDN w:val="0"/>
        <w:ind w:left="720"/>
        <w:jc w:val="both"/>
        <w:rPr>
          <w:rFonts w:ascii="Times New Roman" w:eastAsia="Times New Roman" w:hAnsi="Times New Roman" w:cs="Times New Roman"/>
        </w:rPr>
      </w:pPr>
    </w:p>
    <w:p w:rsidR="00F32F4C" w:rsidRPr="00A964AE" w:rsidRDefault="00F32F4C" w:rsidP="004D1859">
      <w:pPr>
        <w:autoSpaceDE w:val="0"/>
        <w:autoSpaceDN w:val="0"/>
        <w:jc w:val="both"/>
        <w:rPr>
          <w:rFonts w:ascii="Times New Roman" w:eastAsia="Times New Roman" w:hAnsi="Times New Roman" w:cs="Times New Roman"/>
        </w:rPr>
      </w:pPr>
      <w:r w:rsidRPr="00A964AE">
        <w:rPr>
          <w:rFonts w:ascii="Times New Roman" w:eastAsia="Times New Roman" w:hAnsi="Times New Roman" w:cs="Times New Roman"/>
          <w:b/>
        </w:rPr>
        <w:t xml:space="preserve">Agilent </w:t>
      </w:r>
      <w:proofErr w:type="spellStart"/>
      <w:r w:rsidRPr="00A964AE">
        <w:rPr>
          <w:rFonts w:ascii="Times New Roman" w:eastAsia="Times New Roman" w:hAnsi="Times New Roman" w:cs="Times New Roman"/>
          <w:b/>
        </w:rPr>
        <w:t>Bioanalyzer</w:t>
      </w:r>
      <w:proofErr w:type="spellEnd"/>
      <w:r w:rsidRPr="00A964AE">
        <w:rPr>
          <w:rFonts w:ascii="Times New Roman" w:eastAsia="Times New Roman" w:hAnsi="Times New Roman" w:cs="Times New Roman"/>
          <w:b/>
        </w:rPr>
        <w:t xml:space="preserve"> 2000</w:t>
      </w:r>
    </w:p>
    <w:p w:rsidR="00F32F4C" w:rsidRPr="00481951" w:rsidRDefault="00F32F4C" w:rsidP="00F6222F">
      <w:pPr>
        <w:numPr>
          <w:ilvl w:val="0"/>
          <w:numId w:val="1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Determination of integrity, purity and quantity of nucleic acids, namely RNA</w:t>
      </w:r>
    </w:p>
    <w:p w:rsidR="00F32F4C" w:rsidRPr="00481951" w:rsidRDefault="00F32F4C" w:rsidP="00E279F1">
      <w:pPr>
        <w:numPr>
          <w:ilvl w:val="0"/>
          <w:numId w:val="5"/>
        </w:num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Quantification and sizing of protein and DNA</w:t>
      </w:r>
    </w:p>
    <w:p w:rsidR="00F32F4C" w:rsidRPr="00481951" w:rsidRDefault="00F32F4C" w:rsidP="004D1859">
      <w:pPr>
        <w:autoSpaceDE w:val="0"/>
        <w:autoSpaceDN w:val="0"/>
        <w:jc w:val="both"/>
        <w:rPr>
          <w:rFonts w:ascii="Times New Roman" w:eastAsia="Times New Roman" w:hAnsi="Times New Roman" w:cs="Times New Roman"/>
        </w:rPr>
      </w:pPr>
    </w:p>
    <w:p w:rsidR="00F32F4C" w:rsidRPr="00481951" w:rsidRDefault="00F32F4C" w:rsidP="004D1859">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persons:</w:t>
      </w: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Dr. Lance Miller (</w:t>
      </w:r>
      <w:hyperlink r:id="rId50" w:history="1">
        <w:r w:rsidRPr="00481951">
          <w:rPr>
            <w:rFonts w:ascii="Times New Roman" w:eastAsia="Times New Roman" w:hAnsi="Times New Roman" w:cs="Times New Roman"/>
            <w:color w:val="0000FF"/>
            <w:u w:val="single"/>
          </w:rPr>
          <w:t>ldmiller@wakehealth.edu</w:t>
        </w:r>
      </w:hyperlink>
      <w:r w:rsidRPr="00481951">
        <w:rPr>
          <w:rFonts w:ascii="Times New Roman" w:eastAsia="Times New Roman" w:hAnsi="Times New Roman" w:cs="Times New Roman"/>
        </w:rPr>
        <w:t>), Director Microarray Core</w:t>
      </w:r>
    </w:p>
    <w:p w:rsidR="00F32F4C" w:rsidRPr="00305968" w:rsidRDefault="00F32F4C" w:rsidP="00305968">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
      </w:r>
      <w:r w:rsidRPr="00481951">
        <w:rPr>
          <w:rFonts w:ascii="Times New Roman" w:eastAsia="Times New Roman" w:hAnsi="Times New Roman" w:cs="Times New Roman"/>
        </w:rPr>
        <w:tab/>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Lou Craddock (</w:t>
      </w:r>
      <w:hyperlink r:id="rId51" w:history="1">
        <w:r w:rsidRPr="00481951">
          <w:rPr>
            <w:rFonts w:ascii="Times New Roman" w:eastAsia="Times New Roman" w:hAnsi="Times New Roman" w:cs="Times New Roman"/>
            <w:color w:val="0000FF"/>
            <w:u w:val="single"/>
          </w:rPr>
          <w:t>lcraddoc@wakehealth.edu</w:t>
        </w:r>
      </w:hyperlink>
      <w:r w:rsidRPr="00481951">
        <w:rPr>
          <w:rFonts w:ascii="Times New Roman" w:eastAsia="Times New Roman" w:hAnsi="Times New Roman" w:cs="Times New Roman"/>
        </w:rPr>
        <w:t>)</w:t>
      </w:r>
      <w:r w:rsidR="00305968">
        <w:rPr>
          <w:rFonts w:ascii="Times New Roman" w:eastAsia="Times New Roman" w:hAnsi="Times New Roman" w:cs="Times New Roman"/>
        </w:rPr>
        <w:t xml:space="preserve">, Manager/Microarray Specialist  </w:t>
      </w:r>
    </w:p>
    <w:p w:rsidR="00F32F4C" w:rsidRPr="00A964AE" w:rsidRDefault="00F32F4C" w:rsidP="004D1859">
      <w:pPr>
        <w:autoSpaceDE w:val="0"/>
        <w:autoSpaceDN w:val="0"/>
        <w:jc w:val="both"/>
        <w:rPr>
          <w:rFonts w:ascii="Times New Roman" w:eastAsia="Times New Roman" w:hAnsi="Times New Roman" w:cs="Times New Roman"/>
        </w:rPr>
      </w:pPr>
    </w:p>
    <w:p w:rsidR="00F32F4C" w:rsidRPr="00A964AE" w:rsidRDefault="00F32F4C" w:rsidP="004D1859">
      <w:pPr>
        <w:autoSpaceDE w:val="0"/>
        <w:autoSpaceDN w:val="0"/>
        <w:jc w:val="both"/>
        <w:rPr>
          <w:rFonts w:ascii="Times New Roman" w:eastAsia="Times New Roman" w:hAnsi="Times New Roman" w:cs="Times New Roman"/>
          <w:b/>
        </w:rPr>
      </w:pPr>
      <w:proofErr w:type="spellStart"/>
      <w:r w:rsidRPr="00A964AE">
        <w:rPr>
          <w:rFonts w:ascii="Times New Roman" w:eastAsia="Times New Roman" w:hAnsi="Times New Roman" w:cs="Times New Roman"/>
          <w:b/>
        </w:rPr>
        <w:t>GeneAmp</w:t>
      </w:r>
      <w:proofErr w:type="spellEnd"/>
      <w:r w:rsidRPr="00A964AE">
        <w:rPr>
          <w:rFonts w:ascii="Times New Roman" w:eastAsia="Times New Roman" w:hAnsi="Times New Roman" w:cs="Times New Roman"/>
          <w:b/>
        </w:rPr>
        <w:t xml:space="preserve"> PCR System 9700</w:t>
      </w:r>
    </w:p>
    <w:p w:rsidR="00F32F4C" w:rsidRPr="00481951" w:rsidRDefault="00F32F4C" w:rsidP="00F6222F">
      <w:pPr>
        <w:numPr>
          <w:ilvl w:val="0"/>
          <w:numId w:val="1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Reverse transcription</w:t>
      </w:r>
    </w:p>
    <w:p w:rsidR="00F32F4C" w:rsidRPr="00481951" w:rsidRDefault="00F32F4C" w:rsidP="00F6222F">
      <w:pPr>
        <w:numPr>
          <w:ilvl w:val="0"/>
          <w:numId w:val="1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IVT labeling of biotin based </w:t>
      </w:r>
      <w:proofErr w:type="spellStart"/>
      <w:r w:rsidRPr="00481951">
        <w:rPr>
          <w:rFonts w:ascii="Times New Roman" w:eastAsia="Times New Roman" w:hAnsi="Times New Roman" w:cs="Times New Roman"/>
        </w:rPr>
        <w:t>cRNA</w:t>
      </w:r>
      <w:proofErr w:type="spellEnd"/>
    </w:p>
    <w:p w:rsidR="00F32F4C" w:rsidRPr="00481951" w:rsidRDefault="00F32F4C" w:rsidP="00F6222F">
      <w:pPr>
        <w:numPr>
          <w:ilvl w:val="0"/>
          <w:numId w:val="1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RNA fragmentation</w:t>
      </w:r>
    </w:p>
    <w:p w:rsidR="00F32F4C" w:rsidRPr="00481951" w:rsidRDefault="00F32F4C" w:rsidP="00F6222F">
      <w:pPr>
        <w:numPr>
          <w:ilvl w:val="0"/>
          <w:numId w:val="1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Hybridization preparations</w:t>
      </w:r>
    </w:p>
    <w:p w:rsidR="00F32F4C" w:rsidRPr="00481951" w:rsidRDefault="00F32F4C" w:rsidP="00E279F1">
      <w:pPr>
        <w:numPr>
          <w:ilvl w:val="0"/>
          <w:numId w:val="5"/>
        </w:num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Denaturing RNA for bioanalysis</w:t>
      </w:r>
    </w:p>
    <w:p w:rsidR="00F32F4C" w:rsidRPr="00481951" w:rsidRDefault="00F32F4C" w:rsidP="004D1859">
      <w:pPr>
        <w:autoSpaceDE w:val="0"/>
        <w:autoSpaceDN w:val="0"/>
        <w:jc w:val="both"/>
        <w:rPr>
          <w:rFonts w:ascii="Times New Roman" w:eastAsia="Times New Roman" w:hAnsi="Times New Roman" w:cs="Times New Roman"/>
        </w:rPr>
      </w:pPr>
    </w:p>
    <w:p w:rsidR="00F32F4C" w:rsidRPr="00481951" w:rsidRDefault="00F32F4C" w:rsidP="004D1859">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persons:</w:t>
      </w: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Dr. Lance Miller (</w:t>
      </w:r>
      <w:hyperlink r:id="rId52" w:history="1">
        <w:r w:rsidRPr="00481951">
          <w:rPr>
            <w:rFonts w:ascii="Times New Roman" w:eastAsia="Times New Roman" w:hAnsi="Times New Roman" w:cs="Times New Roman"/>
            <w:color w:val="0000FF"/>
            <w:u w:val="single"/>
          </w:rPr>
          <w:t>ldmiller@wakehealth.edu</w:t>
        </w:r>
      </w:hyperlink>
      <w:r w:rsidRPr="00481951">
        <w:rPr>
          <w:rFonts w:ascii="Times New Roman" w:eastAsia="Times New Roman" w:hAnsi="Times New Roman" w:cs="Times New Roman"/>
        </w:rPr>
        <w:t>), Director Microarray Core</w:t>
      </w:r>
    </w:p>
    <w:p w:rsidR="00F32F4C" w:rsidRPr="00481951" w:rsidRDefault="00F32F4C"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
      </w:r>
      <w:r w:rsidRPr="00481951">
        <w:rPr>
          <w:rFonts w:ascii="Times New Roman" w:eastAsia="Times New Roman" w:hAnsi="Times New Roman" w:cs="Times New Roman"/>
        </w:rPr>
        <w:tab/>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Lou Craddock (</w:t>
      </w:r>
      <w:hyperlink r:id="rId53" w:history="1">
        <w:r w:rsidRPr="00481951">
          <w:rPr>
            <w:rFonts w:ascii="Times New Roman" w:eastAsia="Times New Roman" w:hAnsi="Times New Roman" w:cs="Times New Roman"/>
            <w:color w:val="0000FF"/>
            <w:u w:val="single"/>
          </w:rPr>
          <w:t>lcraddoc@wakehealth.edu</w:t>
        </w:r>
      </w:hyperlink>
      <w:r w:rsidRPr="00481951">
        <w:rPr>
          <w:rFonts w:ascii="Times New Roman" w:eastAsia="Times New Roman" w:hAnsi="Times New Roman" w:cs="Times New Roman"/>
        </w:rPr>
        <w:t>), Manager/Microarray Specialist</w:t>
      </w:r>
    </w:p>
    <w:p w:rsidR="00F32F4C" w:rsidRPr="00481951" w:rsidRDefault="00F32F4C" w:rsidP="004D1859">
      <w:pPr>
        <w:autoSpaceDE w:val="0"/>
        <w:autoSpaceDN w:val="0"/>
        <w:ind w:left="1440"/>
        <w:jc w:val="both"/>
        <w:rPr>
          <w:rFonts w:ascii="Times New Roman" w:eastAsia="Times New Roman" w:hAnsi="Times New Roman" w:cs="Times New Roman"/>
        </w:rPr>
      </w:pP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r w:rsidR="00305968">
        <w:rPr>
          <w:rFonts w:ascii="Times New Roman" w:eastAsia="Times New Roman" w:hAnsi="Times New Roman" w:cs="Times New Roman"/>
        </w:rPr>
        <w:t xml:space="preserve"> </w:t>
      </w:r>
    </w:p>
    <w:p w:rsidR="00F32F4C" w:rsidRPr="00481951" w:rsidRDefault="00F32F4C" w:rsidP="004D1859">
      <w:pPr>
        <w:autoSpaceDE w:val="0"/>
        <w:autoSpaceDN w:val="0"/>
        <w:jc w:val="both"/>
        <w:rPr>
          <w:rFonts w:ascii="Times New Roman" w:eastAsia="Times New Roman" w:hAnsi="Times New Roman" w:cs="Times New Roman"/>
        </w:rPr>
      </w:pPr>
    </w:p>
    <w:p w:rsidR="00F32F4C" w:rsidRPr="00A964AE" w:rsidRDefault="00F32F4C" w:rsidP="004D1859">
      <w:pPr>
        <w:autoSpaceDE w:val="0"/>
        <w:autoSpaceDN w:val="0"/>
        <w:jc w:val="both"/>
        <w:rPr>
          <w:rFonts w:ascii="Times New Roman" w:eastAsia="Times New Roman" w:hAnsi="Times New Roman" w:cs="Times New Roman"/>
          <w:b/>
        </w:rPr>
      </w:pPr>
      <w:r w:rsidRPr="00A964AE">
        <w:rPr>
          <w:rFonts w:ascii="Times New Roman" w:eastAsia="Times New Roman" w:hAnsi="Times New Roman" w:cs="Times New Roman"/>
          <w:b/>
        </w:rPr>
        <w:t>Perkin Elmer Cetus-DNA Thermal Cycler</w:t>
      </w:r>
    </w:p>
    <w:p w:rsidR="00F32F4C" w:rsidRPr="00481951" w:rsidRDefault="00F32F4C" w:rsidP="00F6222F">
      <w:pPr>
        <w:numPr>
          <w:ilvl w:val="0"/>
          <w:numId w:val="1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PCR</w:t>
      </w:r>
    </w:p>
    <w:p w:rsidR="00F32F4C" w:rsidRPr="00481951" w:rsidRDefault="00F32F4C" w:rsidP="00F6222F">
      <w:pPr>
        <w:numPr>
          <w:ilvl w:val="0"/>
          <w:numId w:val="1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Denaturing nucleic acids for bioanalysis</w:t>
      </w:r>
    </w:p>
    <w:p w:rsidR="00F32F4C" w:rsidRPr="00481951" w:rsidRDefault="00F32F4C" w:rsidP="00E279F1">
      <w:pPr>
        <w:numPr>
          <w:ilvl w:val="0"/>
          <w:numId w:val="5"/>
        </w:num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Precision reactions and incubations</w:t>
      </w:r>
    </w:p>
    <w:p w:rsidR="00F32F4C" w:rsidRPr="00481951" w:rsidRDefault="00F32F4C" w:rsidP="004D1859">
      <w:pPr>
        <w:autoSpaceDE w:val="0"/>
        <w:autoSpaceDN w:val="0"/>
        <w:jc w:val="both"/>
        <w:rPr>
          <w:rFonts w:ascii="Times New Roman" w:eastAsia="Times New Roman" w:hAnsi="Times New Roman" w:cs="Times New Roman"/>
        </w:rPr>
      </w:pPr>
    </w:p>
    <w:p w:rsidR="00F32F4C" w:rsidRPr="00481951" w:rsidRDefault="00F32F4C" w:rsidP="004D1859">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persons:</w:t>
      </w: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Dr. Lance Miller (</w:t>
      </w:r>
      <w:hyperlink r:id="rId54" w:history="1">
        <w:r w:rsidRPr="00481951">
          <w:rPr>
            <w:rFonts w:ascii="Times New Roman" w:eastAsia="Times New Roman" w:hAnsi="Times New Roman" w:cs="Times New Roman"/>
            <w:color w:val="0000FF"/>
            <w:u w:val="single"/>
          </w:rPr>
          <w:t>ldmiller@wakehealth.edu</w:t>
        </w:r>
      </w:hyperlink>
      <w:r w:rsidRPr="00481951">
        <w:rPr>
          <w:rFonts w:ascii="Times New Roman" w:eastAsia="Times New Roman" w:hAnsi="Times New Roman" w:cs="Times New Roman"/>
        </w:rPr>
        <w:t>), Director Microarray Core</w:t>
      </w:r>
    </w:p>
    <w:p w:rsidR="00F32F4C" w:rsidRPr="00481951" w:rsidRDefault="00F32F4C"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
      </w:r>
      <w:r w:rsidRPr="00481951">
        <w:rPr>
          <w:rFonts w:ascii="Times New Roman" w:eastAsia="Times New Roman" w:hAnsi="Times New Roman" w:cs="Times New Roman"/>
        </w:rPr>
        <w:tab/>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Lou Craddock (</w:t>
      </w:r>
      <w:hyperlink r:id="rId55" w:history="1">
        <w:r w:rsidRPr="00481951">
          <w:rPr>
            <w:rFonts w:ascii="Times New Roman" w:eastAsia="Times New Roman" w:hAnsi="Times New Roman" w:cs="Times New Roman"/>
            <w:color w:val="0000FF"/>
            <w:u w:val="single"/>
          </w:rPr>
          <w:t>lcraddoc@wakehealth.edu</w:t>
        </w:r>
      </w:hyperlink>
      <w:r w:rsidRPr="00481951">
        <w:rPr>
          <w:rFonts w:ascii="Times New Roman" w:eastAsia="Times New Roman" w:hAnsi="Times New Roman" w:cs="Times New Roman"/>
        </w:rPr>
        <w:t>), Manager/Microarray Specialist</w:t>
      </w:r>
    </w:p>
    <w:p w:rsidR="00F32F4C" w:rsidRPr="00481951" w:rsidRDefault="00F32F4C" w:rsidP="004D1859">
      <w:pPr>
        <w:autoSpaceDE w:val="0"/>
        <w:autoSpaceDN w:val="0"/>
        <w:ind w:left="1440"/>
        <w:jc w:val="both"/>
        <w:rPr>
          <w:rFonts w:ascii="Times New Roman" w:eastAsia="Times New Roman" w:hAnsi="Times New Roman" w:cs="Times New Roman"/>
        </w:rPr>
      </w:pPr>
    </w:p>
    <w:p w:rsidR="00F32F4C" w:rsidRPr="00481951" w:rsidRDefault="00F32F4C" w:rsidP="004D1859">
      <w:pPr>
        <w:autoSpaceDE w:val="0"/>
        <w:autoSpaceDN w:val="0"/>
        <w:jc w:val="both"/>
        <w:rPr>
          <w:rFonts w:ascii="Times New Roman" w:eastAsia="Times New Roman" w:hAnsi="Times New Roman" w:cs="Times New Roman"/>
        </w:rPr>
      </w:pPr>
    </w:p>
    <w:p w:rsidR="00F32F4C" w:rsidRPr="00A964AE" w:rsidRDefault="00F32F4C" w:rsidP="004D1859">
      <w:pPr>
        <w:autoSpaceDE w:val="0"/>
        <w:autoSpaceDN w:val="0"/>
        <w:jc w:val="both"/>
        <w:rPr>
          <w:rFonts w:ascii="Times New Roman" w:eastAsia="Times New Roman" w:hAnsi="Times New Roman" w:cs="Times New Roman"/>
          <w:b/>
        </w:rPr>
      </w:pPr>
      <w:r w:rsidRPr="00A964AE">
        <w:rPr>
          <w:rFonts w:ascii="Times New Roman" w:eastAsia="Times New Roman" w:hAnsi="Times New Roman" w:cs="Times New Roman"/>
          <w:b/>
        </w:rPr>
        <w:t xml:space="preserve">Eppendorf </w:t>
      </w:r>
      <w:proofErr w:type="spellStart"/>
      <w:r w:rsidRPr="00A964AE">
        <w:rPr>
          <w:rFonts w:ascii="Times New Roman" w:eastAsia="Times New Roman" w:hAnsi="Times New Roman" w:cs="Times New Roman"/>
          <w:b/>
        </w:rPr>
        <w:t>BioPhotometer</w:t>
      </w:r>
      <w:proofErr w:type="spellEnd"/>
    </w:p>
    <w:p w:rsidR="00F32F4C" w:rsidRPr="00481951" w:rsidRDefault="00F32F4C" w:rsidP="00F6222F">
      <w:pPr>
        <w:numPr>
          <w:ilvl w:val="0"/>
          <w:numId w:val="15"/>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RNA concentration determination</w:t>
      </w:r>
    </w:p>
    <w:p w:rsidR="00F32F4C" w:rsidRPr="00481951" w:rsidRDefault="00F32F4C" w:rsidP="00E279F1">
      <w:pPr>
        <w:numPr>
          <w:ilvl w:val="0"/>
          <w:numId w:val="5"/>
        </w:num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260/280 and 260/230 ratio analysis to determine RNA purity</w:t>
      </w:r>
    </w:p>
    <w:p w:rsidR="00F32F4C" w:rsidRPr="00481951" w:rsidRDefault="00F32F4C" w:rsidP="004D1859">
      <w:pPr>
        <w:autoSpaceDE w:val="0"/>
        <w:autoSpaceDN w:val="0"/>
        <w:jc w:val="both"/>
        <w:rPr>
          <w:rFonts w:ascii="Times New Roman" w:eastAsia="Times New Roman" w:hAnsi="Times New Roman" w:cs="Times New Roman"/>
        </w:rPr>
      </w:pPr>
    </w:p>
    <w:p w:rsidR="00F32F4C" w:rsidRPr="00481951" w:rsidRDefault="00F32F4C" w:rsidP="004D1859">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persons:</w:t>
      </w: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Dr. Lance Miller (</w:t>
      </w:r>
      <w:hyperlink r:id="rId56" w:history="1">
        <w:r w:rsidRPr="00481951">
          <w:rPr>
            <w:rFonts w:ascii="Times New Roman" w:eastAsia="Times New Roman" w:hAnsi="Times New Roman" w:cs="Times New Roman"/>
            <w:color w:val="0000FF"/>
            <w:u w:val="single"/>
          </w:rPr>
          <w:t>ldmiller@wakehealth.edu</w:t>
        </w:r>
      </w:hyperlink>
      <w:r w:rsidRPr="00481951">
        <w:rPr>
          <w:rFonts w:ascii="Times New Roman" w:eastAsia="Times New Roman" w:hAnsi="Times New Roman" w:cs="Times New Roman"/>
        </w:rPr>
        <w:t>), Director Microarray Core</w:t>
      </w:r>
    </w:p>
    <w:p w:rsidR="00305968" w:rsidRDefault="00F32F4C" w:rsidP="00305968">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
      </w:r>
      <w:r w:rsidRPr="00481951">
        <w:rPr>
          <w:rFonts w:ascii="Times New Roman" w:eastAsia="Times New Roman" w:hAnsi="Times New Roman" w:cs="Times New Roman"/>
        </w:rPr>
        <w:tab/>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Lou Craddock (</w:t>
      </w:r>
      <w:hyperlink r:id="rId57" w:history="1">
        <w:r w:rsidRPr="00481951">
          <w:rPr>
            <w:rFonts w:ascii="Times New Roman" w:eastAsia="Times New Roman" w:hAnsi="Times New Roman" w:cs="Times New Roman"/>
            <w:color w:val="0000FF"/>
            <w:u w:val="single"/>
          </w:rPr>
          <w:t>lcraddoc@wakehealth.edu</w:t>
        </w:r>
      </w:hyperlink>
      <w:r w:rsidRPr="00481951">
        <w:rPr>
          <w:rFonts w:ascii="Times New Roman" w:eastAsia="Times New Roman" w:hAnsi="Times New Roman" w:cs="Times New Roman"/>
        </w:rPr>
        <w:t>)</w:t>
      </w:r>
      <w:r w:rsidR="00305968">
        <w:rPr>
          <w:rFonts w:ascii="Times New Roman" w:eastAsia="Times New Roman" w:hAnsi="Times New Roman" w:cs="Times New Roman"/>
        </w:rPr>
        <w:t>, Manager/Microarray Specialist</w:t>
      </w:r>
    </w:p>
    <w:p w:rsidR="00F32F4C" w:rsidRPr="00481951" w:rsidRDefault="00F32F4C" w:rsidP="00305968">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      </w:t>
      </w:r>
    </w:p>
    <w:p w:rsidR="00F32F4C" w:rsidRPr="00481951" w:rsidRDefault="00F32F4C" w:rsidP="004D1859">
      <w:pPr>
        <w:autoSpaceDE w:val="0"/>
        <w:autoSpaceDN w:val="0"/>
        <w:jc w:val="both"/>
        <w:rPr>
          <w:rFonts w:ascii="Times New Roman" w:eastAsia="Times New Roman" w:hAnsi="Times New Roman" w:cs="Times New Roman"/>
        </w:rPr>
      </w:pPr>
    </w:p>
    <w:p w:rsidR="00F32F4C" w:rsidRPr="00A964AE" w:rsidRDefault="00F32F4C" w:rsidP="004D1859">
      <w:pPr>
        <w:autoSpaceDE w:val="0"/>
        <w:autoSpaceDN w:val="0"/>
        <w:jc w:val="both"/>
        <w:rPr>
          <w:rFonts w:ascii="Times New Roman" w:eastAsia="Times New Roman" w:hAnsi="Times New Roman" w:cs="Times New Roman"/>
          <w:b/>
        </w:rPr>
      </w:pPr>
      <w:proofErr w:type="spellStart"/>
      <w:r w:rsidRPr="00A964AE">
        <w:rPr>
          <w:rFonts w:ascii="Times New Roman" w:eastAsia="Times New Roman" w:hAnsi="Times New Roman" w:cs="Times New Roman"/>
          <w:b/>
        </w:rPr>
        <w:t>BioRad</w:t>
      </w:r>
      <w:proofErr w:type="spellEnd"/>
      <w:r w:rsidRPr="00A964AE">
        <w:rPr>
          <w:rFonts w:ascii="Times New Roman" w:eastAsia="Times New Roman" w:hAnsi="Times New Roman" w:cs="Times New Roman"/>
          <w:b/>
        </w:rPr>
        <w:t xml:space="preserve"> </w:t>
      </w:r>
      <w:proofErr w:type="spellStart"/>
      <w:r w:rsidRPr="00A964AE">
        <w:rPr>
          <w:rFonts w:ascii="Times New Roman" w:eastAsia="Times New Roman" w:hAnsi="Times New Roman" w:cs="Times New Roman"/>
          <w:b/>
        </w:rPr>
        <w:t>iCycler</w:t>
      </w:r>
      <w:proofErr w:type="spellEnd"/>
      <w:r w:rsidRPr="00A964AE">
        <w:rPr>
          <w:rFonts w:ascii="Times New Roman" w:eastAsia="Times New Roman" w:hAnsi="Times New Roman" w:cs="Times New Roman"/>
          <w:b/>
        </w:rPr>
        <w:t xml:space="preserve"> </w:t>
      </w:r>
      <w:proofErr w:type="spellStart"/>
      <w:proofErr w:type="gramStart"/>
      <w:r w:rsidRPr="00A964AE">
        <w:rPr>
          <w:rFonts w:ascii="Times New Roman" w:eastAsia="Times New Roman" w:hAnsi="Times New Roman" w:cs="Times New Roman"/>
          <w:b/>
        </w:rPr>
        <w:t>iQ</w:t>
      </w:r>
      <w:proofErr w:type="spellEnd"/>
      <w:proofErr w:type="gramEnd"/>
      <w:r w:rsidRPr="00A964AE">
        <w:rPr>
          <w:rFonts w:ascii="Times New Roman" w:eastAsia="Times New Roman" w:hAnsi="Times New Roman" w:cs="Times New Roman"/>
          <w:b/>
        </w:rPr>
        <w:t xml:space="preserve"> Multiplex Real-Time PCR</w:t>
      </w:r>
    </w:p>
    <w:p w:rsidR="00F32F4C" w:rsidRPr="00481951" w:rsidRDefault="00F32F4C" w:rsidP="00E279F1">
      <w:pPr>
        <w:numPr>
          <w:ilvl w:val="0"/>
          <w:numId w:val="9"/>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Gene expression analysis by Real-Time PCR</w:t>
      </w:r>
    </w:p>
    <w:p w:rsidR="00F32F4C" w:rsidRPr="00481951" w:rsidRDefault="00F32F4C" w:rsidP="00E279F1">
      <w:pPr>
        <w:numPr>
          <w:ilvl w:val="0"/>
          <w:numId w:val="5"/>
        </w:num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Quantification of RNA and DNA</w:t>
      </w:r>
    </w:p>
    <w:p w:rsidR="00F32F4C" w:rsidRPr="00481951" w:rsidRDefault="00F32F4C" w:rsidP="004D1859">
      <w:pPr>
        <w:autoSpaceDE w:val="0"/>
        <w:autoSpaceDN w:val="0"/>
        <w:jc w:val="both"/>
        <w:rPr>
          <w:rFonts w:ascii="Times New Roman" w:eastAsia="Times New Roman" w:hAnsi="Times New Roman" w:cs="Times New Roman"/>
        </w:rPr>
      </w:pPr>
    </w:p>
    <w:p w:rsidR="00F32F4C" w:rsidRPr="00481951" w:rsidRDefault="00F32F4C" w:rsidP="004D1859">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persons:</w:t>
      </w: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Dr. Lance Miller (</w:t>
      </w:r>
      <w:hyperlink r:id="rId58" w:history="1">
        <w:r w:rsidRPr="00481951">
          <w:rPr>
            <w:rFonts w:ascii="Times New Roman" w:eastAsia="Times New Roman" w:hAnsi="Times New Roman" w:cs="Times New Roman"/>
            <w:color w:val="0000FF"/>
            <w:u w:val="single"/>
          </w:rPr>
          <w:t>ldmiller@wakehealth.edu</w:t>
        </w:r>
      </w:hyperlink>
      <w:r w:rsidRPr="00481951">
        <w:rPr>
          <w:rFonts w:ascii="Times New Roman" w:eastAsia="Times New Roman" w:hAnsi="Times New Roman" w:cs="Times New Roman"/>
        </w:rPr>
        <w:t>), Director Microarray Core</w:t>
      </w:r>
    </w:p>
    <w:p w:rsidR="00F32F4C" w:rsidRPr="00481951" w:rsidRDefault="00F32F4C"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
      </w:r>
      <w:r w:rsidRPr="00481951">
        <w:rPr>
          <w:rFonts w:ascii="Times New Roman" w:eastAsia="Times New Roman" w:hAnsi="Times New Roman" w:cs="Times New Roman"/>
        </w:rPr>
        <w:tab/>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Lou Craddock (</w:t>
      </w:r>
      <w:hyperlink r:id="rId59" w:history="1">
        <w:r w:rsidRPr="00481951">
          <w:rPr>
            <w:rFonts w:ascii="Times New Roman" w:eastAsia="Times New Roman" w:hAnsi="Times New Roman" w:cs="Times New Roman"/>
            <w:color w:val="0000FF"/>
            <w:u w:val="single"/>
          </w:rPr>
          <w:t>lcraddoc@wakehealth.edu</w:t>
        </w:r>
      </w:hyperlink>
      <w:r w:rsidRPr="00481951">
        <w:rPr>
          <w:rFonts w:ascii="Times New Roman" w:eastAsia="Times New Roman" w:hAnsi="Times New Roman" w:cs="Times New Roman"/>
        </w:rPr>
        <w:t>), Manager/Microarray Specialist</w:t>
      </w:r>
    </w:p>
    <w:p w:rsidR="00F32F4C" w:rsidRPr="00481951" w:rsidRDefault="00F32F4C" w:rsidP="004D1859">
      <w:pPr>
        <w:autoSpaceDE w:val="0"/>
        <w:autoSpaceDN w:val="0"/>
        <w:ind w:left="1440"/>
        <w:jc w:val="both"/>
        <w:rPr>
          <w:rFonts w:ascii="Times New Roman" w:eastAsia="Times New Roman" w:hAnsi="Times New Roman" w:cs="Times New Roman"/>
        </w:rPr>
      </w:pP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p>
    <w:p w:rsidR="00F32F4C" w:rsidRPr="00481951" w:rsidRDefault="00F32F4C" w:rsidP="004D1859">
      <w:pPr>
        <w:autoSpaceDE w:val="0"/>
        <w:autoSpaceDN w:val="0"/>
        <w:jc w:val="both"/>
        <w:rPr>
          <w:rFonts w:ascii="Times New Roman" w:eastAsia="Times New Roman" w:hAnsi="Times New Roman" w:cs="Times New Roman"/>
        </w:rPr>
      </w:pPr>
    </w:p>
    <w:p w:rsidR="00F32F4C" w:rsidRPr="00A964AE" w:rsidRDefault="00F32F4C" w:rsidP="004D1859">
      <w:pPr>
        <w:autoSpaceDE w:val="0"/>
        <w:autoSpaceDN w:val="0"/>
        <w:jc w:val="both"/>
        <w:rPr>
          <w:rFonts w:ascii="Times New Roman" w:eastAsia="Times New Roman" w:hAnsi="Times New Roman" w:cs="Times New Roman"/>
          <w:b/>
        </w:rPr>
      </w:pPr>
      <w:r w:rsidRPr="00A964AE">
        <w:rPr>
          <w:rFonts w:ascii="Times New Roman" w:eastAsia="Times New Roman" w:hAnsi="Times New Roman" w:cs="Times New Roman"/>
          <w:b/>
        </w:rPr>
        <w:t>Nucleic Acid Purification and QC for Genomic Applications</w:t>
      </w:r>
    </w:p>
    <w:p w:rsidR="00F32F4C" w:rsidRPr="00481951" w:rsidRDefault="00F32F4C" w:rsidP="00E279F1">
      <w:pPr>
        <w:numPr>
          <w:ilvl w:val="0"/>
          <w:numId w:val="5"/>
        </w:num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Custom isolation and QC assessment of microarray/NGS-quality RNA or DNA from clinical samples (e.g., fine-needle aspirates, core biopsies, FFPE sections, resected tissues)</w:t>
      </w:r>
      <w:r w:rsidRPr="00481951">
        <w:rPr>
          <w:rFonts w:ascii="Times New Roman" w:eastAsia="Times New Roman" w:hAnsi="Times New Roman" w:cs="Times New Roman"/>
          <w:b/>
        </w:rPr>
        <w:t xml:space="preserve"> </w:t>
      </w:r>
    </w:p>
    <w:p w:rsidR="00F32F4C" w:rsidRPr="00481951" w:rsidRDefault="00F32F4C" w:rsidP="004D1859">
      <w:pPr>
        <w:autoSpaceDE w:val="0"/>
        <w:autoSpaceDN w:val="0"/>
        <w:jc w:val="both"/>
        <w:rPr>
          <w:rFonts w:ascii="Times New Roman" w:eastAsia="Times New Roman" w:hAnsi="Times New Roman" w:cs="Times New Roman"/>
        </w:rPr>
      </w:pPr>
    </w:p>
    <w:p w:rsidR="00F32F4C" w:rsidRPr="00481951" w:rsidRDefault="00F32F4C" w:rsidP="004D1859">
      <w:pPr>
        <w:autoSpaceDE w:val="0"/>
        <w:autoSpaceDN w:val="0"/>
        <w:jc w:val="both"/>
        <w:rPr>
          <w:rFonts w:ascii="Times New Roman" w:eastAsia="Times New Roman" w:hAnsi="Times New Roman" w:cs="Times New Roman"/>
        </w:rPr>
      </w:pPr>
      <w:r w:rsidRPr="004D143B">
        <w:rPr>
          <w:rFonts w:ascii="Times New Roman" w:eastAsia="Times New Roman" w:hAnsi="Times New Roman" w:cs="Times New Roman"/>
          <w:b/>
        </w:rPr>
        <w:t>Contact persons:</w:t>
      </w: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Dr. Lance Miller (</w:t>
      </w:r>
      <w:hyperlink r:id="rId60" w:history="1">
        <w:r w:rsidRPr="00481951">
          <w:rPr>
            <w:rFonts w:ascii="Times New Roman" w:eastAsia="Times New Roman" w:hAnsi="Times New Roman" w:cs="Times New Roman"/>
            <w:color w:val="0000FF"/>
            <w:u w:val="single"/>
          </w:rPr>
          <w:t>ldmiller@wakehealth.edu</w:t>
        </w:r>
      </w:hyperlink>
      <w:r w:rsidRPr="00481951">
        <w:rPr>
          <w:rFonts w:ascii="Times New Roman" w:eastAsia="Times New Roman" w:hAnsi="Times New Roman" w:cs="Times New Roman"/>
        </w:rPr>
        <w:t>), Director Microarray Core</w:t>
      </w:r>
    </w:p>
    <w:p w:rsidR="00F32F4C" w:rsidRPr="00481951" w:rsidRDefault="00F32F4C" w:rsidP="004D1859">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ab/>
      </w:r>
      <w:r w:rsidRPr="00481951">
        <w:rPr>
          <w:rFonts w:ascii="Times New Roman" w:eastAsia="Times New Roman" w:hAnsi="Times New Roman" w:cs="Times New Roman"/>
        </w:rPr>
        <w:tab/>
        <w:t xml:space="preserve">     </w:t>
      </w:r>
      <w:r w:rsidR="00125360" w:rsidRPr="00481951">
        <w:rPr>
          <w:rFonts w:ascii="Times New Roman" w:eastAsia="Times New Roman" w:hAnsi="Times New Roman" w:cs="Times New Roman"/>
        </w:rPr>
        <w:tab/>
      </w:r>
      <w:r w:rsidRPr="00481951">
        <w:rPr>
          <w:rFonts w:ascii="Times New Roman" w:eastAsia="Times New Roman" w:hAnsi="Times New Roman" w:cs="Times New Roman"/>
        </w:rPr>
        <w:t xml:space="preserve"> Lou Craddock (</w:t>
      </w:r>
      <w:hyperlink r:id="rId61" w:history="1">
        <w:r w:rsidRPr="00481951">
          <w:rPr>
            <w:rFonts w:ascii="Times New Roman" w:eastAsia="Times New Roman" w:hAnsi="Times New Roman" w:cs="Times New Roman"/>
            <w:color w:val="0000FF"/>
            <w:u w:val="single"/>
          </w:rPr>
          <w:t>lcraddoc@wakehealth.edu</w:t>
        </w:r>
      </w:hyperlink>
      <w:r w:rsidRPr="00481951">
        <w:rPr>
          <w:rFonts w:ascii="Times New Roman" w:eastAsia="Times New Roman" w:hAnsi="Times New Roman" w:cs="Times New Roman"/>
        </w:rPr>
        <w:t>), Manager/Microarray Specialist</w:t>
      </w:r>
    </w:p>
    <w:p w:rsidR="00F32F4C" w:rsidRPr="00481951" w:rsidRDefault="00F32F4C" w:rsidP="004D1859">
      <w:pPr>
        <w:autoSpaceDE w:val="0"/>
        <w:autoSpaceDN w:val="0"/>
        <w:ind w:left="1440"/>
        <w:jc w:val="both"/>
        <w:rPr>
          <w:rFonts w:ascii="Times New Roman" w:eastAsia="Times New Roman" w:hAnsi="Times New Roman" w:cs="Times New Roman"/>
        </w:rPr>
      </w:pPr>
      <w:r w:rsidRPr="00481951">
        <w:rPr>
          <w:rFonts w:ascii="Times New Roman" w:eastAsia="Times New Roman" w:hAnsi="Times New Roman" w:cs="Times New Roman"/>
        </w:rPr>
        <w:t xml:space="preserve">     </w:t>
      </w:r>
      <w:r w:rsidR="00125360" w:rsidRPr="00481951">
        <w:rPr>
          <w:rFonts w:ascii="Times New Roman" w:eastAsia="Times New Roman" w:hAnsi="Times New Roman" w:cs="Times New Roman"/>
        </w:rPr>
        <w:tab/>
      </w:r>
    </w:p>
    <w:p w:rsidR="00137146" w:rsidRPr="00481951" w:rsidRDefault="00137146" w:rsidP="004D1859">
      <w:pPr>
        <w:rPr>
          <w:rFonts w:ascii="Times New Roman" w:eastAsia="Times New Roman" w:hAnsi="Times New Roman" w:cs="Times New Roman"/>
          <w:lang w:val="en"/>
        </w:rPr>
      </w:pPr>
    </w:p>
    <w:p w:rsidR="00137146" w:rsidRPr="00481951" w:rsidRDefault="00A075CC" w:rsidP="004D1859">
      <w:pPr>
        <w:rPr>
          <w:rFonts w:ascii="Times New Roman" w:eastAsia="Times New Roman" w:hAnsi="Times New Roman" w:cs="Times New Roman"/>
          <w:b/>
          <w:bCs/>
          <w:lang w:val="en"/>
        </w:rPr>
      </w:pPr>
      <w:r w:rsidRPr="00481951">
        <w:rPr>
          <w:rFonts w:ascii="Times New Roman" w:eastAsia="Times New Roman" w:hAnsi="Times New Roman" w:cs="Times New Roman"/>
          <w:b/>
          <w:bCs/>
          <w:lang w:val="en"/>
        </w:rPr>
        <w:lastRenderedPageBreak/>
        <w:t>LAS-3000 Ima</w:t>
      </w:r>
      <w:r w:rsidR="00137146" w:rsidRPr="00481951">
        <w:rPr>
          <w:rFonts w:ascii="Times New Roman" w:eastAsia="Times New Roman" w:hAnsi="Times New Roman" w:cs="Times New Roman"/>
          <w:b/>
          <w:bCs/>
          <w:lang w:val="en"/>
        </w:rPr>
        <w:t>ger</w:t>
      </w:r>
    </w:p>
    <w:p w:rsidR="000E1B69" w:rsidRPr="000E1B69" w:rsidRDefault="00D91B93" w:rsidP="004D1859">
      <w:pPr>
        <w:outlineLvl w:val="0"/>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The goal of the Analytical Imaging Facility is to provide equipment for the acquisition and analysis of images from radioactive, fluorescent, or </w:t>
      </w:r>
      <w:proofErr w:type="spellStart"/>
      <w:r w:rsidRPr="00481951">
        <w:rPr>
          <w:rFonts w:ascii="Times New Roman" w:eastAsia="Times New Roman" w:hAnsi="Times New Roman" w:cs="Times New Roman"/>
          <w:lang w:val="en"/>
        </w:rPr>
        <w:t>chemiluminescent</w:t>
      </w:r>
      <w:proofErr w:type="spellEnd"/>
      <w:r w:rsidRPr="00481951">
        <w:rPr>
          <w:rFonts w:ascii="Times New Roman" w:eastAsia="Times New Roman" w:hAnsi="Times New Roman" w:cs="Times New Roman"/>
          <w:lang w:val="en"/>
        </w:rPr>
        <w:t xml:space="preserve"> samples such as agarose and polyacrylamide gels, membranes, microplates, and microarrays.  </w:t>
      </w:r>
    </w:p>
    <w:p w:rsidR="00137146" w:rsidRPr="00481951" w:rsidRDefault="00A075CC" w:rsidP="00E279F1">
      <w:pPr>
        <w:pStyle w:val="ListParagraph"/>
        <w:numPr>
          <w:ilvl w:val="0"/>
          <w:numId w:val="5"/>
        </w:numPr>
        <w:contextualSpacing w:val="0"/>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The LAS-3000 is a CCD camera-based system, which allows for detection of </w:t>
      </w:r>
      <w:proofErr w:type="spellStart"/>
      <w:r w:rsidRPr="00481951">
        <w:rPr>
          <w:rFonts w:ascii="Times New Roman" w:eastAsia="Times New Roman" w:hAnsi="Times New Roman" w:cs="Times New Roman"/>
          <w:lang w:val="en"/>
        </w:rPr>
        <w:t>chemiluminescent</w:t>
      </w:r>
      <w:proofErr w:type="spellEnd"/>
      <w:r w:rsidRPr="00481951">
        <w:rPr>
          <w:rFonts w:ascii="Times New Roman" w:eastAsia="Times New Roman" w:hAnsi="Times New Roman" w:cs="Times New Roman"/>
          <w:lang w:val="en"/>
        </w:rPr>
        <w:t xml:space="preserve"> and UV/fluorescent signals. </w:t>
      </w:r>
    </w:p>
    <w:p w:rsidR="00137146" w:rsidRPr="00481951" w:rsidRDefault="00137146" w:rsidP="004D1859">
      <w:pPr>
        <w:pStyle w:val="ListParagraph"/>
        <w:contextualSpacing w:val="0"/>
        <w:rPr>
          <w:rFonts w:ascii="Times New Roman" w:eastAsia="Times New Roman" w:hAnsi="Times New Roman" w:cs="Times New Roman"/>
          <w:lang w:val="en"/>
        </w:rPr>
      </w:pPr>
    </w:p>
    <w:p w:rsidR="00137146" w:rsidRPr="00481951" w:rsidRDefault="00137146" w:rsidP="004D1859">
      <w:pPr>
        <w:rPr>
          <w:rFonts w:ascii="Times New Roman" w:eastAsia="Times New Roman" w:hAnsi="Times New Roman" w:cs="Times New Roman"/>
          <w:lang w:val="en"/>
        </w:rPr>
      </w:pPr>
      <w:r w:rsidRPr="004D143B">
        <w:rPr>
          <w:rFonts w:ascii="Times New Roman" w:eastAsia="Times New Roman" w:hAnsi="Times New Roman" w:cs="Times New Roman"/>
          <w:b/>
          <w:lang w:val="en"/>
        </w:rPr>
        <w:t>Contact Persons:</w:t>
      </w:r>
      <w:r w:rsidRPr="00481951">
        <w:rPr>
          <w:rFonts w:ascii="Times New Roman" w:eastAsia="Times New Roman" w:hAnsi="Times New Roman" w:cs="Times New Roman"/>
          <w:lang w:val="en"/>
        </w:rPr>
        <w:tab/>
      </w:r>
      <w:r w:rsidR="00A01BA0" w:rsidRPr="00481951">
        <w:rPr>
          <w:rFonts w:ascii="Times New Roman" w:eastAsia="Times New Roman" w:hAnsi="Times New Roman" w:cs="Times New Roman"/>
          <w:lang w:val="en"/>
        </w:rPr>
        <w:t xml:space="preserve">Denise Herpai - </w:t>
      </w:r>
      <w:hyperlink r:id="rId62" w:history="1">
        <w:r w:rsidR="00A01BA0" w:rsidRPr="00481951">
          <w:rPr>
            <w:rStyle w:val="Hyperlink"/>
            <w:rFonts w:ascii="Times New Roman" w:eastAsia="Times New Roman" w:hAnsi="Times New Roman" w:cs="Times New Roman"/>
            <w:lang w:val="en"/>
          </w:rPr>
          <w:t>dgibo@wakehealth.edu</w:t>
        </w:r>
      </w:hyperlink>
      <w:r w:rsidR="00A01BA0" w:rsidRPr="00481951">
        <w:rPr>
          <w:rFonts w:ascii="Times New Roman" w:eastAsia="Times New Roman" w:hAnsi="Times New Roman" w:cs="Times New Roman"/>
          <w:lang w:val="en"/>
        </w:rPr>
        <w:t xml:space="preserve">, </w:t>
      </w:r>
      <w:r w:rsidRPr="00481951">
        <w:rPr>
          <w:rFonts w:ascii="Times New Roman" w:eastAsia="Times New Roman" w:hAnsi="Times New Roman" w:cs="Times New Roman"/>
          <w:lang w:val="en"/>
        </w:rPr>
        <w:t>Training on use of Typhoon Imagers</w:t>
      </w:r>
      <w:r w:rsidR="0097423F" w:rsidRPr="00481951">
        <w:rPr>
          <w:rFonts w:ascii="Times New Roman" w:eastAsia="Times New Roman" w:hAnsi="Times New Roman" w:cs="Times New Roman"/>
          <w:lang w:val="en"/>
        </w:rPr>
        <w:t>. 336-713-7385</w:t>
      </w:r>
      <w:r w:rsidRPr="00481951">
        <w:rPr>
          <w:rFonts w:ascii="Times New Roman" w:eastAsia="Times New Roman" w:hAnsi="Times New Roman" w:cs="Times New Roman"/>
          <w:lang w:val="en"/>
        </w:rPr>
        <w:tab/>
      </w:r>
    </w:p>
    <w:p w:rsidR="00137146" w:rsidRPr="00481951" w:rsidRDefault="00137146" w:rsidP="004D1859">
      <w:pPr>
        <w:rPr>
          <w:rFonts w:ascii="Times New Roman" w:eastAsia="Times New Roman" w:hAnsi="Times New Roman" w:cs="Times New Roman"/>
          <w:lang w:val="en"/>
        </w:rPr>
      </w:pPr>
    </w:p>
    <w:p w:rsidR="000E1B69" w:rsidRPr="00481951" w:rsidRDefault="00A075CC" w:rsidP="004D1859">
      <w:pPr>
        <w:outlineLvl w:val="2"/>
        <w:rPr>
          <w:rFonts w:ascii="Times New Roman" w:eastAsia="Times New Roman" w:hAnsi="Times New Roman" w:cs="Times New Roman"/>
          <w:lang w:val="en"/>
        </w:rPr>
      </w:pPr>
      <w:r w:rsidRPr="00481951">
        <w:rPr>
          <w:rFonts w:ascii="Times New Roman" w:eastAsia="Times New Roman" w:hAnsi="Times New Roman" w:cs="Times New Roman"/>
          <w:b/>
          <w:bCs/>
          <w:lang w:val="en"/>
        </w:rPr>
        <w:t>Software</w:t>
      </w:r>
      <w:bookmarkStart w:id="1" w:name="software"/>
      <w:bookmarkEnd w:id="1"/>
      <w:r w:rsidR="00137146" w:rsidRPr="00481951">
        <w:rPr>
          <w:rFonts w:ascii="Times New Roman" w:eastAsia="Times New Roman" w:hAnsi="Times New Roman" w:cs="Times New Roman"/>
          <w:b/>
          <w:bCs/>
          <w:lang w:val="en"/>
        </w:rPr>
        <w:t xml:space="preserve"> </w:t>
      </w:r>
      <w:proofErr w:type="spellStart"/>
      <w:r w:rsidRPr="00481951">
        <w:rPr>
          <w:rFonts w:ascii="Times New Roman" w:eastAsia="Times New Roman" w:hAnsi="Times New Roman" w:cs="Times New Roman"/>
          <w:b/>
          <w:lang w:val="en"/>
        </w:rPr>
        <w:t>ImageQuant</w:t>
      </w:r>
      <w:proofErr w:type="spellEnd"/>
      <w:r w:rsidRPr="00481951">
        <w:rPr>
          <w:rFonts w:ascii="Times New Roman" w:eastAsia="Times New Roman" w:hAnsi="Times New Roman" w:cs="Times New Roman"/>
          <w:b/>
          <w:lang w:val="en"/>
        </w:rPr>
        <w:t xml:space="preserve"> TL7.0 and </w:t>
      </w:r>
      <w:proofErr w:type="spellStart"/>
      <w:r w:rsidRPr="00481951">
        <w:rPr>
          <w:rFonts w:ascii="Times New Roman" w:eastAsia="Times New Roman" w:hAnsi="Times New Roman" w:cs="Times New Roman"/>
          <w:b/>
          <w:lang w:val="en"/>
        </w:rPr>
        <w:t>ImageQuant</w:t>
      </w:r>
      <w:proofErr w:type="spellEnd"/>
      <w:r w:rsidRPr="00481951">
        <w:rPr>
          <w:rFonts w:ascii="Times New Roman" w:eastAsia="Times New Roman" w:hAnsi="Times New Roman" w:cs="Times New Roman"/>
          <w:b/>
          <w:lang w:val="en"/>
        </w:rPr>
        <w:t xml:space="preserve"> 5.2 software</w:t>
      </w:r>
      <w:r w:rsidRPr="00481951">
        <w:rPr>
          <w:rFonts w:ascii="Times New Roman" w:eastAsia="Times New Roman" w:hAnsi="Times New Roman" w:cs="Times New Roman"/>
          <w:lang w:val="en"/>
        </w:rPr>
        <w:t xml:space="preserve"> </w:t>
      </w:r>
    </w:p>
    <w:p w:rsidR="00137146" w:rsidRPr="00481951" w:rsidRDefault="00A075CC" w:rsidP="00E279F1">
      <w:pPr>
        <w:pStyle w:val="ListParagraph"/>
        <w:numPr>
          <w:ilvl w:val="0"/>
          <w:numId w:val="5"/>
        </w:numPr>
        <w:outlineLvl w:val="2"/>
        <w:rPr>
          <w:rFonts w:ascii="Times New Roman" w:eastAsia="Times New Roman" w:hAnsi="Times New Roman" w:cs="Times New Roman"/>
          <w:b/>
          <w:bCs/>
          <w:lang w:val="en"/>
        </w:rPr>
      </w:pPr>
      <w:r w:rsidRPr="00481951">
        <w:rPr>
          <w:rFonts w:ascii="Times New Roman" w:eastAsia="Times New Roman" w:hAnsi="Times New Roman" w:cs="Times New Roman"/>
          <w:lang w:val="en"/>
        </w:rPr>
        <w:t>available on computers in the facility for the analysis of 8 to 16 bit grayscale TIFF, .gel, or .ds files captured by these or other imagers.</w:t>
      </w:r>
      <w:r w:rsidR="00137146" w:rsidRPr="00481951">
        <w:rPr>
          <w:rFonts w:ascii="Times New Roman" w:eastAsia="Times New Roman" w:hAnsi="Times New Roman" w:cs="Times New Roman"/>
          <w:lang w:val="en"/>
        </w:rPr>
        <w:t xml:space="preserve"> </w:t>
      </w:r>
    </w:p>
    <w:p w:rsidR="00137146" w:rsidRPr="004D143B" w:rsidRDefault="00137146" w:rsidP="004D1859">
      <w:pPr>
        <w:pStyle w:val="ListParagraph"/>
        <w:contextualSpacing w:val="0"/>
        <w:rPr>
          <w:rFonts w:ascii="Times New Roman" w:eastAsia="Times New Roman" w:hAnsi="Times New Roman" w:cs="Times New Roman"/>
          <w:b/>
          <w:lang w:val="en"/>
        </w:rPr>
      </w:pPr>
    </w:p>
    <w:p w:rsidR="00137146" w:rsidRPr="00481951" w:rsidRDefault="00137146" w:rsidP="004D1859">
      <w:pPr>
        <w:rPr>
          <w:rFonts w:ascii="Times New Roman" w:eastAsia="Times New Roman" w:hAnsi="Times New Roman" w:cs="Times New Roman"/>
          <w:lang w:val="en"/>
        </w:rPr>
      </w:pPr>
      <w:r w:rsidRPr="004D143B">
        <w:rPr>
          <w:rFonts w:ascii="Times New Roman" w:eastAsia="Times New Roman" w:hAnsi="Times New Roman" w:cs="Times New Roman"/>
          <w:b/>
          <w:lang w:val="en"/>
        </w:rPr>
        <w:t>Contact Persons:</w:t>
      </w:r>
      <w:r w:rsidRPr="00481951">
        <w:rPr>
          <w:rFonts w:ascii="Times New Roman" w:eastAsia="Times New Roman" w:hAnsi="Times New Roman" w:cs="Times New Roman"/>
          <w:lang w:val="en"/>
        </w:rPr>
        <w:tab/>
      </w:r>
      <w:r w:rsidR="00A01BA0" w:rsidRPr="00481951">
        <w:rPr>
          <w:rFonts w:ascii="Times New Roman" w:eastAsia="Times New Roman" w:hAnsi="Times New Roman" w:cs="Times New Roman"/>
          <w:lang w:val="en"/>
        </w:rPr>
        <w:t xml:space="preserve">Denise Herpai - </w:t>
      </w:r>
      <w:hyperlink r:id="rId63" w:history="1">
        <w:r w:rsidR="00A01BA0" w:rsidRPr="00481951">
          <w:rPr>
            <w:rStyle w:val="Hyperlink"/>
            <w:rFonts w:ascii="Times New Roman" w:eastAsia="Times New Roman" w:hAnsi="Times New Roman" w:cs="Times New Roman"/>
            <w:lang w:val="en"/>
          </w:rPr>
          <w:t>dgibo@wakehealth.edu</w:t>
        </w:r>
      </w:hyperlink>
      <w:r w:rsidR="00A01BA0" w:rsidRPr="00481951">
        <w:rPr>
          <w:rFonts w:ascii="Times New Roman" w:eastAsia="Times New Roman" w:hAnsi="Times New Roman" w:cs="Times New Roman"/>
          <w:lang w:val="en"/>
        </w:rPr>
        <w:t>, Training on use of Typhoon Imagers</w:t>
      </w:r>
      <w:r w:rsidR="0097423F" w:rsidRPr="00481951">
        <w:rPr>
          <w:rFonts w:ascii="Times New Roman" w:eastAsia="Times New Roman" w:hAnsi="Times New Roman" w:cs="Times New Roman"/>
          <w:lang w:val="en"/>
        </w:rPr>
        <w:t>. 336-713-7385</w:t>
      </w:r>
      <w:r w:rsidRPr="00481951">
        <w:rPr>
          <w:rFonts w:ascii="Times New Roman" w:eastAsia="Times New Roman" w:hAnsi="Times New Roman" w:cs="Times New Roman"/>
          <w:lang w:val="en"/>
        </w:rPr>
        <w:tab/>
      </w:r>
    </w:p>
    <w:p w:rsidR="0097423F" w:rsidRPr="00481951" w:rsidRDefault="0097423F" w:rsidP="004D1859">
      <w:pPr>
        <w:ind w:left="1440" w:firstLine="720"/>
        <w:rPr>
          <w:rFonts w:ascii="Times New Roman" w:eastAsia="Times New Roman" w:hAnsi="Times New Roman" w:cs="Times New Roman"/>
          <w:lang w:val="en"/>
        </w:rPr>
      </w:pPr>
    </w:p>
    <w:p w:rsidR="005C71FE" w:rsidRPr="00481951" w:rsidRDefault="0097423F" w:rsidP="005C71FE">
      <w:pPr>
        <w:rPr>
          <w:rFonts w:ascii="Times New Roman" w:hAnsi="Times New Roman" w:cs="Times New Roman"/>
          <w:b/>
          <w:color w:val="000000"/>
        </w:rPr>
      </w:pPr>
      <w:proofErr w:type="spellStart"/>
      <w:r w:rsidRPr="00481951">
        <w:rPr>
          <w:rFonts w:ascii="Times New Roman" w:hAnsi="Times New Roman" w:cs="Times New Roman"/>
          <w:b/>
          <w:color w:val="000000"/>
        </w:rPr>
        <w:t>LiCor</w:t>
      </w:r>
      <w:proofErr w:type="spellEnd"/>
      <w:r w:rsidRPr="00481951">
        <w:rPr>
          <w:rFonts w:ascii="Times New Roman" w:hAnsi="Times New Roman" w:cs="Times New Roman"/>
          <w:b/>
          <w:color w:val="000000"/>
        </w:rPr>
        <w:t xml:space="preserve"> Odyssey -</w:t>
      </w:r>
      <w:r w:rsidR="000E1B69" w:rsidRPr="00481951">
        <w:rPr>
          <w:rFonts w:ascii="Times New Roman" w:hAnsi="Times New Roman" w:cs="Times New Roman"/>
          <w:b/>
          <w:color w:val="000000"/>
        </w:rPr>
        <w:t> Room</w:t>
      </w:r>
      <w:r w:rsidR="005C71FE" w:rsidRPr="00481951">
        <w:rPr>
          <w:rFonts w:ascii="Times New Roman" w:hAnsi="Times New Roman" w:cs="Times New Roman"/>
          <w:b/>
          <w:color w:val="000000"/>
        </w:rPr>
        <w:t xml:space="preserve"> NRC 412</w:t>
      </w:r>
    </w:p>
    <w:p w:rsidR="005C71FE" w:rsidRDefault="005C71FE" w:rsidP="005C71FE">
      <w:pPr>
        <w:rPr>
          <w:rFonts w:ascii="Times New Roman" w:hAnsi="Times New Roman" w:cs="Times New Roman"/>
          <w:color w:val="000000"/>
        </w:rPr>
      </w:pPr>
      <w:r w:rsidRPr="00481951">
        <w:rPr>
          <w:rFonts w:ascii="Times New Roman" w:hAnsi="Times New Roman" w:cs="Times New Roman"/>
          <w:color w:val="000000"/>
        </w:rPr>
        <w:t>A fluorescent imaging system capable of scanning far-red fluorescence (700 and 800nm).  It can be used for western blots and other fluorescent applications</w:t>
      </w:r>
    </w:p>
    <w:p w:rsidR="00305968" w:rsidRDefault="00305968" w:rsidP="005C71FE">
      <w:pPr>
        <w:rPr>
          <w:rFonts w:ascii="Times New Roman" w:hAnsi="Times New Roman" w:cs="Times New Roman"/>
          <w:color w:val="000000"/>
        </w:rPr>
      </w:pPr>
    </w:p>
    <w:p w:rsidR="00305968" w:rsidRPr="00481951" w:rsidRDefault="00305968" w:rsidP="005C71FE">
      <w:pPr>
        <w:rPr>
          <w:rFonts w:ascii="Times New Roman" w:hAnsi="Times New Roman" w:cs="Times New Roman"/>
          <w:color w:val="000000"/>
        </w:rPr>
      </w:pPr>
      <w:r w:rsidRPr="004D143B">
        <w:rPr>
          <w:rFonts w:ascii="Times New Roman" w:eastAsia="Times New Roman" w:hAnsi="Times New Roman" w:cs="Times New Roman"/>
          <w:b/>
          <w:lang w:val="en"/>
        </w:rPr>
        <w:t>Contact Persons:</w:t>
      </w:r>
      <w:r w:rsidRPr="00481951">
        <w:rPr>
          <w:rFonts w:ascii="Times New Roman" w:eastAsia="Times New Roman" w:hAnsi="Times New Roman" w:cs="Times New Roman"/>
          <w:lang w:val="en"/>
        </w:rPr>
        <w:tab/>
        <w:t xml:space="preserve">Denise Herpai - </w:t>
      </w:r>
      <w:hyperlink r:id="rId64" w:history="1">
        <w:r w:rsidRPr="00481951">
          <w:rPr>
            <w:rStyle w:val="Hyperlink"/>
            <w:rFonts w:ascii="Times New Roman" w:eastAsia="Times New Roman" w:hAnsi="Times New Roman" w:cs="Times New Roman"/>
            <w:lang w:val="en"/>
          </w:rPr>
          <w:t>dgibo@wakehealth.edu</w:t>
        </w:r>
      </w:hyperlink>
      <w:r w:rsidRPr="00481951">
        <w:rPr>
          <w:rFonts w:ascii="Times New Roman" w:eastAsia="Times New Roman" w:hAnsi="Times New Roman" w:cs="Times New Roman"/>
          <w:lang w:val="en"/>
        </w:rPr>
        <w:t>, Training on use of Typhoon Imagers. 336-713-7385</w:t>
      </w:r>
    </w:p>
    <w:p w:rsidR="005C71FE" w:rsidRPr="00481951" w:rsidRDefault="005C71FE" w:rsidP="005C71FE">
      <w:pPr>
        <w:rPr>
          <w:rFonts w:ascii="Times New Roman" w:hAnsi="Times New Roman" w:cs="Times New Roman"/>
          <w:color w:val="000000"/>
        </w:rPr>
      </w:pPr>
    </w:p>
    <w:p w:rsidR="005C71FE" w:rsidRPr="00481951" w:rsidRDefault="005C71FE" w:rsidP="005C71FE">
      <w:pPr>
        <w:rPr>
          <w:rFonts w:ascii="Times New Roman" w:hAnsi="Times New Roman" w:cs="Times New Roman"/>
          <w:b/>
          <w:color w:val="000000"/>
        </w:rPr>
      </w:pPr>
      <w:proofErr w:type="spellStart"/>
      <w:r w:rsidRPr="00481951">
        <w:rPr>
          <w:rFonts w:ascii="Times New Roman" w:hAnsi="Times New Roman" w:cs="Times New Roman"/>
          <w:b/>
          <w:color w:val="000000"/>
        </w:rPr>
        <w:t>Amersham</w:t>
      </w:r>
      <w:proofErr w:type="spellEnd"/>
      <w:r w:rsidRPr="00481951">
        <w:rPr>
          <w:rFonts w:ascii="Times New Roman" w:hAnsi="Times New Roman" w:cs="Times New Roman"/>
          <w:b/>
          <w:color w:val="000000"/>
        </w:rPr>
        <w:t xml:space="preserve"> Imager-600 RGB</w:t>
      </w:r>
      <w:r w:rsidR="00A964AE" w:rsidRPr="00481951">
        <w:rPr>
          <w:rFonts w:ascii="Times New Roman" w:hAnsi="Times New Roman" w:cs="Times New Roman"/>
          <w:b/>
          <w:color w:val="000000"/>
        </w:rPr>
        <w:t> Room</w:t>
      </w:r>
      <w:r w:rsidRPr="00481951">
        <w:rPr>
          <w:rFonts w:ascii="Times New Roman" w:hAnsi="Times New Roman" w:cs="Times New Roman"/>
          <w:b/>
          <w:color w:val="000000"/>
        </w:rPr>
        <w:t xml:space="preserve"> </w:t>
      </w:r>
      <w:proofErr w:type="spellStart"/>
      <w:r w:rsidRPr="00481951">
        <w:rPr>
          <w:rFonts w:ascii="Times New Roman" w:hAnsi="Times New Roman" w:cs="Times New Roman"/>
          <w:b/>
          <w:color w:val="000000"/>
        </w:rPr>
        <w:t>Hane</w:t>
      </w:r>
      <w:proofErr w:type="spellEnd"/>
      <w:r w:rsidRPr="00481951">
        <w:rPr>
          <w:rFonts w:ascii="Times New Roman" w:hAnsi="Times New Roman" w:cs="Times New Roman"/>
          <w:b/>
          <w:color w:val="000000"/>
        </w:rPr>
        <w:t xml:space="preserve"> 4048</w:t>
      </w:r>
    </w:p>
    <w:p w:rsidR="005C71FE" w:rsidRPr="00481951" w:rsidRDefault="005C71FE" w:rsidP="005C71FE">
      <w:pPr>
        <w:rPr>
          <w:rFonts w:ascii="Times New Roman" w:hAnsi="Times New Roman" w:cs="Times New Roman"/>
          <w:color w:val="000000"/>
        </w:rPr>
      </w:pPr>
      <w:r w:rsidRPr="00481951">
        <w:rPr>
          <w:rFonts w:ascii="Times New Roman" w:hAnsi="Times New Roman" w:cs="Times New Roman"/>
          <w:color w:val="000000"/>
        </w:rPr>
        <w:t>CCD camera-based multi-label imager capable of capturing and analyzing images from DNA gels,</w:t>
      </w:r>
    </w:p>
    <w:p w:rsidR="005C71FE" w:rsidRPr="00481951" w:rsidRDefault="005C71FE" w:rsidP="005C71FE">
      <w:pPr>
        <w:rPr>
          <w:rFonts w:ascii="Times New Roman" w:hAnsi="Times New Roman" w:cs="Times New Roman"/>
          <w:color w:val="000000"/>
        </w:rPr>
      </w:pPr>
      <w:proofErr w:type="spellStart"/>
      <w:proofErr w:type="gramStart"/>
      <w:r w:rsidRPr="00481951">
        <w:rPr>
          <w:rFonts w:ascii="Times New Roman" w:hAnsi="Times New Roman" w:cs="Times New Roman"/>
          <w:color w:val="000000"/>
        </w:rPr>
        <w:t>chemiluminescent</w:t>
      </w:r>
      <w:proofErr w:type="spellEnd"/>
      <w:proofErr w:type="gramEnd"/>
      <w:r w:rsidRPr="00481951">
        <w:rPr>
          <w:rFonts w:ascii="Times New Roman" w:hAnsi="Times New Roman" w:cs="Times New Roman"/>
          <w:color w:val="000000"/>
        </w:rPr>
        <w:t xml:space="preserve"> and fluorescent Western blots (red, blue, and green fluorophores), and </w:t>
      </w:r>
      <w:proofErr w:type="spellStart"/>
      <w:r w:rsidRPr="00481951">
        <w:rPr>
          <w:rFonts w:ascii="Times New Roman" w:hAnsi="Times New Roman" w:cs="Times New Roman"/>
          <w:color w:val="000000"/>
        </w:rPr>
        <w:t>Coomassie</w:t>
      </w:r>
      <w:proofErr w:type="spellEnd"/>
      <w:r w:rsidRPr="00481951">
        <w:rPr>
          <w:rFonts w:ascii="Times New Roman" w:hAnsi="Times New Roman" w:cs="Times New Roman"/>
          <w:color w:val="000000"/>
        </w:rPr>
        <w:t xml:space="preserve"> or </w:t>
      </w:r>
      <w:proofErr w:type="spellStart"/>
      <w:r w:rsidRPr="00481951">
        <w:rPr>
          <w:rFonts w:ascii="Times New Roman" w:hAnsi="Times New Roman" w:cs="Times New Roman"/>
          <w:color w:val="000000"/>
        </w:rPr>
        <w:t>silverstained</w:t>
      </w:r>
      <w:proofErr w:type="spellEnd"/>
    </w:p>
    <w:p w:rsidR="005C71FE" w:rsidRPr="00481951" w:rsidRDefault="005C71FE" w:rsidP="005C71FE">
      <w:pPr>
        <w:rPr>
          <w:rFonts w:ascii="Times New Roman" w:hAnsi="Times New Roman" w:cs="Times New Roman"/>
          <w:color w:val="000000"/>
        </w:rPr>
      </w:pPr>
      <w:proofErr w:type="gramStart"/>
      <w:r w:rsidRPr="00481951">
        <w:rPr>
          <w:rFonts w:ascii="Times New Roman" w:hAnsi="Times New Roman" w:cs="Times New Roman"/>
          <w:color w:val="000000"/>
        </w:rPr>
        <w:t>protein</w:t>
      </w:r>
      <w:proofErr w:type="gramEnd"/>
      <w:r w:rsidRPr="00481951">
        <w:rPr>
          <w:rFonts w:ascii="Times New Roman" w:hAnsi="Times New Roman" w:cs="Times New Roman"/>
          <w:color w:val="000000"/>
        </w:rPr>
        <w:t xml:space="preserve"> gels</w:t>
      </w:r>
    </w:p>
    <w:p w:rsidR="00B33580" w:rsidRPr="00481951" w:rsidRDefault="00B33580" w:rsidP="005C71FE">
      <w:pPr>
        <w:rPr>
          <w:rFonts w:ascii="Times New Roman" w:hAnsi="Times New Roman" w:cs="Times New Roman"/>
          <w:color w:val="000000"/>
        </w:rPr>
      </w:pPr>
    </w:p>
    <w:p w:rsidR="005C71FE" w:rsidRPr="00481951" w:rsidRDefault="00B33580" w:rsidP="005C71FE">
      <w:pPr>
        <w:rPr>
          <w:rFonts w:ascii="Times New Roman" w:hAnsi="Times New Roman" w:cs="Times New Roman"/>
          <w:color w:val="000000"/>
        </w:rPr>
      </w:pPr>
      <w:r w:rsidRPr="004D143B">
        <w:rPr>
          <w:rFonts w:ascii="Times New Roman" w:eastAsia="Times New Roman" w:hAnsi="Times New Roman" w:cs="Times New Roman"/>
          <w:b/>
          <w:lang w:val="en"/>
        </w:rPr>
        <w:t>Contact Persons:</w:t>
      </w:r>
      <w:r w:rsidRPr="00481951">
        <w:rPr>
          <w:rFonts w:ascii="Times New Roman" w:eastAsia="Times New Roman" w:hAnsi="Times New Roman" w:cs="Times New Roman"/>
          <w:lang w:val="en"/>
        </w:rPr>
        <w:t xml:space="preserve">    </w:t>
      </w:r>
      <w:r w:rsidR="00A964AE">
        <w:rPr>
          <w:rFonts w:ascii="Times New Roman" w:eastAsia="Times New Roman" w:hAnsi="Times New Roman" w:cs="Times New Roman"/>
          <w:lang w:val="en"/>
        </w:rPr>
        <w:tab/>
      </w:r>
      <w:r w:rsidR="005C71FE" w:rsidRPr="00481951">
        <w:rPr>
          <w:rFonts w:ascii="Times New Roman" w:eastAsia="Times New Roman" w:hAnsi="Times New Roman" w:cs="Times New Roman"/>
          <w:lang w:val="en"/>
        </w:rPr>
        <w:t xml:space="preserve">Denise Herpai - </w:t>
      </w:r>
      <w:hyperlink r:id="rId65" w:history="1">
        <w:r w:rsidR="005C71FE" w:rsidRPr="00481951">
          <w:rPr>
            <w:rStyle w:val="Hyperlink"/>
            <w:rFonts w:ascii="Times New Roman" w:eastAsia="Times New Roman" w:hAnsi="Times New Roman" w:cs="Times New Roman"/>
            <w:lang w:val="en"/>
          </w:rPr>
          <w:t>dgibo@wakehealth.edu</w:t>
        </w:r>
      </w:hyperlink>
      <w:r w:rsidR="005C71FE" w:rsidRPr="00481951">
        <w:rPr>
          <w:rFonts w:ascii="Times New Roman" w:eastAsia="Times New Roman" w:hAnsi="Times New Roman" w:cs="Times New Roman"/>
          <w:lang w:val="en"/>
        </w:rPr>
        <w:t>, Training on use of Typhoon Imagers</w:t>
      </w:r>
      <w:r w:rsidR="0097423F" w:rsidRPr="00481951">
        <w:rPr>
          <w:rFonts w:ascii="Times New Roman" w:eastAsia="Times New Roman" w:hAnsi="Times New Roman" w:cs="Times New Roman"/>
          <w:lang w:val="en"/>
        </w:rPr>
        <w:t>. 336-713-738</w:t>
      </w:r>
    </w:p>
    <w:p w:rsidR="005C71FE" w:rsidRPr="00481951" w:rsidRDefault="005C71FE" w:rsidP="005C71FE">
      <w:pPr>
        <w:rPr>
          <w:rFonts w:ascii="Times New Roman" w:eastAsia="Times New Roman" w:hAnsi="Times New Roman" w:cs="Times New Roman"/>
          <w:lang w:val="en"/>
        </w:rPr>
      </w:pPr>
    </w:p>
    <w:p w:rsidR="008F749E" w:rsidRPr="00481951" w:rsidRDefault="008F749E" w:rsidP="00B33580">
      <w:pPr>
        <w:tabs>
          <w:tab w:val="left" w:pos="810"/>
        </w:tabs>
        <w:textAlignment w:val="baseline"/>
        <w:rPr>
          <w:rFonts w:ascii="Times New Roman" w:eastAsia="Times New Roman" w:hAnsi="Times New Roman" w:cs="Times New Roman"/>
          <w:color w:val="000000"/>
        </w:rPr>
      </w:pPr>
    </w:p>
    <w:p w:rsidR="00B33580" w:rsidRPr="00481951" w:rsidRDefault="00B33580" w:rsidP="00B33580">
      <w:pPr>
        <w:tabs>
          <w:tab w:val="left" w:pos="810"/>
        </w:tabs>
        <w:jc w:val="both"/>
        <w:textAlignment w:val="baseline"/>
        <w:rPr>
          <w:rFonts w:ascii="Times New Roman" w:eastAsia="Times New Roman" w:hAnsi="Times New Roman" w:cs="Times New Roman"/>
          <w:b/>
          <w:color w:val="000000"/>
          <w:u w:val="single"/>
        </w:rPr>
      </w:pPr>
    </w:p>
    <w:p w:rsidR="00B33580" w:rsidRPr="00481951" w:rsidRDefault="00B33580" w:rsidP="00B33580">
      <w:pPr>
        <w:tabs>
          <w:tab w:val="left" w:pos="810"/>
        </w:tabs>
        <w:contextualSpacing/>
        <w:jc w:val="both"/>
        <w:textAlignment w:val="baseline"/>
        <w:rPr>
          <w:rFonts w:ascii="Times New Roman" w:eastAsia="Times New Roman" w:hAnsi="Times New Roman" w:cs="Times New Roman"/>
          <w:b/>
        </w:rPr>
      </w:pPr>
      <w:proofErr w:type="spellStart"/>
      <w:r w:rsidRPr="00481951">
        <w:rPr>
          <w:rFonts w:ascii="Times New Roman" w:eastAsia="Times New Roman" w:hAnsi="Times New Roman" w:cs="Times New Roman"/>
          <w:b/>
          <w:color w:val="000000"/>
          <w:u w:val="single"/>
        </w:rPr>
        <w:t>Biospherix</w:t>
      </w:r>
      <w:proofErr w:type="spellEnd"/>
      <w:r w:rsidRPr="00481951">
        <w:rPr>
          <w:rFonts w:ascii="Times New Roman" w:eastAsia="Times New Roman" w:hAnsi="Times New Roman" w:cs="Times New Roman"/>
          <w:b/>
          <w:color w:val="000000"/>
          <w:u w:val="single"/>
        </w:rPr>
        <w:t xml:space="preserve"> </w:t>
      </w:r>
      <w:proofErr w:type="spellStart"/>
      <w:r w:rsidRPr="00481951">
        <w:rPr>
          <w:rFonts w:ascii="Times New Roman" w:eastAsia="Times New Roman" w:hAnsi="Times New Roman" w:cs="Times New Roman"/>
          <w:b/>
          <w:color w:val="000000"/>
          <w:u w:val="single"/>
        </w:rPr>
        <w:t>Xvivo</w:t>
      </w:r>
      <w:proofErr w:type="spellEnd"/>
      <w:r w:rsidRPr="00481951">
        <w:rPr>
          <w:rFonts w:ascii="Times New Roman" w:eastAsia="Times New Roman" w:hAnsi="Times New Roman" w:cs="Times New Roman"/>
          <w:b/>
          <w:color w:val="000000"/>
          <w:u w:val="single"/>
        </w:rPr>
        <w:t xml:space="preserve"> X3 Hypoxia hood and cell culture combo</w:t>
      </w:r>
      <w:r w:rsidRPr="00481951">
        <w:rPr>
          <w:rFonts w:ascii="Times New Roman" w:eastAsia="MS Gothic" w:hAnsi="Times New Roman" w:cs="Times New Roman"/>
          <w:b/>
          <w:color w:val="000000"/>
          <w:u w:val="single"/>
        </w:rPr>
        <w:t xml:space="preserve">　</w:t>
      </w:r>
    </w:p>
    <w:p w:rsidR="00B33580" w:rsidRPr="00481951" w:rsidRDefault="00B33580" w:rsidP="00F6222F">
      <w:pPr>
        <w:numPr>
          <w:ilvl w:val="0"/>
          <w:numId w:val="91"/>
        </w:numPr>
        <w:tabs>
          <w:tab w:val="left" w:pos="810"/>
        </w:tabs>
        <w:spacing w:after="200" w:line="276" w:lineRule="auto"/>
        <w:contextualSpacing/>
        <w:jc w:val="both"/>
        <w:textAlignment w:val="baseline"/>
        <w:rPr>
          <w:rFonts w:ascii="Times New Roman" w:eastAsia="Times New Roman" w:hAnsi="Times New Roman" w:cs="Times New Roman"/>
          <w:color w:val="000000"/>
        </w:rPr>
      </w:pPr>
      <w:r w:rsidRPr="00481951">
        <w:rPr>
          <w:rFonts w:ascii="Times New Roman" w:eastAsia="Times New Roman" w:hAnsi="Times New Roman" w:cs="Times New Roman"/>
          <w:color w:val="000000"/>
        </w:rPr>
        <w:t>Growth of cells in low oxygen (hypoxic) conditions</w:t>
      </w:r>
    </w:p>
    <w:p w:rsidR="00B33580" w:rsidRPr="00481951" w:rsidRDefault="00B33580" w:rsidP="00F6222F">
      <w:pPr>
        <w:numPr>
          <w:ilvl w:val="0"/>
          <w:numId w:val="91"/>
        </w:numPr>
        <w:tabs>
          <w:tab w:val="left" w:pos="810"/>
        </w:tabs>
        <w:spacing w:after="200" w:line="276" w:lineRule="auto"/>
        <w:contextualSpacing/>
        <w:jc w:val="both"/>
        <w:textAlignment w:val="baseline"/>
        <w:rPr>
          <w:rFonts w:ascii="Times New Roman" w:eastAsia="Times New Roman" w:hAnsi="Times New Roman" w:cs="Times New Roman"/>
          <w:color w:val="000000"/>
        </w:rPr>
      </w:pPr>
      <w:r w:rsidRPr="00481951">
        <w:rPr>
          <w:rFonts w:ascii="Times New Roman" w:eastAsia="Times New Roman" w:hAnsi="Times New Roman" w:cs="Times New Roman"/>
          <w:color w:val="000000"/>
        </w:rPr>
        <w:t xml:space="preserve">Available for use 24/7 for trained users by scheduling through the CVVL iLab </w:t>
      </w:r>
    </w:p>
    <w:p w:rsidR="00B33580" w:rsidRPr="00481951" w:rsidRDefault="00B33580" w:rsidP="00B33580">
      <w:pPr>
        <w:tabs>
          <w:tab w:val="left" w:pos="810"/>
        </w:tabs>
        <w:ind w:left="720"/>
        <w:contextualSpacing/>
        <w:jc w:val="both"/>
        <w:textAlignment w:val="baseline"/>
        <w:rPr>
          <w:rFonts w:ascii="Times New Roman" w:eastAsia="Times New Roman" w:hAnsi="Times New Roman" w:cs="Times New Roman"/>
          <w:color w:val="000000"/>
        </w:rPr>
      </w:pPr>
    </w:p>
    <w:p w:rsidR="00B33580" w:rsidRPr="00481951" w:rsidRDefault="00B33580" w:rsidP="00B33580">
      <w:pPr>
        <w:tabs>
          <w:tab w:val="left" w:pos="810"/>
        </w:tabs>
        <w:jc w:val="both"/>
        <w:textAlignment w:val="baseline"/>
        <w:rPr>
          <w:rFonts w:ascii="Times New Roman" w:eastAsia="Times New Roman" w:hAnsi="Times New Roman" w:cs="Times New Roman"/>
          <w:b/>
          <w:color w:val="000000"/>
        </w:rPr>
      </w:pPr>
      <w:r w:rsidRPr="00481951">
        <w:rPr>
          <w:rFonts w:ascii="Times New Roman" w:eastAsia="Times New Roman" w:hAnsi="Times New Roman" w:cs="Times New Roman"/>
          <w:b/>
          <w:color w:val="000000"/>
        </w:rPr>
        <w:t>Location</w:t>
      </w:r>
    </w:p>
    <w:p w:rsidR="00B33580" w:rsidRPr="00481951" w:rsidRDefault="00B33580" w:rsidP="00B33580">
      <w:pPr>
        <w:tabs>
          <w:tab w:val="left" w:pos="810"/>
        </w:tabs>
        <w:jc w:val="both"/>
        <w:textAlignment w:val="baseline"/>
        <w:rPr>
          <w:rFonts w:ascii="Times New Roman" w:eastAsia="Times New Roman" w:hAnsi="Times New Roman" w:cs="Times New Roman"/>
          <w:color w:val="000000"/>
        </w:rPr>
      </w:pPr>
      <w:r w:rsidRPr="00481951">
        <w:rPr>
          <w:rFonts w:ascii="Times New Roman" w:eastAsia="Times New Roman" w:hAnsi="Times New Roman" w:cs="Times New Roman"/>
          <w:color w:val="000000"/>
        </w:rPr>
        <w:t xml:space="preserve">The </w:t>
      </w:r>
      <w:proofErr w:type="spellStart"/>
      <w:r w:rsidRPr="00481951">
        <w:rPr>
          <w:rFonts w:ascii="Times New Roman" w:eastAsia="Times New Roman" w:hAnsi="Times New Roman" w:cs="Times New Roman"/>
          <w:color w:val="000000"/>
        </w:rPr>
        <w:t>Biospherix</w:t>
      </w:r>
      <w:proofErr w:type="spellEnd"/>
      <w:r w:rsidRPr="00481951">
        <w:rPr>
          <w:rFonts w:ascii="Times New Roman" w:eastAsia="Times New Roman" w:hAnsi="Times New Roman" w:cs="Times New Roman"/>
          <w:color w:val="000000"/>
        </w:rPr>
        <w:t xml:space="preserve"> </w:t>
      </w:r>
      <w:proofErr w:type="spellStart"/>
      <w:r w:rsidRPr="00481951">
        <w:rPr>
          <w:rFonts w:ascii="Times New Roman" w:eastAsia="Times New Roman" w:hAnsi="Times New Roman" w:cs="Times New Roman"/>
          <w:color w:val="000000"/>
        </w:rPr>
        <w:t>Xvivo</w:t>
      </w:r>
      <w:proofErr w:type="spellEnd"/>
      <w:r w:rsidRPr="00481951">
        <w:rPr>
          <w:rFonts w:ascii="Times New Roman" w:eastAsia="Times New Roman" w:hAnsi="Times New Roman" w:cs="Times New Roman"/>
          <w:color w:val="000000"/>
        </w:rPr>
        <w:t xml:space="preserve"> X3 is located on the fifth floor of the Hanes Building on the Bowman Gray campus (Hanes 5032)</w:t>
      </w:r>
    </w:p>
    <w:p w:rsidR="00B33580" w:rsidRPr="00481951" w:rsidRDefault="00B33580" w:rsidP="00B33580">
      <w:pPr>
        <w:rPr>
          <w:rFonts w:ascii="Times New Roman" w:eastAsia="Times New Roman" w:hAnsi="Times New Roman" w:cs="Times New Roman"/>
        </w:rPr>
      </w:pPr>
    </w:p>
    <w:p w:rsidR="00B33580" w:rsidRPr="00481951" w:rsidRDefault="00B33580" w:rsidP="000E1B69">
      <w:pPr>
        <w:tabs>
          <w:tab w:val="left" w:pos="810"/>
          <w:tab w:val="left" w:pos="2040"/>
        </w:tabs>
        <w:textAlignment w:val="baseline"/>
        <w:rPr>
          <w:rFonts w:ascii="Times New Roman" w:eastAsia="Times New Roman" w:hAnsi="Times New Roman" w:cs="Times New Roman"/>
          <w:color w:val="000000"/>
        </w:rPr>
      </w:pPr>
      <w:r w:rsidRPr="004D143B">
        <w:rPr>
          <w:rFonts w:ascii="Times New Roman" w:eastAsia="Times New Roman" w:hAnsi="Times New Roman" w:cs="Times New Roman"/>
          <w:b/>
          <w:color w:val="000000"/>
        </w:rPr>
        <w:t>Contact person</w:t>
      </w:r>
      <w:r w:rsidRPr="000E1B69">
        <w:rPr>
          <w:rFonts w:ascii="Times New Roman" w:eastAsia="Times New Roman" w:hAnsi="Times New Roman" w:cs="Times New Roman"/>
          <w:color w:val="000000"/>
        </w:rPr>
        <w:t>:</w:t>
      </w:r>
      <w:r w:rsidR="000E1B69">
        <w:rPr>
          <w:rFonts w:ascii="Times New Roman" w:eastAsia="Times New Roman" w:hAnsi="Times New Roman" w:cs="Times New Roman"/>
          <w:color w:val="000000"/>
        </w:rPr>
        <w:t xml:space="preserve"> </w:t>
      </w:r>
      <w:r w:rsidR="000E1B69">
        <w:rPr>
          <w:rFonts w:ascii="Times New Roman" w:eastAsia="Times New Roman" w:hAnsi="Times New Roman" w:cs="Times New Roman"/>
          <w:color w:val="000000"/>
        </w:rPr>
        <w:tab/>
      </w:r>
      <w:r w:rsidR="000E1B69">
        <w:rPr>
          <w:rFonts w:ascii="Times New Roman" w:eastAsia="Times New Roman" w:hAnsi="Times New Roman" w:cs="Times New Roman"/>
          <w:color w:val="000000"/>
        </w:rPr>
        <w:tab/>
      </w:r>
      <w:r w:rsidRPr="00481951">
        <w:rPr>
          <w:rFonts w:ascii="Times New Roman" w:eastAsia="Times New Roman" w:hAnsi="Times New Roman" w:cs="Times New Roman"/>
          <w:color w:val="000000"/>
        </w:rPr>
        <w:t>Dr. Ravi Singh, Direc</w:t>
      </w:r>
      <w:r w:rsidR="000E1B69">
        <w:rPr>
          <w:rFonts w:ascii="Times New Roman" w:eastAsia="Times New Roman" w:hAnsi="Times New Roman" w:cs="Times New Roman"/>
          <w:color w:val="000000"/>
        </w:rPr>
        <w:t>tor, Cell and Viral Vector Lab</w:t>
      </w:r>
      <w:r w:rsidR="000E1B69">
        <w:rPr>
          <w:rFonts w:ascii="Times New Roman" w:eastAsia="Times New Roman" w:hAnsi="Times New Roman" w:cs="Times New Roman"/>
          <w:color w:val="000000"/>
        </w:rPr>
        <w:tab/>
      </w:r>
      <w:hyperlink r:id="rId66" w:history="1">
        <w:r w:rsidRPr="00481951">
          <w:rPr>
            <w:rFonts w:ascii="Times New Roman" w:eastAsia="Times New Roman" w:hAnsi="Times New Roman" w:cs="Times New Roman"/>
            <w:color w:val="0000FF" w:themeColor="hyperlink"/>
            <w:u w:val="single"/>
          </w:rPr>
          <w:t>rasingh@wakehealth.edu</w:t>
        </w:r>
      </w:hyperlink>
    </w:p>
    <w:p w:rsidR="00B33580" w:rsidRPr="00481951" w:rsidRDefault="00B33580" w:rsidP="00B33580">
      <w:pPr>
        <w:tabs>
          <w:tab w:val="left" w:pos="810"/>
        </w:tabs>
        <w:textAlignment w:val="baseline"/>
        <w:rPr>
          <w:rFonts w:ascii="Times New Roman" w:eastAsia="Times New Roman" w:hAnsi="Times New Roman" w:cs="Times New Roman"/>
          <w:color w:val="000000"/>
        </w:rPr>
      </w:pPr>
      <w:r w:rsidRPr="00481951">
        <w:rPr>
          <w:rFonts w:ascii="Times New Roman" w:eastAsia="Times New Roman" w:hAnsi="Times New Roman" w:cs="Times New Roman"/>
          <w:color w:val="000000"/>
        </w:rPr>
        <w:tab/>
      </w:r>
      <w:r w:rsidRPr="00481951">
        <w:rPr>
          <w:rFonts w:ascii="Times New Roman" w:eastAsia="Times New Roman" w:hAnsi="Times New Roman" w:cs="Times New Roman"/>
          <w:color w:val="000000"/>
        </w:rPr>
        <w:tab/>
        <w:t xml:space="preserve">     </w:t>
      </w:r>
      <w:r w:rsidRPr="00481951">
        <w:rPr>
          <w:rFonts w:ascii="Times New Roman" w:eastAsia="Times New Roman" w:hAnsi="Times New Roman" w:cs="Times New Roman"/>
          <w:color w:val="000000"/>
        </w:rPr>
        <w:tab/>
        <w:t>Dr. Bethany Kerr, Assi</w:t>
      </w:r>
      <w:r w:rsidR="000E1B69">
        <w:rPr>
          <w:rFonts w:ascii="Times New Roman" w:eastAsia="Times New Roman" w:hAnsi="Times New Roman" w:cs="Times New Roman"/>
          <w:color w:val="000000"/>
        </w:rPr>
        <w:t xml:space="preserve">stant Professor, Cancer Biology </w:t>
      </w:r>
      <w:r w:rsidR="000E1B69">
        <w:rPr>
          <w:rFonts w:ascii="Times New Roman" w:eastAsia="Times New Roman" w:hAnsi="Times New Roman" w:cs="Times New Roman"/>
          <w:color w:val="000000"/>
        </w:rPr>
        <w:tab/>
      </w:r>
      <w:hyperlink r:id="rId67" w:history="1">
        <w:r w:rsidRPr="00481951">
          <w:rPr>
            <w:rFonts w:ascii="Times New Roman" w:eastAsia="Times New Roman" w:hAnsi="Times New Roman" w:cs="Times New Roman"/>
            <w:color w:val="0000FF" w:themeColor="hyperlink"/>
            <w:u w:val="single"/>
          </w:rPr>
          <w:t>bkerr@wakehealth.edu</w:t>
        </w:r>
      </w:hyperlink>
    </w:p>
    <w:p w:rsidR="00B33580" w:rsidRPr="00481951" w:rsidRDefault="00B33580" w:rsidP="00B33580">
      <w:pPr>
        <w:rPr>
          <w:rFonts w:ascii="Times New Roman" w:eastAsia="Times New Roman" w:hAnsi="Times New Roman" w:cs="Times New Roman"/>
          <w:b/>
          <w:color w:val="000000"/>
          <w:u w:val="single"/>
        </w:rPr>
      </w:pPr>
    </w:p>
    <w:p w:rsidR="00B33580" w:rsidRPr="00481951" w:rsidRDefault="00B33580" w:rsidP="00B33580">
      <w:pPr>
        <w:contextualSpacing/>
        <w:rPr>
          <w:rFonts w:ascii="Times New Roman" w:eastAsia="Times New Roman" w:hAnsi="Times New Roman" w:cs="Times New Roman"/>
          <w:b/>
        </w:rPr>
      </w:pPr>
      <w:r w:rsidRPr="00481951">
        <w:rPr>
          <w:rFonts w:ascii="Times New Roman" w:eastAsia="Times New Roman" w:hAnsi="Times New Roman" w:cs="Times New Roman"/>
          <w:b/>
          <w:color w:val="000000"/>
          <w:u w:val="single"/>
        </w:rPr>
        <w:t xml:space="preserve">Essen Biosciences </w:t>
      </w:r>
      <w:proofErr w:type="spellStart"/>
      <w:r w:rsidRPr="00481951">
        <w:rPr>
          <w:rFonts w:ascii="Times New Roman" w:eastAsia="Times New Roman" w:hAnsi="Times New Roman" w:cs="Times New Roman"/>
          <w:b/>
          <w:color w:val="000000"/>
          <w:u w:val="single"/>
        </w:rPr>
        <w:t>IncuCyte</w:t>
      </w:r>
      <w:proofErr w:type="spellEnd"/>
      <w:r w:rsidRPr="00481951">
        <w:rPr>
          <w:rFonts w:ascii="Times New Roman" w:eastAsia="Times New Roman" w:hAnsi="Times New Roman" w:cs="Times New Roman"/>
          <w:b/>
          <w:color w:val="000000"/>
          <w:u w:val="single"/>
        </w:rPr>
        <w:t xml:space="preserve"> Zoom</w:t>
      </w:r>
    </w:p>
    <w:p w:rsidR="00B33580" w:rsidRPr="00481951" w:rsidRDefault="00B33580" w:rsidP="00F6222F">
      <w:pPr>
        <w:numPr>
          <w:ilvl w:val="0"/>
          <w:numId w:val="92"/>
        </w:numPr>
        <w:spacing w:after="200" w:line="276" w:lineRule="auto"/>
        <w:contextualSpacing/>
        <w:textAlignment w:val="baseline"/>
        <w:rPr>
          <w:rFonts w:ascii="Times New Roman" w:eastAsia="Times New Roman" w:hAnsi="Times New Roman" w:cs="Times New Roman"/>
          <w:color w:val="000000"/>
        </w:rPr>
      </w:pPr>
      <w:r w:rsidRPr="00481951">
        <w:rPr>
          <w:rFonts w:ascii="Times New Roman" w:eastAsia="Times New Roman" w:hAnsi="Times New Roman" w:cs="Times New Roman"/>
          <w:color w:val="000000"/>
        </w:rPr>
        <w:t xml:space="preserve">Real-time, quantitative live-cell analysis </w:t>
      </w:r>
    </w:p>
    <w:p w:rsidR="00B33580" w:rsidRPr="00481951" w:rsidRDefault="00B33580" w:rsidP="00F6222F">
      <w:pPr>
        <w:numPr>
          <w:ilvl w:val="0"/>
          <w:numId w:val="92"/>
        </w:numPr>
        <w:spacing w:after="200" w:line="276" w:lineRule="auto"/>
        <w:contextualSpacing/>
        <w:textAlignment w:val="baseline"/>
        <w:rPr>
          <w:rFonts w:ascii="Times New Roman" w:eastAsia="Times New Roman" w:hAnsi="Times New Roman" w:cs="Times New Roman"/>
        </w:rPr>
      </w:pPr>
      <w:r w:rsidRPr="00481951">
        <w:rPr>
          <w:rFonts w:ascii="Times New Roman" w:eastAsia="Times New Roman" w:hAnsi="Times New Roman" w:cs="Times New Roman"/>
          <w:color w:val="000000"/>
        </w:rPr>
        <w:t>Available 9 AM to 5 PM to trained users by scheduling through the Shared resources iLab page</w:t>
      </w:r>
    </w:p>
    <w:p w:rsidR="00B33580" w:rsidRPr="00481951" w:rsidRDefault="00B33580" w:rsidP="00B33580">
      <w:pPr>
        <w:contextualSpacing/>
        <w:rPr>
          <w:rFonts w:ascii="Times New Roman" w:eastAsia="Times New Roman" w:hAnsi="Times New Roman" w:cs="Times New Roman"/>
          <w:b/>
          <w:bCs/>
          <w:color w:val="000000"/>
        </w:rPr>
      </w:pPr>
    </w:p>
    <w:p w:rsidR="00B33580" w:rsidRPr="00481951" w:rsidRDefault="00B33580" w:rsidP="00B33580">
      <w:pPr>
        <w:textAlignment w:val="baseline"/>
        <w:rPr>
          <w:rFonts w:ascii="Times New Roman" w:eastAsia="Times New Roman" w:hAnsi="Times New Roman" w:cs="Times New Roman"/>
          <w:b/>
          <w:color w:val="000000"/>
        </w:rPr>
      </w:pPr>
      <w:r w:rsidRPr="00481951">
        <w:rPr>
          <w:rFonts w:ascii="Times New Roman" w:eastAsia="Times New Roman" w:hAnsi="Times New Roman" w:cs="Times New Roman"/>
          <w:b/>
          <w:color w:val="000000"/>
        </w:rPr>
        <w:t>Location</w:t>
      </w:r>
    </w:p>
    <w:p w:rsidR="00B33580" w:rsidRPr="00481951" w:rsidRDefault="00B33580" w:rsidP="00B33580">
      <w:pPr>
        <w:textAlignment w:val="baseline"/>
        <w:rPr>
          <w:rFonts w:ascii="Times New Roman" w:eastAsia="Times New Roman" w:hAnsi="Times New Roman" w:cs="Times New Roman"/>
          <w:color w:val="000000"/>
        </w:rPr>
      </w:pPr>
      <w:r w:rsidRPr="00481951">
        <w:rPr>
          <w:rFonts w:ascii="Times New Roman" w:eastAsia="Times New Roman" w:hAnsi="Times New Roman" w:cs="Times New Roman"/>
          <w:color w:val="000000"/>
        </w:rPr>
        <w:t xml:space="preserve">The Essen Biosciences </w:t>
      </w:r>
      <w:proofErr w:type="spellStart"/>
      <w:r w:rsidRPr="00481951">
        <w:rPr>
          <w:rFonts w:ascii="Times New Roman" w:eastAsia="Times New Roman" w:hAnsi="Times New Roman" w:cs="Times New Roman"/>
          <w:color w:val="000000"/>
        </w:rPr>
        <w:t>IncuCyte</w:t>
      </w:r>
      <w:proofErr w:type="spellEnd"/>
      <w:r w:rsidRPr="00481951">
        <w:rPr>
          <w:rFonts w:ascii="Times New Roman" w:eastAsia="Times New Roman" w:hAnsi="Times New Roman" w:cs="Times New Roman"/>
          <w:color w:val="000000"/>
        </w:rPr>
        <w:t xml:space="preserve"> Zoom is located on the fifth floor of the Hanes Building on the Bowman Gray campus (Hanes 5021 – moving to Hanes 5037 soon)</w:t>
      </w:r>
    </w:p>
    <w:p w:rsidR="00B33580" w:rsidRPr="00481951" w:rsidRDefault="00B33580" w:rsidP="00B33580">
      <w:pPr>
        <w:spacing w:after="200" w:line="276" w:lineRule="auto"/>
        <w:rPr>
          <w:rFonts w:ascii="Times New Roman" w:hAnsi="Times New Roman" w:cs="Times New Roman"/>
        </w:rPr>
      </w:pPr>
    </w:p>
    <w:p w:rsidR="00B33580" w:rsidRPr="00481951" w:rsidRDefault="00B33580" w:rsidP="00B33580">
      <w:pPr>
        <w:tabs>
          <w:tab w:val="left" w:pos="810"/>
        </w:tabs>
        <w:textAlignment w:val="baseline"/>
        <w:rPr>
          <w:rFonts w:ascii="Times New Roman" w:eastAsia="Times New Roman" w:hAnsi="Times New Roman" w:cs="Times New Roman"/>
          <w:color w:val="000000"/>
        </w:rPr>
      </w:pPr>
      <w:r w:rsidRPr="004D143B">
        <w:rPr>
          <w:rFonts w:ascii="Times New Roman" w:eastAsia="Times New Roman" w:hAnsi="Times New Roman" w:cs="Times New Roman"/>
          <w:b/>
          <w:color w:val="000000"/>
        </w:rPr>
        <w:t>Contact person:</w:t>
      </w:r>
      <w:r w:rsidRPr="00481951">
        <w:rPr>
          <w:rFonts w:ascii="Times New Roman" w:eastAsia="Times New Roman" w:hAnsi="Times New Roman" w:cs="Times New Roman"/>
          <w:color w:val="000000"/>
        </w:rPr>
        <w:t xml:space="preserve"> </w:t>
      </w:r>
      <w:r w:rsidRPr="00481951">
        <w:rPr>
          <w:rFonts w:ascii="Times New Roman" w:eastAsia="Times New Roman" w:hAnsi="Times New Roman" w:cs="Times New Roman"/>
          <w:color w:val="000000"/>
        </w:rPr>
        <w:tab/>
        <w:t>Dr. Ravi Singh, Direc</w:t>
      </w:r>
      <w:r w:rsidR="000E1B69">
        <w:rPr>
          <w:rFonts w:ascii="Times New Roman" w:eastAsia="Times New Roman" w:hAnsi="Times New Roman" w:cs="Times New Roman"/>
          <w:color w:val="000000"/>
        </w:rPr>
        <w:t>tor, Cell and Viral Vector Lab</w:t>
      </w:r>
      <w:r w:rsidR="000E1B69">
        <w:rPr>
          <w:rFonts w:ascii="Times New Roman" w:eastAsia="Times New Roman" w:hAnsi="Times New Roman" w:cs="Times New Roman"/>
          <w:color w:val="000000"/>
        </w:rPr>
        <w:tab/>
      </w:r>
      <w:hyperlink r:id="rId68" w:history="1">
        <w:r w:rsidRPr="00481951">
          <w:rPr>
            <w:rFonts w:ascii="Times New Roman" w:eastAsia="Times New Roman" w:hAnsi="Times New Roman" w:cs="Times New Roman"/>
            <w:color w:val="0000FF" w:themeColor="hyperlink"/>
            <w:u w:val="single"/>
          </w:rPr>
          <w:t>rasingh@wakehealth.edu</w:t>
        </w:r>
      </w:hyperlink>
    </w:p>
    <w:p w:rsidR="00B33580" w:rsidRPr="00481951" w:rsidRDefault="00B33580" w:rsidP="00B33580">
      <w:pPr>
        <w:tabs>
          <w:tab w:val="left" w:pos="810"/>
        </w:tabs>
        <w:textAlignment w:val="baseline"/>
        <w:rPr>
          <w:rFonts w:ascii="Times New Roman" w:eastAsia="Times New Roman" w:hAnsi="Times New Roman" w:cs="Times New Roman"/>
          <w:color w:val="000000"/>
        </w:rPr>
      </w:pPr>
      <w:r w:rsidRPr="00481951">
        <w:rPr>
          <w:rFonts w:ascii="Times New Roman" w:eastAsia="Times New Roman" w:hAnsi="Times New Roman" w:cs="Times New Roman"/>
          <w:color w:val="000000"/>
        </w:rPr>
        <w:tab/>
      </w:r>
      <w:r w:rsidRPr="00481951">
        <w:rPr>
          <w:rFonts w:ascii="Times New Roman" w:eastAsia="Times New Roman" w:hAnsi="Times New Roman" w:cs="Times New Roman"/>
          <w:color w:val="000000"/>
        </w:rPr>
        <w:tab/>
        <w:t xml:space="preserve">     </w:t>
      </w:r>
      <w:r w:rsidRPr="00481951">
        <w:rPr>
          <w:rFonts w:ascii="Times New Roman" w:eastAsia="Times New Roman" w:hAnsi="Times New Roman" w:cs="Times New Roman"/>
          <w:color w:val="000000"/>
        </w:rPr>
        <w:tab/>
        <w:t>Dr. Gagan Deep, Assi</w:t>
      </w:r>
      <w:r w:rsidR="000E1B69">
        <w:rPr>
          <w:rFonts w:ascii="Times New Roman" w:eastAsia="Times New Roman" w:hAnsi="Times New Roman" w:cs="Times New Roman"/>
          <w:color w:val="000000"/>
        </w:rPr>
        <w:t>stant Professor, Cancer Biology</w:t>
      </w:r>
      <w:r w:rsidR="000E1B69">
        <w:rPr>
          <w:rFonts w:ascii="Times New Roman" w:eastAsia="Times New Roman" w:hAnsi="Times New Roman" w:cs="Times New Roman"/>
          <w:color w:val="000000"/>
        </w:rPr>
        <w:tab/>
      </w:r>
      <w:r w:rsidRPr="00481951">
        <w:rPr>
          <w:rFonts w:ascii="Times New Roman" w:eastAsia="Times New Roman" w:hAnsi="Times New Roman" w:cs="Times New Roman"/>
          <w:color w:val="0000FF" w:themeColor="hyperlink"/>
          <w:u w:val="single"/>
        </w:rPr>
        <w:t>gdeep@wakehealth.edu</w:t>
      </w:r>
    </w:p>
    <w:p w:rsidR="00C80D07" w:rsidRPr="00481951" w:rsidRDefault="00C80D07" w:rsidP="00C80D07">
      <w:pPr>
        <w:spacing w:before="100" w:beforeAutospacing="1" w:after="100" w:afterAutospacing="1"/>
        <w:contextualSpacing/>
        <w:rPr>
          <w:rFonts w:ascii="Times New Roman" w:hAnsi="Times New Roman" w:cs="Times New Roman"/>
          <w:b/>
          <w:bCs/>
          <w:u w:val="single"/>
          <w:lang w:val="en"/>
        </w:rPr>
      </w:pPr>
      <w:r w:rsidRPr="00481951">
        <w:rPr>
          <w:rFonts w:ascii="Times New Roman" w:hAnsi="Times New Roman" w:cs="Times New Roman"/>
          <w:b/>
          <w:bCs/>
          <w:u w:val="single"/>
          <w:lang w:val="en"/>
        </w:rPr>
        <w:lastRenderedPageBreak/>
        <w:t>Whole Slide Imaging (</w:t>
      </w:r>
      <w:proofErr w:type="spellStart"/>
      <w:r w:rsidRPr="00481951">
        <w:rPr>
          <w:rFonts w:ascii="Times New Roman" w:hAnsi="Times New Roman" w:cs="Times New Roman"/>
          <w:b/>
          <w:bCs/>
          <w:u w:val="single"/>
          <w:lang w:val="en"/>
        </w:rPr>
        <w:t>wsi</w:t>
      </w:r>
      <w:proofErr w:type="spellEnd"/>
      <w:r w:rsidRPr="00481951">
        <w:rPr>
          <w:rFonts w:ascii="Times New Roman" w:hAnsi="Times New Roman" w:cs="Times New Roman"/>
          <w:b/>
          <w:bCs/>
          <w:u w:val="single"/>
          <w:lang w:val="en"/>
        </w:rPr>
        <w:t>) Scanners</w:t>
      </w:r>
    </w:p>
    <w:p w:rsidR="00C80D07" w:rsidRPr="00481951" w:rsidRDefault="00C80D07" w:rsidP="00C80D07">
      <w:pPr>
        <w:spacing w:before="100" w:beforeAutospacing="1" w:after="100" w:afterAutospacing="1"/>
        <w:contextualSpacing/>
        <w:rPr>
          <w:rFonts w:ascii="Times New Roman" w:hAnsi="Times New Roman" w:cs="Times New Roman"/>
          <w:lang w:val="en"/>
        </w:rPr>
      </w:pPr>
      <w:r w:rsidRPr="00481951">
        <w:rPr>
          <w:rFonts w:ascii="Times New Roman" w:hAnsi="Times New Roman" w:cs="Times New Roman"/>
          <w:lang w:val="en"/>
        </w:rPr>
        <w:t>These scanners are used to create digital images of glass slides (10x, 20x, 40x, oil immersion 60x &amp; 100x)</w:t>
      </w:r>
    </w:p>
    <w:p w:rsidR="00C80D07" w:rsidRPr="00481951" w:rsidRDefault="00C80D07" w:rsidP="00C80D07">
      <w:pPr>
        <w:spacing w:before="100" w:beforeAutospacing="1" w:after="100" w:afterAutospacing="1"/>
        <w:contextualSpacing/>
        <w:rPr>
          <w:rFonts w:ascii="Times New Roman" w:hAnsi="Times New Roman" w:cs="Times New Roman"/>
          <w:lang w:val="en"/>
        </w:rPr>
      </w:pPr>
    </w:p>
    <w:p w:rsidR="00C80D07" w:rsidRPr="00481951" w:rsidRDefault="00C80D07" w:rsidP="00C80D07">
      <w:pPr>
        <w:spacing w:before="100" w:beforeAutospacing="1" w:after="100" w:afterAutospacing="1"/>
        <w:ind w:firstLine="720"/>
        <w:contextualSpacing/>
        <w:rPr>
          <w:rFonts w:ascii="Times New Roman" w:hAnsi="Times New Roman" w:cs="Times New Roman"/>
          <w:lang w:val="en"/>
        </w:rPr>
      </w:pPr>
      <w:r w:rsidRPr="00481951">
        <w:rPr>
          <w:rFonts w:ascii="Times New Roman" w:hAnsi="Times New Roman" w:cs="Times New Roman"/>
          <w:lang w:val="en"/>
        </w:rPr>
        <w:t>Olympus VS110 BF/FL (5 slide)</w:t>
      </w:r>
    </w:p>
    <w:p w:rsidR="00C80D07" w:rsidRPr="00481951" w:rsidRDefault="00C80D07" w:rsidP="00C80D07">
      <w:pPr>
        <w:spacing w:before="100" w:beforeAutospacing="1" w:after="100" w:afterAutospacing="1"/>
        <w:ind w:firstLine="720"/>
        <w:contextualSpacing/>
        <w:rPr>
          <w:rFonts w:ascii="Times New Roman" w:hAnsi="Times New Roman" w:cs="Times New Roman"/>
          <w:lang w:val="en"/>
        </w:rPr>
      </w:pPr>
      <w:r w:rsidRPr="00481951">
        <w:rPr>
          <w:rFonts w:ascii="Times New Roman" w:hAnsi="Times New Roman" w:cs="Times New Roman"/>
          <w:lang w:val="en"/>
        </w:rPr>
        <w:t>Olympus VS200 BF (6 slide)</w:t>
      </w:r>
    </w:p>
    <w:p w:rsidR="00C80D07" w:rsidRPr="00481951" w:rsidRDefault="00C80D07" w:rsidP="00C80D07">
      <w:pPr>
        <w:spacing w:before="100" w:beforeAutospacing="1" w:after="100" w:afterAutospacing="1"/>
        <w:ind w:firstLine="720"/>
        <w:contextualSpacing/>
        <w:rPr>
          <w:rFonts w:ascii="Times New Roman" w:hAnsi="Times New Roman" w:cs="Times New Roman"/>
          <w:lang w:val="en"/>
        </w:rPr>
      </w:pPr>
      <w:r w:rsidRPr="00481951">
        <w:rPr>
          <w:rFonts w:ascii="Times New Roman" w:hAnsi="Times New Roman" w:cs="Times New Roman"/>
          <w:lang w:val="en"/>
        </w:rPr>
        <w:t>Olympus VS200 BF/FL (200 slide)</w:t>
      </w:r>
    </w:p>
    <w:p w:rsidR="00C80D07" w:rsidRPr="00481951" w:rsidRDefault="00C80D07" w:rsidP="00C80D07">
      <w:pPr>
        <w:spacing w:before="100" w:beforeAutospacing="1" w:after="100" w:afterAutospacing="1"/>
        <w:ind w:firstLine="720"/>
        <w:contextualSpacing/>
        <w:rPr>
          <w:rFonts w:ascii="Times New Roman" w:hAnsi="Times New Roman" w:cs="Times New Roman"/>
          <w:lang w:val="en"/>
        </w:rPr>
      </w:pPr>
      <w:r w:rsidRPr="00481951">
        <w:rPr>
          <w:rFonts w:ascii="Times New Roman" w:hAnsi="Times New Roman" w:cs="Times New Roman"/>
          <w:lang w:val="en"/>
        </w:rPr>
        <w:t xml:space="preserve">Hamamatsu </w:t>
      </w:r>
      <w:proofErr w:type="spellStart"/>
      <w:r w:rsidRPr="00481951">
        <w:rPr>
          <w:rFonts w:ascii="Times New Roman" w:hAnsi="Times New Roman" w:cs="Times New Roman"/>
          <w:lang w:val="en"/>
        </w:rPr>
        <w:t>Nanozoomer</w:t>
      </w:r>
      <w:proofErr w:type="spellEnd"/>
      <w:r w:rsidRPr="00481951">
        <w:rPr>
          <w:rFonts w:ascii="Times New Roman" w:hAnsi="Times New Roman" w:cs="Times New Roman"/>
          <w:lang w:val="en"/>
        </w:rPr>
        <w:t xml:space="preserve"> HT (210 slide)</w:t>
      </w:r>
    </w:p>
    <w:p w:rsidR="00C80D07" w:rsidRPr="00481951" w:rsidRDefault="00C80D07" w:rsidP="00C80D07">
      <w:pPr>
        <w:spacing w:before="100" w:beforeAutospacing="1" w:after="100" w:afterAutospacing="1"/>
        <w:ind w:firstLine="720"/>
        <w:contextualSpacing/>
        <w:rPr>
          <w:rFonts w:ascii="Times New Roman" w:hAnsi="Times New Roman" w:cs="Times New Roman"/>
          <w:b/>
          <w:bCs/>
          <w:lang w:val="en"/>
        </w:rPr>
      </w:pPr>
    </w:p>
    <w:p w:rsidR="00C80D07" w:rsidRPr="00481951" w:rsidRDefault="00C80D07" w:rsidP="00F6222F">
      <w:pPr>
        <w:numPr>
          <w:ilvl w:val="0"/>
          <w:numId w:val="34"/>
        </w:numPr>
        <w:spacing w:line="276" w:lineRule="auto"/>
        <w:ind w:left="1080"/>
        <w:contextualSpacing/>
        <w:rPr>
          <w:rFonts w:ascii="Times New Roman" w:eastAsia="Times New Roman" w:hAnsi="Times New Roman" w:cs="Times New Roman"/>
          <w:lang w:val="en"/>
        </w:rPr>
      </w:pPr>
      <w:proofErr w:type="spellStart"/>
      <w:r w:rsidRPr="00481951">
        <w:rPr>
          <w:rFonts w:ascii="Times New Roman" w:eastAsia="Times New Roman" w:hAnsi="Times New Roman" w:cs="Times New Roman"/>
          <w:lang w:val="en"/>
        </w:rPr>
        <w:t>Brightfield</w:t>
      </w:r>
      <w:proofErr w:type="spellEnd"/>
      <w:r w:rsidRPr="00481951">
        <w:rPr>
          <w:rFonts w:ascii="Times New Roman" w:eastAsia="Times New Roman" w:hAnsi="Times New Roman" w:cs="Times New Roman"/>
          <w:lang w:val="en"/>
        </w:rPr>
        <w:t xml:space="preserve"> (BF) and Fluorescence (FL)</w:t>
      </w:r>
    </w:p>
    <w:p w:rsidR="00C80D07" w:rsidRPr="00481951" w:rsidRDefault="00C80D07" w:rsidP="00F6222F">
      <w:pPr>
        <w:numPr>
          <w:ilvl w:val="0"/>
          <w:numId w:val="34"/>
        </w:numPr>
        <w:spacing w:line="276" w:lineRule="auto"/>
        <w:ind w:left="1080"/>
        <w:contextualSpacing/>
        <w:rPr>
          <w:rFonts w:ascii="Times New Roman" w:eastAsia="Times New Roman" w:hAnsi="Times New Roman" w:cs="Times New Roman"/>
          <w:lang w:val="en"/>
        </w:rPr>
      </w:pPr>
      <w:proofErr w:type="spellStart"/>
      <w:r w:rsidRPr="00481951">
        <w:rPr>
          <w:rFonts w:ascii="Times New Roman" w:eastAsia="Times New Roman" w:hAnsi="Times New Roman" w:cs="Times New Roman"/>
          <w:lang w:val="en"/>
        </w:rPr>
        <w:t>DarkField</w:t>
      </w:r>
      <w:proofErr w:type="spellEnd"/>
    </w:p>
    <w:p w:rsidR="00C80D07" w:rsidRPr="00481951" w:rsidRDefault="00C80D07" w:rsidP="00F6222F">
      <w:pPr>
        <w:numPr>
          <w:ilvl w:val="0"/>
          <w:numId w:val="34"/>
        </w:numPr>
        <w:spacing w:line="276" w:lineRule="auto"/>
        <w:ind w:left="1080"/>
        <w:contextualSpacing/>
        <w:rPr>
          <w:rFonts w:ascii="Times New Roman" w:eastAsia="Times New Roman" w:hAnsi="Times New Roman" w:cs="Times New Roman"/>
          <w:lang w:val="en"/>
        </w:rPr>
      </w:pPr>
      <w:proofErr w:type="spellStart"/>
      <w:r w:rsidRPr="00481951">
        <w:rPr>
          <w:rFonts w:ascii="Times New Roman" w:eastAsia="Times New Roman" w:hAnsi="Times New Roman" w:cs="Times New Roman"/>
          <w:lang w:val="en"/>
        </w:rPr>
        <w:t>ZStack</w:t>
      </w:r>
      <w:proofErr w:type="spellEnd"/>
    </w:p>
    <w:p w:rsidR="00C80D07" w:rsidRPr="00481951" w:rsidRDefault="00C80D07" w:rsidP="00F6222F">
      <w:pPr>
        <w:numPr>
          <w:ilvl w:val="0"/>
          <w:numId w:val="34"/>
        </w:numPr>
        <w:spacing w:line="276" w:lineRule="auto"/>
        <w:ind w:left="1080"/>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EFI</w:t>
      </w:r>
    </w:p>
    <w:p w:rsidR="00C80D07" w:rsidRPr="00481951" w:rsidRDefault="00C80D07" w:rsidP="00F6222F">
      <w:pPr>
        <w:numPr>
          <w:ilvl w:val="0"/>
          <w:numId w:val="34"/>
        </w:numPr>
        <w:spacing w:line="276" w:lineRule="auto"/>
        <w:ind w:left="1080"/>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Tissue </w:t>
      </w:r>
      <w:proofErr w:type="spellStart"/>
      <w:r w:rsidRPr="00481951">
        <w:rPr>
          <w:rFonts w:ascii="Times New Roman" w:eastAsia="Times New Roman" w:hAnsi="Times New Roman" w:cs="Times New Roman"/>
          <w:lang w:val="en"/>
        </w:rPr>
        <w:t>MicroArray</w:t>
      </w:r>
      <w:proofErr w:type="spellEnd"/>
      <w:r w:rsidRPr="00481951">
        <w:rPr>
          <w:rFonts w:ascii="Times New Roman" w:eastAsia="Times New Roman" w:hAnsi="Times New Roman" w:cs="Times New Roman"/>
          <w:lang w:val="en"/>
        </w:rPr>
        <w:t xml:space="preserve"> (TMA)</w:t>
      </w:r>
    </w:p>
    <w:p w:rsidR="00C80D07" w:rsidRPr="00481951" w:rsidRDefault="00C80D07" w:rsidP="00F6222F">
      <w:pPr>
        <w:numPr>
          <w:ilvl w:val="0"/>
          <w:numId w:val="34"/>
        </w:numPr>
        <w:spacing w:line="276" w:lineRule="auto"/>
        <w:ind w:left="1080"/>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Software for viewing, annotation, and measurements</w:t>
      </w:r>
    </w:p>
    <w:p w:rsidR="00C80D07" w:rsidRPr="00481951" w:rsidRDefault="00C80D07" w:rsidP="00C80D07">
      <w:pPr>
        <w:spacing w:before="100" w:beforeAutospacing="1" w:after="100" w:afterAutospacing="1"/>
        <w:contextualSpacing/>
        <w:rPr>
          <w:rFonts w:ascii="Times New Roman" w:hAnsi="Times New Roman" w:cs="Times New Roman"/>
          <w:lang w:val="en"/>
        </w:rPr>
      </w:pPr>
    </w:p>
    <w:p w:rsidR="00C80D07" w:rsidRPr="00481951" w:rsidRDefault="00C80D07" w:rsidP="00C80D07">
      <w:pPr>
        <w:rPr>
          <w:rFonts w:ascii="Times New Roman" w:hAnsi="Times New Roman" w:cs="Times New Roman"/>
          <w:b/>
          <w:bCs/>
          <w:u w:val="single"/>
        </w:rPr>
      </w:pPr>
      <w:r w:rsidRPr="00481951">
        <w:rPr>
          <w:rFonts w:ascii="Times New Roman" w:hAnsi="Times New Roman" w:cs="Times New Roman"/>
          <w:b/>
          <w:bCs/>
          <w:u w:val="single"/>
        </w:rPr>
        <w:t>Analysis Software</w:t>
      </w:r>
    </w:p>
    <w:p w:rsidR="00C80D07" w:rsidRPr="00481951" w:rsidRDefault="00C80D07" w:rsidP="00C80D07">
      <w:pPr>
        <w:ind w:left="720"/>
        <w:rPr>
          <w:rFonts w:ascii="Times New Roman" w:hAnsi="Times New Roman" w:cs="Times New Roman"/>
        </w:rPr>
      </w:pPr>
    </w:p>
    <w:p w:rsidR="00C80D07" w:rsidRPr="00481951" w:rsidRDefault="00C80D07" w:rsidP="00C80D07">
      <w:pPr>
        <w:ind w:left="720"/>
        <w:rPr>
          <w:rFonts w:ascii="Times New Roman" w:hAnsi="Times New Roman" w:cs="Times New Roman"/>
        </w:rPr>
      </w:pPr>
      <w:proofErr w:type="spellStart"/>
      <w:r w:rsidRPr="00481951">
        <w:rPr>
          <w:rFonts w:ascii="Times New Roman" w:hAnsi="Times New Roman" w:cs="Times New Roman"/>
        </w:rPr>
        <w:t>Visiopharm</w:t>
      </w:r>
      <w:proofErr w:type="spellEnd"/>
    </w:p>
    <w:p w:rsidR="00C80D07" w:rsidRPr="00481951" w:rsidRDefault="00C80D07" w:rsidP="00C80D07">
      <w:pPr>
        <w:ind w:left="720"/>
        <w:rPr>
          <w:rFonts w:ascii="Times New Roman" w:hAnsi="Times New Roman" w:cs="Times New Roman"/>
        </w:rPr>
      </w:pPr>
    </w:p>
    <w:p w:rsidR="00C80D07" w:rsidRPr="00481951" w:rsidRDefault="00C80D07" w:rsidP="00C80D07">
      <w:pPr>
        <w:ind w:left="720"/>
        <w:rPr>
          <w:rFonts w:ascii="Times New Roman" w:hAnsi="Times New Roman" w:cs="Times New Roman"/>
        </w:rPr>
      </w:pPr>
      <w:proofErr w:type="spellStart"/>
      <w:r w:rsidRPr="00481951">
        <w:rPr>
          <w:rFonts w:ascii="Times New Roman" w:hAnsi="Times New Roman" w:cs="Times New Roman"/>
        </w:rPr>
        <w:t>Visiopharm</w:t>
      </w:r>
      <w:proofErr w:type="spellEnd"/>
      <w:r w:rsidRPr="00481951">
        <w:rPr>
          <w:rFonts w:ascii="Times New Roman" w:hAnsi="Times New Roman" w:cs="Times New Roman"/>
        </w:rPr>
        <w:t xml:space="preserve"> is a solution providing classic image analysis and tissue data mining tools combined with AI and Deep Learning to get the best of both worlds.  Users can train their own algorithms from scratch, tailored to their need or use – and adapt – from </w:t>
      </w:r>
      <w:proofErr w:type="spellStart"/>
      <w:r w:rsidRPr="00481951">
        <w:rPr>
          <w:rFonts w:ascii="Times New Roman" w:hAnsi="Times New Roman" w:cs="Times New Roman"/>
        </w:rPr>
        <w:t>Visiopharm’s</w:t>
      </w:r>
      <w:proofErr w:type="spellEnd"/>
      <w:r w:rsidRPr="00481951">
        <w:rPr>
          <w:rFonts w:ascii="Times New Roman" w:hAnsi="Times New Roman" w:cs="Times New Roman"/>
        </w:rPr>
        <w:t xml:space="preserve"> pre-built and ready-to-use AI apps.  The core licenses their Research suite of APPS which consist of 100+ ready-to-use APPS and include their Nuclei Segmentation APP, Tumor-Stroma separation APP, Metastasis Detection APP, and the Glomeruli Segmentation APP amongst those.</w:t>
      </w:r>
    </w:p>
    <w:p w:rsidR="00C80D07" w:rsidRPr="00481951" w:rsidRDefault="00C80D07" w:rsidP="00C80D07">
      <w:pPr>
        <w:rPr>
          <w:rFonts w:ascii="Times New Roman" w:hAnsi="Times New Roman" w:cs="Times New Roman"/>
        </w:rPr>
      </w:pPr>
    </w:p>
    <w:p w:rsidR="00C80D07" w:rsidRPr="00481951" w:rsidRDefault="00C80D07" w:rsidP="00C80D07">
      <w:pPr>
        <w:rPr>
          <w:rFonts w:ascii="Times New Roman" w:hAnsi="Times New Roman" w:cs="Times New Roman"/>
        </w:rPr>
      </w:pPr>
    </w:p>
    <w:p w:rsidR="00C80D07" w:rsidRPr="00481951" w:rsidRDefault="00C80D07" w:rsidP="00C80D07">
      <w:pPr>
        <w:rPr>
          <w:rFonts w:ascii="Times New Roman" w:hAnsi="Times New Roman" w:cs="Times New Roman"/>
          <w:lang w:val="en"/>
        </w:rPr>
      </w:pPr>
      <w:r w:rsidRPr="004D143B">
        <w:rPr>
          <w:rFonts w:ascii="Times New Roman" w:hAnsi="Times New Roman" w:cs="Times New Roman"/>
          <w:b/>
        </w:rPr>
        <w:t>Core Contact Person(s):</w:t>
      </w:r>
      <w:r w:rsidRPr="00481951">
        <w:rPr>
          <w:rFonts w:ascii="Times New Roman" w:hAnsi="Times New Roman" w:cs="Times New Roman"/>
        </w:rPr>
        <w:tab/>
      </w:r>
      <w:r w:rsidRPr="00481951">
        <w:rPr>
          <w:rFonts w:ascii="Times New Roman" w:hAnsi="Times New Roman" w:cs="Times New Roman"/>
          <w:lang w:val="en"/>
        </w:rPr>
        <w:t>Alexei Mikhailov MD PhD</w:t>
      </w:r>
    </w:p>
    <w:p w:rsidR="00C80D07" w:rsidRPr="00481951" w:rsidRDefault="00C80D07" w:rsidP="00C80D07">
      <w:pPr>
        <w:ind w:left="2160" w:firstLine="720"/>
        <w:rPr>
          <w:rFonts w:ascii="Times New Roman" w:hAnsi="Times New Roman" w:cs="Times New Roman"/>
          <w:lang w:val="en"/>
        </w:rPr>
      </w:pPr>
      <w:r w:rsidRPr="00481951">
        <w:rPr>
          <w:rFonts w:ascii="Times New Roman" w:hAnsi="Times New Roman" w:cs="Times New Roman"/>
          <w:lang w:val="en"/>
        </w:rPr>
        <w:t>Assistant Professor, Pathology</w:t>
      </w:r>
    </w:p>
    <w:p w:rsidR="00C80D07" w:rsidRPr="00481951" w:rsidRDefault="00C80D07" w:rsidP="00C80D07">
      <w:pPr>
        <w:ind w:left="2160" w:firstLine="720"/>
        <w:rPr>
          <w:rFonts w:ascii="Times New Roman" w:hAnsi="Times New Roman" w:cs="Times New Roman"/>
          <w:lang w:val="en"/>
        </w:rPr>
      </w:pPr>
      <w:r w:rsidRPr="00481951">
        <w:rPr>
          <w:rFonts w:ascii="Times New Roman" w:hAnsi="Times New Roman" w:cs="Times New Roman"/>
          <w:lang w:val="en"/>
        </w:rPr>
        <w:t>Director, Virtual Microscopy Core (Digital Pathology)</w:t>
      </w:r>
    </w:p>
    <w:p w:rsidR="00C80D07" w:rsidRPr="00481951" w:rsidRDefault="002D3670" w:rsidP="00C80D07">
      <w:pPr>
        <w:ind w:left="2160" w:firstLine="720"/>
        <w:rPr>
          <w:rFonts w:ascii="Times New Roman" w:hAnsi="Times New Roman" w:cs="Times New Roman"/>
          <w:lang w:val="en"/>
        </w:rPr>
      </w:pPr>
      <w:r w:rsidRPr="00481951">
        <w:rPr>
          <w:rFonts w:ascii="Times New Roman" w:hAnsi="Times New Roman" w:cs="Times New Roman"/>
          <w:lang w:val="en"/>
        </w:rPr>
        <w:t>Email</w:t>
      </w:r>
      <w:r w:rsidR="00C80D07" w:rsidRPr="00481951">
        <w:rPr>
          <w:rFonts w:ascii="Times New Roman" w:hAnsi="Times New Roman" w:cs="Times New Roman"/>
          <w:lang w:val="en"/>
        </w:rPr>
        <w:t xml:space="preserve">:  </w:t>
      </w:r>
      <w:hyperlink r:id="rId69" w:history="1">
        <w:r w:rsidR="00C80D07" w:rsidRPr="00481951">
          <w:rPr>
            <w:rStyle w:val="Hyperlink"/>
            <w:rFonts w:ascii="Times New Roman" w:hAnsi="Times New Roman" w:cs="Times New Roman"/>
            <w:lang w:val="en"/>
          </w:rPr>
          <w:t>avmikhai@wakehealth.edu</w:t>
        </w:r>
      </w:hyperlink>
    </w:p>
    <w:p w:rsidR="00C80D07" w:rsidRPr="00481951" w:rsidRDefault="00C80D07" w:rsidP="00C80D07">
      <w:pPr>
        <w:ind w:left="720"/>
        <w:rPr>
          <w:rFonts w:ascii="Times New Roman" w:hAnsi="Times New Roman" w:cs="Times New Roman"/>
          <w:lang w:val="en"/>
        </w:rPr>
      </w:pPr>
    </w:p>
    <w:p w:rsidR="002D3670" w:rsidRDefault="002D3670" w:rsidP="00C80D07">
      <w:pPr>
        <w:ind w:left="2880"/>
        <w:rPr>
          <w:rFonts w:ascii="Times New Roman" w:hAnsi="Times New Roman" w:cs="Times New Roman"/>
          <w:lang w:val="en"/>
        </w:rPr>
      </w:pPr>
    </w:p>
    <w:p w:rsidR="00C80D07" w:rsidRPr="00481951" w:rsidRDefault="00C80D07" w:rsidP="00C80D07">
      <w:pPr>
        <w:ind w:left="2880"/>
        <w:rPr>
          <w:rFonts w:ascii="Times New Roman" w:hAnsi="Times New Roman" w:cs="Times New Roman"/>
          <w:lang w:val="en"/>
        </w:rPr>
      </w:pPr>
      <w:r w:rsidRPr="00481951">
        <w:rPr>
          <w:rFonts w:ascii="Times New Roman" w:hAnsi="Times New Roman" w:cs="Times New Roman"/>
          <w:lang w:val="en"/>
        </w:rPr>
        <w:t xml:space="preserve">Patricia Warren, </w:t>
      </w:r>
      <w:proofErr w:type="gramStart"/>
      <w:r w:rsidRPr="00481951">
        <w:rPr>
          <w:rFonts w:ascii="Times New Roman" w:hAnsi="Times New Roman" w:cs="Times New Roman"/>
          <w:lang w:val="en"/>
        </w:rPr>
        <w:t>IT</w:t>
      </w:r>
      <w:proofErr w:type="gramEnd"/>
      <w:r w:rsidRPr="00481951">
        <w:rPr>
          <w:rFonts w:ascii="Times New Roman" w:hAnsi="Times New Roman" w:cs="Times New Roman"/>
          <w:lang w:val="en"/>
        </w:rPr>
        <w:t xml:space="preserve"> Program Director</w:t>
      </w:r>
    </w:p>
    <w:p w:rsidR="00C80D07" w:rsidRPr="00481951" w:rsidRDefault="00C80D07" w:rsidP="00C80D07">
      <w:pPr>
        <w:ind w:left="2880"/>
        <w:rPr>
          <w:rFonts w:ascii="Times New Roman" w:hAnsi="Times New Roman" w:cs="Times New Roman"/>
          <w:lang w:val="en"/>
        </w:rPr>
      </w:pPr>
      <w:r w:rsidRPr="00481951">
        <w:rPr>
          <w:rFonts w:ascii="Times New Roman" w:hAnsi="Times New Roman" w:cs="Times New Roman"/>
          <w:lang w:val="en"/>
        </w:rPr>
        <w:t>Manager, Virtual Microscopy Core (Digital Pathology)</w:t>
      </w:r>
    </w:p>
    <w:p w:rsidR="00C80D07" w:rsidRPr="00481951" w:rsidRDefault="00C80D07" w:rsidP="00C80D07">
      <w:pPr>
        <w:ind w:left="2880"/>
        <w:rPr>
          <w:rFonts w:ascii="Times New Roman" w:hAnsi="Times New Roman" w:cs="Times New Roman"/>
          <w:lang w:val="en"/>
        </w:rPr>
      </w:pPr>
      <w:r w:rsidRPr="00481951">
        <w:rPr>
          <w:rFonts w:ascii="Times New Roman" w:hAnsi="Times New Roman" w:cs="Times New Roman"/>
          <w:lang w:val="en"/>
        </w:rPr>
        <w:t xml:space="preserve">Email: </w:t>
      </w:r>
      <w:hyperlink r:id="rId70" w:history="1">
        <w:r w:rsidRPr="00481951">
          <w:rPr>
            <w:rStyle w:val="Hyperlink"/>
            <w:rFonts w:ascii="Times New Roman" w:hAnsi="Times New Roman" w:cs="Times New Roman"/>
            <w:lang w:val="en"/>
          </w:rPr>
          <w:t>twarren@wakehealth.edu</w:t>
        </w:r>
      </w:hyperlink>
    </w:p>
    <w:p w:rsidR="00C80D07" w:rsidRPr="00481951" w:rsidRDefault="00C80D07" w:rsidP="00C80D07">
      <w:pPr>
        <w:ind w:left="2880"/>
        <w:rPr>
          <w:rFonts w:ascii="Times New Roman" w:hAnsi="Times New Roman" w:cs="Times New Roman"/>
          <w:lang w:val="en"/>
        </w:rPr>
      </w:pPr>
      <w:r w:rsidRPr="00481951">
        <w:rPr>
          <w:rFonts w:ascii="Times New Roman" w:hAnsi="Times New Roman" w:cs="Times New Roman"/>
          <w:lang w:val="en"/>
        </w:rPr>
        <w:t>Office: 336-716-1520</w:t>
      </w:r>
    </w:p>
    <w:p w:rsidR="00C80D07" w:rsidRPr="00481951" w:rsidRDefault="00C80D07" w:rsidP="00C80D07">
      <w:pPr>
        <w:ind w:left="2880"/>
        <w:rPr>
          <w:rFonts w:ascii="Times New Roman" w:hAnsi="Times New Roman" w:cs="Times New Roman"/>
          <w:lang w:val="en"/>
        </w:rPr>
      </w:pPr>
    </w:p>
    <w:p w:rsidR="00C80D07" w:rsidRPr="00481951" w:rsidRDefault="00C80D07" w:rsidP="00C80D07">
      <w:pPr>
        <w:ind w:left="2880"/>
        <w:rPr>
          <w:rFonts w:ascii="Times New Roman" w:hAnsi="Times New Roman" w:cs="Times New Roman"/>
          <w:lang w:val="en"/>
        </w:rPr>
      </w:pPr>
      <w:r w:rsidRPr="00481951">
        <w:rPr>
          <w:rFonts w:ascii="Times New Roman" w:hAnsi="Times New Roman" w:cs="Times New Roman"/>
          <w:lang w:val="en"/>
        </w:rPr>
        <w:t>Ashley Davis</w:t>
      </w:r>
    </w:p>
    <w:p w:rsidR="00C80D07" w:rsidRPr="00481951" w:rsidRDefault="00C80D07" w:rsidP="00C80D07">
      <w:pPr>
        <w:ind w:left="2880"/>
        <w:rPr>
          <w:rFonts w:ascii="Times New Roman" w:hAnsi="Times New Roman" w:cs="Times New Roman"/>
          <w:lang w:val="en"/>
        </w:rPr>
      </w:pPr>
      <w:r w:rsidRPr="00481951">
        <w:rPr>
          <w:rFonts w:ascii="Times New Roman" w:hAnsi="Times New Roman" w:cs="Times New Roman"/>
          <w:lang w:val="en"/>
        </w:rPr>
        <w:t>Coordinator, Virtual Microscopy Core (Digital Pathology)</w:t>
      </w:r>
    </w:p>
    <w:p w:rsidR="00C80D07" w:rsidRPr="00481951" w:rsidRDefault="00C80D07" w:rsidP="00C80D07">
      <w:pPr>
        <w:ind w:left="2880"/>
        <w:rPr>
          <w:rFonts w:ascii="Times New Roman" w:hAnsi="Times New Roman" w:cs="Times New Roman"/>
          <w:lang w:val="en"/>
        </w:rPr>
      </w:pPr>
      <w:r w:rsidRPr="00481951">
        <w:rPr>
          <w:rFonts w:ascii="Times New Roman" w:hAnsi="Times New Roman" w:cs="Times New Roman"/>
          <w:lang w:val="en"/>
        </w:rPr>
        <w:t xml:space="preserve">Email: </w:t>
      </w:r>
      <w:hyperlink r:id="rId71" w:history="1">
        <w:r w:rsidRPr="00481951">
          <w:rPr>
            <w:rStyle w:val="Hyperlink"/>
            <w:rFonts w:ascii="Times New Roman" w:hAnsi="Times New Roman" w:cs="Times New Roman"/>
            <w:lang w:val="en"/>
          </w:rPr>
          <w:t>A.Davis@wakehealth.edu</w:t>
        </w:r>
      </w:hyperlink>
    </w:p>
    <w:p w:rsidR="00C80D07" w:rsidRPr="00481951" w:rsidRDefault="00C80D07" w:rsidP="00C80D07">
      <w:pPr>
        <w:ind w:left="2880"/>
        <w:rPr>
          <w:rFonts w:ascii="Times New Roman" w:hAnsi="Times New Roman" w:cs="Times New Roman"/>
          <w:lang w:val="en"/>
        </w:rPr>
      </w:pPr>
      <w:r w:rsidRPr="00481951">
        <w:rPr>
          <w:rFonts w:ascii="Times New Roman" w:hAnsi="Times New Roman" w:cs="Times New Roman"/>
          <w:lang w:val="en"/>
        </w:rPr>
        <w:t>Office: 336-716-1266</w:t>
      </w:r>
    </w:p>
    <w:p w:rsidR="00CF024F" w:rsidRPr="00481951" w:rsidRDefault="00CF024F" w:rsidP="00CF024F">
      <w:pPr>
        <w:ind w:firstLine="360"/>
        <w:rPr>
          <w:rFonts w:ascii="Times New Roman" w:eastAsia="Times New Roman" w:hAnsi="Times New Roman" w:cs="Times New Roman"/>
          <w:lang w:val="en"/>
        </w:rPr>
      </w:pPr>
    </w:p>
    <w:p w:rsidR="00BA4C8E" w:rsidRPr="00481951" w:rsidRDefault="00BA4C8E" w:rsidP="00BA4C8E">
      <w:pPr>
        <w:ind w:left="2160"/>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     </w:t>
      </w:r>
    </w:p>
    <w:p w:rsidR="00D54204" w:rsidRPr="00481951" w:rsidRDefault="00D54204" w:rsidP="00D54204">
      <w:pPr>
        <w:spacing w:after="200" w:line="276" w:lineRule="auto"/>
        <w:contextualSpacing/>
        <w:rPr>
          <w:rFonts w:ascii="Times New Roman" w:hAnsi="Times New Roman" w:cs="Times New Roman"/>
          <w:b/>
        </w:rPr>
      </w:pPr>
      <w:r w:rsidRPr="00481951">
        <w:rPr>
          <w:rFonts w:ascii="Times New Roman" w:hAnsi="Times New Roman" w:cs="Times New Roman"/>
          <w:b/>
        </w:rPr>
        <w:t xml:space="preserve">Flow Cytometry Shared Resource </w:t>
      </w:r>
    </w:p>
    <w:p w:rsidR="00D54204" w:rsidRPr="00481951" w:rsidRDefault="00D54204" w:rsidP="00D54204">
      <w:pPr>
        <w:spacing w:after="200" w:line="276" w:lineRule="auto"/>
        <w:contextualSpacing/>
        <w:rPr>
          <w:rFonts w:ascii="Times New Roman" w:hAnsi="Times New Roman" w:cs="Times New Roman"/>
          <w:b/>
        </w:rPr>
      </w:pPr>
    </w:p>
    <w:p w:rsidR="00D54204" w:rsidRPr="00481951" w:rsidRDefault="00D54204" w:rsidP="00D54204">
      <w:pPr>
        <w:spacing w:after="200" w:line="276" w:lineRule="auto"/>
        <w:contextualSpacing/>
        <w:rPr>
          <w:rFonts w:ascii="Times New Roman" w:hAnsi="Times New Roman" w:cs="Times New Roman"/>
          <w:b/>
        </w:rPr>
      </w:pPr>
      <w:r w:rsidRPr="00481951">
        <w:rPr>
          <w:rFonts w:ascii="Times New Roman" w:hAnsi="Times New Roman" w:cs="Times New Roman"/>
          <w:b/>
        </w:rPr>
        <w:t>Introduction</w:t>
      </w:r>
    </w:p>
    <w:p w:rsidR="00D54204" w:rsidRPr="00481951" w:rsidRDefault="00D54204" w:rsidP="00D54204">
      <w:pPr>
        <w:rPr>
          <w:rFonts w:ascii="Times New Roman" w:eastAsia="Times New Roman" w:hAnsi="Times New Roman" w:cs="Times New Roman"/>
          <w:color w:val="000000"/>
        </w:rPr>
      </w:pP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 xml:space="preserve">Flow Cytometry is used to provide rapid single cell analysis, affords researchers the ability to identify specific populations of cells. Populations can be isolated under sterile conditions if desired. Instruments in the Flow Cytometry Core Facility are capable of multi-parameter analysis or sorting. Most any type of particle, both cellular and non-cellular, can be </w:t>
      </w:r>
      <w:r w:rsidRPr="00481951">
        <w:rPr>
          <w:rFonts w:ascii="Times New Roman" w:hAnsi="Times New Roman" w:cs="Times New Roman"/>
        </w:rPr>
        <w:lastRenderedPageBreak/>
        <w:t xml:space="preserve">analyzed by the flow cytometers.  Measurement of DNA and RNA content for cell cycle analysis, chromosome analysis, cell cycle specific nuclear and cytoplasmic proteins, cytokine production, proliferation, protein phosphorylation, apoptosis markers, substituted </w:t>
      </w:r>
      <w:proofErr w:type="spellStart"/>
      <w:r w:rsidRPr="00481951">
        <w:rPr>
          <w:rFonts w:ascii="Times New Roman" w:hAnsi="Times New Roman" w:cs="Times New Roman"/>
        </w:rPr>
        <w:t>deoxyuridine</w:t>
      </w:r>
      <w:proofErr w:type="spellEnd"/>
      <w:r w:rsidRPr="00481951">
        <w:rPr>
          <w:rFonts w:ascii="Times New Roman" w:hAnsi="Times New Roman" w:cs="Times New Roman"/>
        </w:rPr>
        <w:t xml:space="preserve"> incorporation, stem cell side-population detection, expression of fluorescent proteins (GFP, </w:t>
      </w:r>
      <w:proofErr w:type="spellStart"/>
      <w:r w:rsidRPr="00481951">
        <w:rPr>
          <w:rFonts w:ascii="Times New Roman" w:hAnsi="Times New Roman" w:cs="Times New Roman"/>
        </w:rPr>
        <w:t>DsRed</w:t>
      </w:r>
      <w:proofErr w:type="spellEnd"/>
      <w:r w:rsidRPr="00481951">
        <w:rPr>
          <w:rFonts w:ascii="Times New Roman" w:hAnsi="Times New Roman" w:cs="Times New Roman"/>
        </w:rPr>
        <w:t>, etc.), Ca++ flux detection, reactive oxygen species, cell surface markers using labeled antibodies or substrates, cell viability, intracellular ion concentration or pH, and membrane potential. Cell lysates and serum are readily analyzed with bead based substrate immunoassays. Bacteria can be analyzed based on AT/GC ratios, DNA and RNA content, and membrane potential. Yeasts, protozoans, parasites and other small multicellular organisms can be analyzed as long as they are small enough and can be aligned to pass through the flow cell. Recently, extracellular vesicles ranging from 100nM and larger can be analyzed, enumerated, and isolated.</w:t>
      </w:r>
    </w:p>
    <w:p w:rsidR="00D54204" w:rsidRPr="00481951" w:rsidRDefault="00D54204" w:rsidP="00D54204">
      <w:pPr>
        <w:spacing w:after="200" w:line="276" w:lineRule="auto"/>
        <w:contextualSpacing/>
        <w:rPr>
          <w:rFonts w:ascii="Times New Roman" w:hAnsi="Times New Roman" w:cs="Times New Roman"/>
          <w:b/>
        </w:rPr>
      </w:pPr>
    </w:p>
    <w:p w:rsidR="00D54204" w:rsidRPr="00481951" w:rsidRDefault="00D54204" w:rsidP="00D54204">
      <w:pPr>
        <w:spacing w:after="200" w:line="276" w:lineRule="auto"/>
        <w:contextualSpacing/>
        <w:rPr>
          <w:rFonts w:ascii="Times New Roman" w:hAnsi="Times New Roman" w:cs="Times New Roman"/>
          <w:b/>
        </w:rPr>
      </w:pPr>
      <w:r w:rsidRPr="00481951">
        <w:rPr>
          <w:rFonts w:ascii="Times New Roman" w:hAnsi="Times New Roman" w:cs="Times New Roman"/>
          <w:b/>
        </w:rPr>
        <w:t xml:space="preserve">Becton-Dickinson FACS Aria   Flow Cytometer Cell Sorter </w:t>
      </w: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Currently (4/6/2023) is only partially functional.  There is no service contract on this instrument.</w:t>
      </w: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 xml:space="preserve">A service contract is no longer available. </w:t>
      </w: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 xml:space="preserve">The BD FACS Aria is a cell sorter with three lasers (405nm, 488nm and 635nm) and able to detect forward scatter, side scatter and nine fluorescence parameters. It has three sorting nozzles (70, 100 and 130 micron) to accommodate a wide range of cell types. The cell sorter can sort both fixed and living cells. For sorting of living cells from potentially biohazardous sources (e.g. transfected cells, infected cells, fresh tissue from human and nonhuman primates, etc.). The BD FACS Aria is mounted within a </w:t>
      </w:r>
      <w:proofErr w:type="spellStart"/>
      <w:r w:rsidRPr="00481951">
        <w:rPr>
          <w:rFonts w:ascii="Times New Roman" w:hAnsi="Times New Roman" w:cs="Times New Roman"/>
        </w:rPr>
        <w:t>BioProtect</w:t>
      </w:r>
      <w:proofErr w:type="spellEnd"/>
      <w:r w:rsidRPr="00481951">
        <w:rPr>
          <w:rFonts w:ascii="Times New Roman" w:hAnsi="Times New Roman" w:cs="Times New Roman"/>
        </w:rPr>
        <w:t xml:space="preserve"> Hood to prevent hazardous aerosols from escaping from the sorter into the room. The hood and cell sorter are maintained in their own room separate from the flow cytometer analyzers. Flow cytometer cell sorter is located in Biotech Place, Rm.  2E-002</w:t>
      </w: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4D143B">
        <w:rPr>
          <w:rFonts w:ascii="Times New Roman" w:hAnsi="Times New Roman" w:cs="Times New Roman"/>
          <w:b/>
        </w:rPr>
        <w:t>Contact Persons:</w:t>
      </w: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Jason Grayson (</w:t>
      </w:r>
      <w:hyperlink r:id="rId72" w:history="1">
        <w:r w:rsidRPr="00481951">
          <w:rPr>
            <w:rStyle w:val="Hyperlink"/>
            <w:rFonts w:ascii="Times New Roman" w:hAnsi="Times New Roman" w:cs="Times New Roman"/>
          </w:rPr>
          <w:t>jgrayson@wakehealth.edu</w:t>
        </w:r>
      </w:hyperlink>
      <w:r w:rsidRPr="00481951">
        <w:rPr>
          <w:rFonts w:ascii="Times New Roman" w:hAnsi="Times New Roman" w:cs="Times New Roman"/>
          <w:color w:val="000000"/>
        </w:rPr>
        <w:t>)</w:t>
      </w:r>
    </w:p>
    <w:p w:rsidR="00D54204" w:rsidRPr="00481951" w:rsidRDefault="00D54204" w:rsidP="00D54204">
      <w:pPr>
        <w:spacing w:after="200" w:line="276" w:lineRule="auto"/>
        <w:ind w:left="1440"/>
        <w:contextualSpacing/>
        <w:rPr>
          <w:rFonts w:ascii="Times New Roman" w:hAnsi="Times New Roman" w:cs="Times New Roman"/>
        </w:rPr>
      </w:pP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 xml:space="preserve">Dr. James Wood (jawood@wakeheath.edu) Comprehensive Cancer Center </w:t>
      </w:r>
    </w:p>
    <w:p w:rsidR="00D54204" w:rsidRPr="00481951" w:rsidRDefault="00D54204" w:rsidP="00D54204">
      <w:pPr>
        <w:spacing w:after="200" w:line="276" w:lineRule="auto"/>
        <w:ind w:left="1440"/>
        <w:contextualSpacing/>
        <w:rPr>
          <w:rFonts w:ascii="Times New Roman" w:hAnsi="Times New Roman" w:cs="Times New Roman"/>
        </w:rPr>
      </w:pP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John F. Whitesides (</w:t>
      </w:r>
      <w:hyperlink r:id="rId73" w:history="1">
        <w:r w:rsidRPr="00481951">
          <w:rPr>
            <w:rFonts w:ascii="Times New Roman" w:hAnsi="Times New Roman" w:cs="Times New Roman"/>
            <w:u w:val="single"/>
          </w:rPr>
          <w:t>Jfwhites@wakehealth.edu</w:t>
        </w:r>
      </w:hyperlink>
      <w:r w:rsidRPr="00481951">
        <w:rPr>
          <w:rFonts w:ascii="Times New Roman" w:hAnsi="Times New Roman" w:cs="Times New Roman"/>
        </w:rPr>
        <w:t>) Comprehensive Cancer Center</w:t>
      </w:r>
    </w:p>
    <w:p w:rsidR="002D3670" w:rsidRDefault="002D3670" w:rsidP="00D54204">
      <w:pPr>
        <w:spacing w:after="200" w:line="276" w:lineRule="auto"/>
        <w:contextualSpacing/>
        <w:rPr>
          <w:rFonts w:ascii="Times New Roman" w:hAnsi="Times New Roman" w:cs="Times New Roman"/>
          <w:b/>
        </w:rPr>
      </w:pPr>
    </w:p>
    <w:p w:rsidR="002D3670" w:rsidRPr="00481951" w:rsidRDefault="002D3670" w:rsidP="00D54204">
      <w:pPr>
        <w:spacing w:after="200" w:line="276" w:lineRule="auto"/>
        <w:contextualSpacing/>
        <w:rPr>
          <w:rFonts w:ascii="Times New Roman" w:hAnsi="Times New Roman" w:cs="Times New Roman"/>
          <w:b/>
        </w:rPr>
      </w:pP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b/>
        </w:rPr>
        <w:t>Becton-Dickinson FACS Canto II Flow Cytometer Analyzer</w:t>
      </w:r>
      <w:r w:rsidRPr="00481951">
        <w:rPr>
          <w:rFonts w:ascii="Times New Roman" w:hAnsi="Times New Roman" w:cs="Times New Roman"/>
        </w:rPr>
        <w:t xml:space="preserve"> </w:t>
      </w: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The BD FACS Canto II is an analyzer with three lasers (405nm, 488nm and 635nm) and able to detect forward scatter, side scatter and eight fluorescence parameters. Flow cytometer analyzer is located in Hanes 4th Floor, Rm 4063.</w:t>
      </w:r>
    </w:p>
    <w:p w:rsidR="00D54204" w:rsidRPr="004D143B" w:rsidRDefault="00D54204" w:rsidP="00D54204">
      <w:pPr>
        <w:spacing w:after="200" w:line="276" w:lineRule="auto"/>
        <w:contextualSpacing/>
        <w:rPr>
          <w:rFonts w:ascii="Times New Roman" w:hAnsi="Times New Roman" w:cs="Times New Roman"/>
          <w:b/>
        </w:rPr>
      </w:pPr>
    </w:p>
    <w:p w:rsidR="00D54204" w:rsidRPr="00481951" w:rsidRDefault="00D54204" w:rsidP="00D54204">
      <w:pPr>
        <w:spacing w:after="200" w:line="276" w:lineRule="auto"/>
        <w:contextualSpacing/>
        <w:rPr>
          <w:rFonts w:ascii="Times New Roman" w:hAnsi="Times New Roman" w:cs="Times New Roman"/>
        </w:rPr>
      </w:pPr>
      <w:r w:rsidRPr="004D143B">
        <w:rPr>
          <w:rFonts w:ascii="Times New Roman" w:hAnsi="Times New Roman" w:cs="Times New Roman"/>
          <w:b/>
        </w:rPr>
        <w:t>Contact Persons:</w:t>
      </w: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Jason Grayson (</w:t>
      </w:r>
      <w:hyperlink r:id="rId74" w:history="1">
        <w:r w:rsidRPr="00481951">
          <w:rPr>
            <w:rStyle w:val="Hyperlink"/>
            <w:rFonts w:ascii="Times New Roman" w:hAnsi="Times New Roman" w:cs="Times New Roman"/>
          </w:rPr>
          <w:t>jgrayson@wakehealth.edu</w:t>
        </w:r>
      </w:hyperlink>
      <w:r w:rsidRPr="00481951">
        <w:rPr>
          <w:rFonts w:ascii="Times New Roman" w:hAnsi="Times New Roman" w:cs="Times New Roman"/>
          <w:color w:val="000000"/>
        </w:rPr>
        <w:t>)</w:t>
      </w:r>
    </w:p>
    <w:p w:rsidR="00D54204" w:rsidRPr="00481951" w:rsidRDefault="00D54204" w:rsidP="00D54204">
      <w:pPr>
        <w:spacing w:after="200" w:line="276" w:lineRule="auto"/>
        <w:ind w:left="720" w:firstLine="720"/>
        <w:contextualSpacing/>
        <w:rPr>
          <w:rFonts w:ascii="Times New Roman" w:hAnsi="Times New Roman" w:cs="Times New Roman"/>
        </w:rPr>
      </w:pP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James Wood (</w:t>
      </w:r>
      <w:hyperlink r:id="rId75" w:history="1">
        <w:r w:rsidRPr="00481951">
          <w:rPr>
            <w:rFonts w:ascii="Times New Roman" w:hAnsi="Times New Roman" w:cs="Times New Roman"/>
            <w:u w:val="single"/>
          </w:rPr>
          <w:t>jawood@wakeheath.edu</w:t>
        </w:r>
      </w:hyperlink>
      <w:r w:rsidRPr="00481951">
        <w:rPr>
          <w:rFonts w:ascii="Times New Roman" w:hAnsi="Times New Roman" w:cs="Times New Roman"/>
        </w:rPr>
        <w:t>) Comprehensive Cancer Center</w:t>
      </w:r>
    </w:p>
    <w:p w:rsidR="00D54204" w:rsidRPr="00481951" w:rsidRDefault="00D54204" w:rsidP="00D54204">
      <w:pPr>
        <w:spacing w:after="200" w:line="276" w:lineRule="auto"/>
        <w:ind w:left="720" w:firstLine="720"/>
        <w:contextualSpacing/>
        <w:rPr>
          <w:rFonts w:ascii="Times New Roman" w:hAnsi="Times New Roman" w:cs="Times New Roman"/>
        </w:rPr>
      </w:pP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John F. Whitesides (</w:t>
      </w:r>
      <w:hyperlink r:id="rId76" w:history="1">
        <w:r w:rsidRPr="00481951">
          <w:rPr>
            <w:rFonts w:ascii="Times New Roman" w:hAnsi="Times New Roman" w:cs="Times New Roman"/>
            <w:u w:val="single"/>
          </w:rPr>
          <w:t>Jfwhites@wakehealth.edu</w:t>
        </w:r>
      </w:hyperlink>
      <w:r w:rsidRPr="00481951">
        <w:rPr>
          <w:rFonts w:ascii="Times New Roman" w:hAnsi="Times New Roman" w:cs="Times New Roman"/>
        </w:rPr>
        <w:t>) Comprehensive Cancer Center</w:t>
      </w:r>
    </w:p>
    <w:p w:rsidR="00D54204" w:rsidRDefault="00D54204" w:rsidP="004F32AD">
      <w:pPr>
        <w:spacing w:after="200" w:line="276" w:lineRule="auto"/>
        <w:contextualSpacing/>
        <w:rPr>
          <w:rFonts w:ascii="Times New Roman" w:hAnsi="Times New Roman" w:cs="Times New Roman"/>
        </w:rPr>
      </w:pPr>
    </w:p>
    <w:p w:rsidR="004F32AD" w:rsidRPr="00481951" w:rsidRDefault="004F32AD" w:rsidP="004F32AD">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b/>
        </w:rPr>
        <w:t xml:space="preserve">Becton-Dickinson </w:t>
      </w:r>
      <w:proofErr w:type="spellStart"/>
      <w:r w:rsidRPr="00481951">
        <w:rPr>
          <w:rFonts w:ascii="Times New Roman" w:hAnsi="Times New Roman" w:cs="Times New Roman"/>
          <w:b/>
        </w:rPr>
        <w:t>LSRFortessa</w:t>
      </w:r>
      <w:proofErr w:type="spellEnd"/>
      <w:r w:rsidRPr="00481951">
        <w:rPr>
          <w:rFonts w:ascii="Times New Roman" w:hAnsi="Times New Roman" w:cs="Times New Roman"/>
          <w:b/>
        </w:rPr>
        <w:t xml:space="preserve"> X-20 Flow Cytometer Analyzer</w:t>
      </w:r>
      <w:r w:rsidRPr="00481951">
        <w:rPr>
          <w:rFonts w:ascii="Times New Roman" w:hAnsi="Times New Roman" w:cs="Times New Roman"/>
        </w:rPr>
        <w:t xml:space="preserve"> </w:t>
      </w: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 xml:space="preserve">The BD </w:t>
      </w:r>
      <w:proofErr w:type="spellStart"/>
      <w:r w:rsidRPr="00481951">
        <w:rPr>
          <w:rFonts w:ascii="Times New Roman" w:hAnsi="Times New Roman" w:cs="Times New Roman"/>
        </w:rPr>
        <w:t>LSRFortessa</w:t>
      </w:r>
      <w:proofErr w:type="spellEnd"/>
      <w:r w:rsidRPr="00481951">
        <w:rPr>
          <w:rFonts w:ascii="Times New Roman" w:hAnsi="Times New Roman" w:cs="Times New Roman"/>
        </w:rPr>
        <w:t xml:space="preserve"> X-20 is an analyzer with five lasers (405nm, 488nm, 635nm, 355nm and 561nm) and able to detect forward scatter, side scatter and eighteen fluorescence parameters. Flow cytometer analyzer is located in Biotech Place, Rm.  2E-001. </w:t>
      </w: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 xml:space="preserve"> </w:t>
      </w:r>
    </w:p>
    <w:p w:rsidR="00D54204" w:rsidRPr="00481951" w:rsidRDefault="00D54204" w:rsidP="00D54204">
      <w:pPr>
        <w:spacing w:after="200" w:line="276" w:lineRule="auto"/>
        <w:contextualSpacing/>
        <w:rPr>
          <w:rFonts w:ascii="Times New Roman" w:hAnsi="Times New Roman" w:cs="Times New Roman"/>
        </w:rPr>
      </w:pPr>
      <w:r w:rsidRPr="004D143B">
        <w:rPr>
          <w:rFonts w:ascii="Times New Roman" w:hAnsi="Times New Roman" w:cs="Times New Roman"/>
          <w:b/>
        </w:rPr>
        <w:t>Contact Persons:</w:t>
      </w: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Jason Grayson (</w:t>
      </w:r>
      <w:hyperlink r:id="rId77" w:history="1">
        <w:r w:rsidRPr="00481951">
          <w:rPr>
            <w:rStyle w:val="Hyperlink"/>
            <w:rFonts w:ascii="Times New Roman" w:hAnsi="Times New Roman" w:cs="Times New Roman"/>
          </w:rPr>
          <w:t>jgrayson@wakehealth.edu</w:t>
        </w:r>
      </w:hyperlink>
      <w:r w:rsidRPr="00481951">
        <w:rPr>
          <w:rFonts w:ascii="Times New Roman" w:hAnsi="Times New Roman" w:cs="Times New Roman"/>
          <w:color w:val="000000"/>
        </w:rPr>
        <w:t>)</w:t>
      </w:r>
    </w:p>
    <w:p w:rsidR="00D54204" w:rsidRPr="00481951" w:rsidRDefault="00D54204" w:rsidP="00D54204">
      <w:pPr>
        <w:spacing w:after="200" w:line="276" w:lineRule="auto"/>
        <w:ind w:left="720" w:firstLine="720"/>
        <w:contextualSpacing/>
        <w:rPr>
          <w:rFonts w:ascii="Times New Roman" w:hAnsi="Times New Roman" w:cs="Times New Roman"/>
        </w:rPr>
      </w:pP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James Wood (</w:t>
      </w:r>
      <w:hyperlink r:id="rId78" w:history="1">
        <w:r w:rsidRPr="00481951">
          <w:rPr>
            <w:rFonts w:ascii="Times New Roman" w:hAnsi="Times New Roman" w:cs="Times New Roman"/>
            <w:u w:val="single"/>
          </w:rPr>
          <w:t>jawood@wakeheath.edu</w:t>
        </w:r>
      </w:hyperlink>
      <w:r w:rsidRPr="00481951">
        <w:rPr>
          <w:rFonts w:ascii="Times New Roman" w:hAnsi="Times New Roman" w:cs="Times New Roman"/>
        </w:rPr>
        <w:t>) Comprehensive Cancer Center</w:t>
      </w:r>
    </w:p>
    <w:p w:rsidR="00D54204" w:rsidRPr="00481951" w:rsidRDefault="00D54204" w:rsidP="00D54204">
      <w:pPr>
        <w:spacing w:after="200" w:line="276" w:lineRule="auto"/>
        <w:ind w:left="720" w:firstLine="720"/>
        <w:contextualSpacing/>
        <w:rPr>
          <w:rFonts w:ascii="Times New Roman" w:hAnsi="Times New Roman" w:cs="Times New Roman"/>
        </w:rPr>
      </w:pP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John F. Whitesides (</w:t>
      </w:r>
      <w:hyperlink r:id="rId79" w:history="1">
        <w:r w:rsidRPr="00481951">
          <w:rPr>
            <w:rFonts w:ascii="Times New Roman" w:hAnsi="Times New Roman" w:cs="Times New Roman"/>
            <w:u w:val="single"/>
          </w:rPr>
          <w:t>Jfwhites@wakehealth.edu</w:t>
        </w:r>
      </w:hyperlink>
      <w:r w:rsidRPr="00481951">
        <w:rPr>
          <w:rFonts w:ascii="Times New Roman" w:hAnsi="Times New Roman" w:cs="Times New Roman"/>
        </w:rPr>
        <w:t>) Comprehensive Cancer Center</w:t>
      </w: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b/>
        </w:rPr>
        <w:t xml:space="preserve">Becton-Dickinson </w:t>
      </w:r>
      <w:proofErr w:type="spellStart"/>
      <w:r w:rsidRPr="00481951">
        <w:rPr>
          <w:rFonts w:ascii="Times New Roman" w:hAnsi="Times New Roman" w:cs="Times New Roman"/>
          <w:b/>
        </w:rPr>
        <w:t>FACSCalibur</w:t>
      </w:r>
      <w:proofErr w:type="spellEnd"/>
      <w:r w:rsidRPr="00481951">
        <w:rPr>
          <w:rFonts w:ascii="Times New Roman" w:hAnsi="Times New Roman" w:cs="Times New Roman"/>
          <w:b/>
        </w:rPr>
        <w:t xml:space="preserve"> Flow Cytometer Analyzers</w:t>
      </w:r>
      <w:r w:rsidRPr="00481951">
        <w:rPr>
          <w:rFonts w:ascii="Times New Roman" w:hAnsi="Times New Roman" w:cs="Times New Roman"/>
        </w:rPr>
        <w:t xml:space="preserve"> </w:t>
      </w: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 xml:space="preserve">The BD </w:t>
      </w:r>
      <w:proofErr w:type="spellStart"/>
      <w:r w:rsidRPr="00481951">
        <w:rPr>
          <w:rFonts w:ascii="Times New Roman" w:hAnsi="Times New Roman" w:cs="Times New Roman"/>
        </w:rPr>
        <w:t>FACSCalibur</w:t>
      </w:r>
      <w:proofErr w:type="spellEnd"/>
      <w:r w:rsidRPr="00481951">
        <w:rPr>
          <w:rFonts w:ascii="Times New Roman" w:hAnsi="Times New Roman" w:cs="Times New Roman"/>
        </w:rPr>
        <w:t xml:space="preserve"> analyzer is located in Biotech Place, Rm.  2E-001:  The BD </w:t>
      </w:r>
      <w:proofErr w:type="spellStart"/>
      <w:r w:rsidRPr="00481951">
        <w:rPr>
          <w:rFonts w:ascii="Times New Roman" w:hAnsi="Times New Roman" w:cs="Times New Roman"/>
        </w:rPr>
        <w:t>FACSCalibur</w:t>
      </w:r>
      <w:proofErr w:type="spellEnd"/>
      <w:r w:rsidRPr="00481951">
        <w:rPr>
          <w:rFonts w:ascii="Times New Roman" w:hAnsi="Times New Roman" w:cs="Times New Roman"/>
        </w:rPr>
        <w:t xml:space="preserve"> is currently (4/6/2023) working but is not on a service contract. </w:t>
      </w: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 xml:space="preserve">The BD </w:t>
      </w:r>
      <w:proofErr w:type="spellStart"/>
      <w:r w:rsidRPr="00481951">
        <w:rPr>
          <w:rFonts w:ascii="Times New Roman" w:hAnsi="Times New Roman" w:cs="Times New Roman"/>
        </w:rPr>
        <w:t>FACSCalibur</w:t>
      </w:r>
      <w:proofErr w:type="spellEnd"/>
      <w:r w:rsidRPr="00481951">
        <w:rPr>
          <w:rFonts w:ascii="Times New Roman" w:hAnsi="Times New Roman" w:cs="Times New Roman"/>
        </w:rPr>
        <w:t xml:space="preserve"> is an analyzer with two lasers (488nm and 635nm) and able to detect forward scatter, side scatter and four fluorescence parameters. </w:t>
      </w: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4D143B">
        <w:rPr>
          <w:rFonts w:ascii="Times New Roman" w:hAnsi="Times New Roman" w:cs="Times New Roman"/>
          <w:b/>
        </w:rPr>
        <w:t>Contact Persons:</w:t>
      </w: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Jason Grayson (</w:t>
      </w:r>
      <w:hyperlink r:id="rId80" w:history="1">
        <w:r w:rsidRPr="00481951">
          <w:rPr>
            <w:rStyle w:val="Hyperlink"/>
            <w:rFonts w:ascii="Times New Roman" w:hAnsi="Times New Roman" w:cs="Times New Roman"/>
          </w:rPr>
          <w:t>jgrayson@wakehealth.edu</w:t>
        </w:r>
      </w:hyperlink>
      <w:r w:rsidRPr="00481951">
        <w:rPr>
          <w:rFonts w:ascii="Times New Roman" w:hAnsi="Times New Roman" w:cs="Times New Roman"/>
          <w:color w:val="000000"/>
        </w:rPr>
        <w:t>)</w:t>
      </w:r>
    </w:p>
    <w:p w:rsidR="00D54204" w:rsidRPr="00481951" w:rsidRDefault="00D54204" w:rsidP="00D54204">
      <w:pPr>
        <w:spacing w:after="200" w:line="276" w:lineRule="auto"/>
        <w:ind w:left="720" w:firstLine="720"/>
        <w:contextualSpacing/>
        <w:rPr>
          <w:rFonts w:ascii="Times New Roman" w:hAnsi="Times New Roman" w:cs="Times New Roman"/>
        </w:rPr>
      </w:pPr>
      <w:r w:rsidRPr="00481951">
        <w:rPr>
          <w:rFonts w:ascii="Times New Roman" w:hAnsi="Times New Roman" w:cs="Times New Roman"/>
        </w:rPr>
        <w:t xml:space="preserve"> </w:t>
      </w:r>
      <w:r w:rsidR="004D143B">
        <w:rPr>
          <w:rFonts w:ascii="Times New Roman" w:hAnsi="Times New Roman" w:cs="Times New Roman"/>
        </w:rPr>
        <w:tab/>
      </w:r>
      <w:r w:rsidRPr="00481951">
        <w:rPr>
          <w:rFonts w:ascii="Times New Roman" w:hAnsi="Times New Roman" w:cs="Times New Roman"/>
        </w:rPr>
        <w:t xml:space="preserve"> </w:t>
      </w:r>
      <w:r w:rsidR="004D143B">
        <w:rPr>
          <w:rFonts w:ascii="Times New Roman" w:hAnsi="Times New Roman" w:cs="Times New Roman"/>
        </w:rPr>
        <w:tab/>
      </w:r>
      <w:r w:rsidRPr="00481951">
        <w:rPr>
          <w:rFonts w:ascii="Times New Roman" w:hAnsi="Times New Roman" w:cs="Times New Roman"/>
        </w:rPr>
        <w:t>Dr. James Wood (</w:t>
      </w:r>
      <w:hyperlink r:id="rId81" w:history="1">
        <w:r w:rsidRPr="00481951">
          <w:rPr>
            <w:rFonts w:ascii="Times New Roman" w:hAnsi="Times New Roman" w:cs="Times New Roman"/>
            <w:u w:val="single"/>
          </w:rPr>
          <w:t>jawood@wakeheath.edu</w:t>
        </w:r>
      </w:hyperlink>
      <w:r w:rsidRPr="00481951">
        <w:rPr>
          <w:rFonts w:ascii="Times New Roman" w:hAnsi="Times New Roman" w:cs="Times New Roman"/>
        </w:rPr>
        <w:t>) Comprehensive Cancer Center</w:t>
      </w:r>
    </w:p>
    <w:p w:rsidR="00D54204" w:rsidRPr="00481951" w:rsidRDefault="00D54204" w:rsidP="004D143B">
      <w:pPr>
        <w:spacing w:after="200" w:line="276" w:lineRule="auto"/>
        <w:ind w:left="2160" w:firstLine="720"/>
        <w:contextualSpacing/>
        <w:rPr>
          <w:rFonts w:ascii="Times New Roman" w:hAnsi="Times New Roman" w:cs="Times New Roman"/>
        </w:rPr>
      </w:pPr>
      <w:r w:rsidRPr="00481951">
        <w:rPr>
          <w:rFonts w:ascii="Times New Roman" w:hAnsi="Times New Roman" w:cs="Times New Roman"/>
        </w:rPr>
        <w:t>Dr. John F. Whitesides (</w:t>
      </w:r>
      <w:hyperlink r:id="rId82" w:history="1">
        <w:r w:rsidRPr="00481951">
          <w:rPr>
            <w:rFonts w:ascii="Times New Roman" w:hAnsi="Times New Roman" w:cs="Times New Roman"/>
            <w:u w:val="single"/>
          </w:rPr>
          <w:t>Jfwhites@wakehealth.edu</w:t>
        </w:r>
      </w:hyperlink>
      <w:r w:rsidRPr="00481951">
        <w:rPr>
          <w:rFonts w:ascii="Times New Roman" w:hAnsi="Times New Roman" w:cs="Times New Roman"/>
        </w:rPr>
        <w:t>) Comprehensive Cancer Center</w:t>
      </w: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b/>
        </w:rPr>
        <w:t xml:space="preserve">BD </w:t>
      </w:r>
      <w:proofErr w:type="spellStart"/>
      <w:r w:rsidRPr="00481951">
        <w:rPr>
          <w:rFonts w:ascii="Times New Roman" w:hAnsi="Times New Roman" w:cs="Times New Roman"/>
          <w:b/>
        </w:rPr>
        <w:t>Accuri</w:t>
      </w:r>
      <w:proofErr w:type="spellEnd"/>
      <w:r w:rsidRPr="00481951">
        <w:rPr>
          <w:rFonts w:ascii="Times New Roman" w:hAnsi="Times New Roman" w:cs="Times New Roman"/>
          <w:b/>
        </w:rPr>
        <w:t xml:space="preserve"> C6 Flow Cytometer</w:t>
      </w:r>
      <w:r w:rsidRPr="00481951">
        <w:rPr>
          <w:rFonts w:ascii="Times New Roman" w:hAnsi="Times New Roman" w:cs="Times New Roman"/>
        </w:rPr>
        <w:t xml:space="preserve"> </w:t>
      </w:r>
      <w:r w:rsidRPr="00481951">
        <w:rPr>
          <w:rFonts w:ascii="Times New Roman" w:hAnsi="Times New Roman" w:cs="Times New Roman"/>
          <w:b/>
        </w:rPr>
        <w:t>Analyze</w:t>
      </w:r>
      <w:r w:rsidRPr="00481951">
        <w:rPr>
          <w:rFonts w:ascii="Times New Roman" w:hAnsi="Times New Roman" w:cs="Times New Roman"/>
        </w:rPr>
        <w:t xml:space="preserve">r </w:t>
      </w: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Is not currently working (4/6/2023) and is not on a service contract.  A service contract is no longer available.  Future service unknown.</w:t>
      </w: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 xml:space="preserve">The BD </w:t>
      </w:r>
      <w:proofErr w:type="spellStart"/>
      <w:r w:rsidRPr="00481951">
        <w:rPr>
          <w:rFonts w:ascii="Times New Roman" w:hAnsi="Times New Roman" w:cs="Times New Roman"/>
        </w:rPr>
        <w:t>Accuri</w:t>
      </w:r>
      <w:proofErr w:type="spellEnd"/>
      <w:r w:rsidRPr="00481951">
        <w:rPr>
          <w:rFonts w:ascii="Times New Roman" w:hAnsi="Times New Roman" w:cs="Times New Roman"/>
        </w:rPr>
        <w:t xml:space="preserve"> C6 is an analyzer with two lasers (488nm and 640nm) and able to detect forward scatter, side scatter and four fluorescence parameters. The Flow cytometer analyzer is located in Hanes 4th Floor, Rm 4063 </w:t>
      </w: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4D143B">
        <w:rPr>
          <w:rFonts w:ascii="Times New Roman" w:hAnsi="Times New Roman" w:cs="Times New Roman"/>
          <w:b/>
        </w:rPr>
        <w:t>Contact Persons:</w:t>
      </w:r>
      <w:r w:rsidR="004D143B">
        <w:rPr>
          <w:rFonts w:ascii="Times New Roman" w:hAnsi="Times New Roman" w:cs="Times New Roman"/>
        </w:rPr>
        <w:tab/>
      </w:r>
      <w:r w:rsidRPr="00481951">
        <w:rPr>
          <w:rFonts w:ascii="Times New Roman" w:hAnsi="Times New Roman" w:cs="Times New Roman"/>
        </w:rPr>
        <w:t xml:space="preserve"> </w:t>
      </w:r>
      <w:r w:rsidR="004D143B">
        <w:rPr>
          <w:rFonts w:ascii="Times New Roman" w:hAnsi="Times New Roman" w:cs="Times New Roman"/>
        </w:rPr>
        <w:tab/>
      </w:r>
      <w:r w:rsidRPr="00481951">
        <w:rPr>
          <w:rFonts w:ascii="Times New Roman" w:hAnsi="Times New Roman" w:cs="Times New Roman"/>
        </w:rPr>
        <w:t>Dr. Jason Grayson (</w:t>
      </w:r>
      <w:hyperlink r:id="rId83" w:history="1">
        <w:r w:rsidRPr="00481951">
          <w:rPr>
            <w:rStyle w:val="Hyperlink"/>
            <w:rFonts w:ascii="Times New Roman" w:hAnsi="Times New Roman" w:cs="Times New Roman"/>
          </w:rPr>
          <w:t>jgrayson@wakehealth.edu</w:t>
        </w:r>
      </w:hyperlink>
      <w:r w:rsidRPr="00481951">
        <w:rPr>
          <w:rFonts w:ascii="Times New Roman" w:hAnsi="Times New Roman" w:cs="Times New Roman"/>
          <w:color w:val="000000"/>
        </w:rPr>
        <w:t>)</w:t>
      </w:r>
    </w:p>
    <w:p w:rsidR="00D54204" w:rsidRPr="00481951" w:rsidRDefault="00D54204" w:rsidP="004D143B">
      <w:pPr>
        <w:spacing w:after="200" w:line="276" w:lineRule="auto"/>
        <w:ind w:left="2160" w:firstLine="720"/>
        <w:contextualSpacing/>
        <w:rPr>
          <w:rFonts w:ascii="Times New Roman" w:hAnsi="Times New Roman" w:cs="Times New Roman"/>
        </w:rPr>
      </w:pPr>
      <w:r w:rsidRPr="00481951">
        <w:rPr>
          <w:rFonts w:ascii="Times New Roman" w:hAnsi="Times New Roman" w:cs="Times New Roman"/>
        </w:rPr>
        <w:t>Dr. James Wood (</w:t>
      </w:r>
      <w:hyperlink r:id="rId84" w:history="1">
        <w:r w:rsidRPr="00481951">
          <w:rPr>
            <w:rFonts w:ascii="Times New Roman" w:hAnsi="Times New Roman" w:cs="Times New Roman"/>
            <w:u w:val="single"/>
          </w:rPr>
          <w:t>jawood@wakeheath.edu</w:t>
        </w:r>
      </w:hyperlink>
      <w:r w:rsidRPr="00481951">
        <w:rPr>
          <w:rFonts w:ascii="Times New Roman" w:hAnsi="Times New Roman" w:cs="Times New Roman"/>
        </w:rPr>
        <w:t>) Comprehensive Cancer Center</w:t>
      </w:r>
    </w:p>
    <w:p w:rsidR="00D54204" w:rsidRPr="00481951" w:rsidRDefault="00D54204" w:rsidP="00D54204">
      <w:pPr>
        <w:spacing w:after="200" w:line="276" w:lineRule="auto"/>
        <w:ind w:left="1440"/>
        <w:contextualSpacing/>
        <w:rPr>
          <w:rFonts w:ascii="Times New Roman" w:hAnsi="Times New Roman" w:cs="Times New Roman"/>
        </w:rPr>
      </w:pPr>
      <w:r w:rsidRPr="00481951">
        <w:rPr>
          <w:rFonts w:ascii="Times New Roman" w:hAnsi="Times New Roman" w:cs="Times New Roman"/>
        </w:rPr>
        <w:t xml:space="preserve"> </w:t>
      </w:r>
      <w:r w:rsidR="004D143B">
        <w:rPr>
          <w:rFonts w:ascii="Times New Roman" w:hAnsi="Times New Roman" w:cs="Times New Roman"/>
        </w:rPr>
        <w:tab/>
      </w:r>
      <w:r w:rsidR="004D143B">
        <w:rPr>
          <w:rFonts w:ascii="Times New Roman" w:hAnsi="Times New Roman" w:cs="Times New Roman"/>
        </w:rPr>
        <w:tab/>
      </w:r>
      <w:r w:rsidRPr="00481951">
        <w:rPr>
          <w:rFonts w:ascii="Times New Roman" w:hAnsi="Times New Roman" w:cs="Times New Roman"/>
        </w:rPr>
        <w:t>Dr. John F. Whitesides (</w:t>
      </w:r>
      <w:hyperlink r:id="rId85" w:history="1">
        <w:r w:rsidRPr="00481951">
          <w:rPr>
            <w:rFonts w:ascii="Times New Roman" w:hAnsi="Times New Roman" w:cs="Times New Roman"/>
            <w:u w:val="single"/>
          </w:rPr>
          <w:t>Jfwhites@wakehealth.edu</w:t>
        </w:r>
      </w:hyperlink>
      <w:r w:rsidRPr="00481951">
        <w:rPr>
          <w:rFonts w:ascii="Times New Roman" w:hAnsi="Times New Roman" w:cs="Times New Roman"/>
        </w:rPr>
        <w:t>) Comprehensive Cancer Center</w:t>
      </w:r>
    </w:p>
    <w:p w:rsidR="00D54204" w:rsidRPr="00481951" w:rsidRDefault="00D54204" w:rsidP="00D54204">
      <w:pPr>
        <w:autoSpaceDE w:val="0"/>
        <w:autoSpaceDN w:val="0"/>
        <w:adjustRightInd w:val="0"/>
        <w:spacing w:before="160"/>
        <w:rPr>
          <w:rFonts w:ascii="Times New Roman" w:hAnsi="Times New Roman" w:cs="Times New Roman"/>
          <w:b/>
          <w:bCs/>
        </w:rPr>
      </w:pPr>
    </w:p>
    <w:p w:rsidR="00D54204" w:rsidRPr="00481951" w:rsidRDefault="00D54204" w:rsidP="00D54204">
      <w:pPr>
        <w:autoSpaceDE w:val="0"/>
        <w:autoSpaceDN w:val="0"/>
        <w:adjustRightInd w:val="0"/>
        <w:spacing w:before="160"/>
        <w:rPr>
          <w:rFonts w:ascii="Times New Roman" w:hAnsi="Times New Roman" w:cs="Times New Roman"/>
          <w:b/>
          <w:bCs/>
        </w:rPr>
      </w:pPr>
      <w:proofErr w:type="spellStart"/>
      <w:r w:rsidRPr="00481951">
        <w:rPr>
          <w:rFonts w:ascii="Times New Roman" w:hAnsi="Times New Roman" w:cs="Times New Roman"/>
          <w:b/>
          <w:bCs/>
        </w:rPr>
        <w:t>Nanocellect</w:t>
      </w:r>
      <w:proofErr w:type="spellEnd"/>
      <w:r w:rsidRPr="00481951">
        <w:rPr>
          <w:rFonts w:ascii="Times New Roman" w:hAnsi="Times New Roman" w:cs="Times New Roman"/>
          <w:b/>
          <w:bCs/>
        </w:rPr>
        <w:t xml:space="preserve"> Wolf Fluidic Cell Sorter and N1 Single Dispenser</w:t>
      </w:r>
    </w:p>
    <w:p w:rsidR="00D54204" w:rsidRPr="00481951" w:rsidRDefault="00D54204" w:rsidP="00D54204">
      <w:pPr>
        <w:autoSpaceDE w:val="0"/>
        <w:autoSpaceDN w:val="0"/>
        <w:adjustRightInd w:val="0"/>
        <w:spacing w:before="160"/>
        <w:rPr>
          <w:rFonts w:ascii="Times New Roman" w:hAnsi="Times New Roman" w:cs="Times New Roman"/>
        </w:rPr>
      </w:pPr>
      <w:r w:rsidRPr="00481951">
        <w:rPr>
          <w:rFonts w:ascii="Times New Roman" w:hAnsi="Times New Roman" w:cs="Times New Roman"/>
        </w:rPr>
        <w:t xml:space="preserve">The </w:t>
      </w:r>
      <w:proofErr w:type="spellStart"/>
      <w:r w:rsidRPr="00481951">
        <w:rPr>
          <w:rFonts w:ascii="Times New Roman" w:hAnsi="Times New Roman" w:cs="Times New Roman"/>
        </w:rPr>
        <w:t>Nanocellect</w:t>
      </w:r>
      <w:proofErr w:type="spellEnd"/>
      <w:r w:rsidRPr="00481951">
        <w:rPr>
          <w:rFonts w:ascii="Times New Roman" w:hAnsi="Times New Roman" w:cs="Times New Roman"/>
        </w:rPr>
        <w:t xml:space="preserve"> Wolf Fluidic Cell Sorter is a state-of-the art fluidic cell sorter instrument that increases the cell sorting options at Atrium Wake Forest School of Medicine and thereby strengthens NIH-funded research across several current and future projects. The Wolf Cell Sorter has a single 488nm laser and collects 5 parameters: Forward scatter, back (side) scatter and 3 colors of fluorescence (525 ± 25 nm (FITC, GFP); 585 ± 20 nm (PE); 665 nm Long Pass (PerCP-Cy5.5)). The Wolf Cell Sorter is located on the 4th Floor of Hanes Building in Room 4063. It will be available 24/7. The Wolf Cell Sorter can be run by trained operators. Training can be arranged by contacting Dr. James Wood and Dr. John Whitesides. </w:t>
      </w:r>
    </w:p>
    <w:p w:rsidR="00D54204" w:rsidRPr="00481951" w:rsidRDefault="00D54204" w:rsidP="00D54204">
      <w:pPr>
        <w:autoSpaceDE w:val="0"/>
        <w:autoSpaceDN w:val="0"/>
        <w:adjustRightInd w:val="0"/>
        <w:spacing w:before="160"/>
        <w:rPr>
          <w:rFonts w:ascii="Times New Roman" w:hAnsi="Times New Roman" w:cs="Times New Roman"/>
        </w:rPr>
      </w:pPr>
      <w:r w:rsidRPr="00481951">
        <w:rPr>
          <w:rFonts w:ascii="Times New Roman" w:hAnsi="Times New Roman" w:cs="Times New Roman"/>
        </w:rPr>
        <w:t xml:space="preserve">The overall benefits of the Wolf Cell Sorter are 1) the ability to isolate cells that have been transduced, transfected and/or modified by CRISPR/Cas9, 2) preparation of single cells for genomic studies of single cells and DNA/RNA sequencing, as a companion technology, 3) easy to use and 24/7 availability for greater flexibility and access for time-sensitive clinical research samples, 4) the ability to use low sample volumes (100 microliters), 5) single cell indexed sorting into multi-well plates using small sample volumes, and 6) low impact fluidic sorting resulting in increased cell viability and preserved functionality. The Wolf cell sorter technology is particularly suitable for live cell recovery for precision analysis such as single cell sequencing.  Optimal sorting purity and yield is obtained at an average rate of 120 cells per second.  Given the improved viability of the sorted cells, this is equivalent to sorting at over 300 cells per second on the high speed </w:t>
      </w:r>
      <w:proofErr w:type="spellStart"/>
      <w:r w:rsidRPr="00481951">
        <w:rPr>
          <w:rFonts w:ascii="Times New Roman" w:hAnsi="Times New Roman" w:cs="Times New Roman"/>
        </w:rPr>
        <w:t>Astrios</w:t>
      </w:r>
      <w:proofErr w:type="spellEnd"/>
      <w:r w:rsidRPr="00481951">
        <w:rPr>
          <w:rFonts w:ascii="Times New Roman" w:hAnsi="Times New Roman" w:cs="Times New Roman"/>
        </w:rPr>
        <w:t xml:space="preserve"> EQ cell sorter.</w:t>
      </w:r>
    </w:p>
    <w:p w:rsidR="00D54204" w:rsidRPr="00481951" w:rsidRDefault="00D54204" w:rsidP="00D54204">
      <w:pPr>
        <w:autoSpaceDE w:val="0"/>
        <w:autoSpaceDN w:val="0"/>
        <w:adjustRightInd w:val="0"/>
        <w:spacing w:before="160"/>
        <w:rPr>
          <w:rFonts w:ascii="Times New Roman" w:hAnsi="Times New Roman" w:cs="Times New Roman"/>
        </w:rPr>
      </w:pPr>
      <w:r w:rsidRPr="00481951">
        <w:rPr>
          <w:rFonts w:ascii="Times New Roman" w:hAnsi="Times New Roman" w:cs="Times New Roman"/>
        </w:rPr>
        <w:t xml:space="preserve">The Wolf Cell Sorter with N1 single cell dispenser strategically expands Precision Medicine and Cancer Genomics at the Medical Center Campus. In addition, its gentle single cell capability will provide an improved pipeline for single cell mRNA and DNA sequencing, which has been brought online in Cancer Genomics, Bioinformatics and Proteomics/Metabolomics Shared Resources. The Wolf Cell Sorter will improve the per-cell gene detection rate. Thus, this instrument will expand our capacity for translational research at WFSM. </w:t>
      </w:r>
    </w:p>
    <w:p w:rsidR="00D54204" w:rsidRPr="00481951" w:rsidRDefault="00D54204" w:rsidP="00D54204">
      <w:pPr>
        <w:autoSpaceDE w:val="0"/>
        <w:autoSpaceDN w:val="0"/>
        <w:adjustRightInd w:val="0"/>
        <w:spacing w:before="160"/>
        <w:rPr>
          <w:rFonts w:ascii="Times New Roman" w:hAnsi="Times New Roman" w:cs="Times New Roman"/>
        </w:rPr>
      </w:pPr>
      <w:r w:rsidRPr="00481951">
        <w:rPr>
          <w:rFonts w:ascii="Times New Roman" w:hAnsi="Times New Roman" w:cs="Times New Roman"/>
        </w:rPr>
        <w:t xml:space="preserve">Initially the Wolf cell sorter will be available by contacting Dr. James Wood or Dr. John Whitesides.  Once trained, users will be able to schedule the Wolf cell sorter through iLab.  It is anticipated that most sorts will require about 3 hours for sorting 1 million cells </w:t>
      </w:r>
      <w:r w:rsidRPr="00481951">
        <w:rPr>
          <w:rFonts w:ascii="Times New Roman" w:hAnsi="Times New Roman" w:cs="Times New Roman"/>
          <w:strike/>
        </w:rPr>
        <w:t>as</w:t>
      </w:r>
      <w:r w:rsidRPr="00481951">
        <w:rPr>
          <w:rFonts w:ascii="Times New Roman" w:hAnsi="Times New Roman" w:cs="Times New Roman"/>
        </w:rPr>
        <w:t>.</w:t>
      </w:r>
    </w:p>
    <w:p w:rsidR="00D54204" w:rsidRDefault="00D54204" w:rsidP="00D54204">
      <w:pPr>
        <w:autoSpaceDE w:val="0"/>
        <w:autoSpaceDN w:val="0"/>
        <w:adjustRightInd w:val="0"/>
        <w:spacing w:before="160"/>
        <w:rPr>
          <w:rFonts w:ascii="Times New Roman" w:hAnsi="Times New Roman" w:cs="Times New Roman"/>
        </w:rPr>
      </w:pPr>
      <w:r w:rsidRPr="00481951">
        <w:rPr>
          <w:rFonts w:ascii="Times New Roman" w:hAnsi="Times New Roman" w:cs="Times New Roman"/>
        </w:rPr>
        <w:lastRenderedPageBreak/>
        <w:t>Sorting cartridges are guaranteed to work for the day of the sorting session and for up to 8 hours of sorting.  Sorting cartridges are available for purchase.</w:t>
      </w:r>
    </w:p>
    <w:p w:rsidR="001F4590" w:rsidRPr="00481951" w:rsidRDefault="001F4590" w:rsidP="00D54204">
      <w:pPr>
        <w:autoSpaceDE w:val="0"/>
        <w:autoSpaceDN w:val="0"/>
        <w:adjustRightInd w:val="0"/>
        <w:spacing w:before="160"/>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097B45">
        <w:rPr>
          <w:rFonts w:ascii="Times New Roman" w:hAnsi="Times New Roman" w:cs="Times New Roman"/>
          <w:b/>
        </w:rPr>
        <w:t>Contact Persons:</w:t>
      </w:r>
      <w:r w:rsidR="00097B45">
        <w:rPr>
          <w:rFonts w:ascii="Times New Roman" w:hAnsi="Times New Roman" w:cs="Times New Roman"/>
        </w:rPr>
        <w:tab/>
      </w:r>
      <w:r w:rsidR="00097B45">
        <w:rPr>
          <w:rFonts w:ascii="Times New Roman" w:hAnsi="Times New Roman" w:cs="Times New Roman"/>
        </w:rPr>
        <w:tab/>
        <w:t xml:space="preserve"> </w:t>
      </w:r>
      <w:r w:rsidRPr="00481951">
        <w:rPr>
          <w:rFonts w:ascii="Times New Roman" w:hAnsi="Times New Roman" w:cs="Times New Roman"/>
        </w:rPr>
        <w:t>Dr. Jason Grayson (</w:t>
      </w:r>
      <w:hyperlink r:id="rId86" w:history="1">
        <w:r w:rsidRPr="00481951">
          <w:rPr>
            <w:rStyle w:val="Hyperlink"/>
            <w:rFonts w:ascii="Times New Roman" w:hAnsi="Times New Roman" w:cs="Times New Roman"/>
          </w:rPr>
          <w:t>jgrayson@wakehealth.edu</w:t>
        </w:r>
      </w:hyperlink>
      <w:r w:rsidRPr="00481951">
        <w:rPr>
          <w:rFonts w:ascii="Times New Roman" w:hAnsi="Times New Roman" w:cs="Times New Roman"/>
          <w:color w:val="000000"/>
        </w:rPr>
        <w:t>)</w:t>
      </w:r>
    </w:p>
    <w:p w:rsidR="00D54204" w:rsidRPr="00481951" w:rsidRDefault="00D54204" w:rsidP="00D54204">
      <w:pPr>
        <w:spacing w:after="200" w:line="276" w:lineRule="auto"/>
        <w:ind w:left="720" w:firstLine="720"/>
        <w:contextualSpacing/>
        <w:rPr>
          <w:rFonts w:ascii="Times New Roman" w:hAnsi="Times New Roman" w:cs="Times New Roman"/>
        </w:rPr>
      </w:pPr>
      <w:r w:rsidRPr="00481951">
        <w:rPr>
          <w:rFonts w:ascii="Times New Roman" w:hAnsi="Times New Roman" w:cs="Times New Roman"/>
        </w:rPr>
        <w:t xml:space="preserve">  </w:t>
      </w:r>
      <w:r w:rsidR="00097B45">
        <w:rPr>
          <w:rFonts w:ascii="Times New Roman" w:hAnsi="Times New Roman" w:cs="Times New Roman"/>
        </w:rPr>
        <w:tab/>
      </w:r>
      <w:r w:rsidR="00097B45">
        <w:rPr>
          <w:rFonts w:ascii="Times New Roman" w:hAnsi="Times New Roman" w:cs="Times New Roman"/>
        </w:rPr>
        <w:tab/>
        <w:t xml:space="preserve"> </w:t>
      </w:r>
      <w:r w:rsidRPr="00481951">
        <w:rPr>
          <w:rFonts w:ascii="Times New Roman" w:hAnsi="Times New Roman" w:cs="Times New Roman"/>
        </w:rPr>
        <w:t>Dr. James Wood (</w:t>
      </w:r>
      <w:hyperlink r:id="rId87" w:history="1">
        <w:r w:rsidRPr="00481951">
          <w:rPr>
            <w:rFonts w:ascii="Times New Roman" w:hAnsi="Times New Roman" w:cs="Times New Roman"/>
            <w:u w:val="single"/>
          </w:rPr>
          <w:t>jawood@wakeheath.edu</w:t>
        </w:r>
      </w:hyperlink>
      <w:r w:rsidRPr="00481951">
        <w:rPr>
          <w:rFonts w:ascii="Times New Roman" w:hAnsi="Times New Roman" w:cs="Times New Roman"/>
        </w:rPr>
        <w:t>) Comprehensive Cancer Center</w:t>
      </w:r>
    </w:p>
    <w:p w:rsidR="00D54204" w:rsidRPr="00481951" w:rsidRDefault="00D54204" w:rsidP="00D54204">
      <w:pPr>
        <w:spacing w:after="200" w:line="276" w:lineRule="auto"/>
        <w:ind w:left="1440"/>
        <w:contextualSpacing/>
        <w:rPr>
          <w:rFonts w:ascii="Times New Roman" w:hAnsi="Times New Roman" w:cs="Times New Roman"/>
        </w:rPr>
      </w:pPr>
      <w:r w:rsidRPr="00481951">
        <w:rPr>
          <w:rFonts w:ascii="Times New Roman" w:hAnsi="Times New Roman" w:cs="Times New Roman"/>
        </w:rPr>
        <w:t xml:space="preserve">  </w:t>
      </w:r>
      <w:r w:rsidR="00097B45">
        <w:rPr>
          <w:rFonts w:ascii="Times New Roman" w:hAnsi="Times New Roman" w:cs="Times New Roman"/>
        </w:rPr>
        <w:tab/>
      </w:r>
      <w:r w:rsidR="00097B45">
        <w:rPr>
          <w:rFonts w:ascii="Times New Roman" w:hAnsi="Times New Roman" w:cs="Times New Roman"/>
        </w:rPr>
        <w:tab/>
      </w:r>
      <w:r w:rsidR="004D143B">
        <w:rPr>
          <w:rFonts w:ascii="Times New Roman" w:hAnsi="Times New Roman" w:cs="Times New Roman"/>
        </w:rPr>
        <w:t xml:space="preserve"> </w:t>
      </w:r>
      <w:r w:rsidRPr="00481951">
        <w:rPr>
          <w:rFonts w:ascii="Times New Roman" w:hAnsi="Times New Roman" w:cs="Times New Roman"/>
        </w:rPr>
        <w:t>Dr. John F. Whitesides (</w:t>
      </w:r>
      <w:hyperlink r:id="rId88" w:history="1">
        <w:r w:rsidRPr="00481951">
          <w:rPr>
            <w:rFonts w:ascii="Times New Roman" w:hAnsi="Times New Roman" w:cs="Times New Roman"/>
            <w:u w:val="single"/>
          </w:rPr>
          <w:t>Jfwhites@wakehealth.edu</w:t>
        </w:r>
      </w:hyperlink>
      <w:r w:rsidRPr="00481951">
        <w:rPr>
          <w:rFonts w:ascii="Times New Roman" w:hAnsi="Times New Roman" w:cs="Times New Roman"/>
        </w:rPr>
        <w:t>) Comprehensive Cancer Center</w:t>
      </w: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b/>
        </w:rPr>
        <w:t>Comprehensive Cancer Center Analysis Computers and Flow Cytometry Analysis Softwar</w:t>
      </w:r>
      <w:r w:rsidRPr="00481951">
        <w:rPr>
          <w:rFonts w:ascii="Times New Roman" w:hAnsi="Times New Roman" w:cs="Times New Roman"/>
        </w:rPr>
        <w:t xml:space="preserve">e </w:t>
      </w:r>
    </w:p>
    <w:p w:rsidR="00D54204" w:rsidRPr="00481951" w:rsidRDefault="00D54204" w:rsidP="00D54204">
      <w:pPr>
        <w:spacing w:after="200" w:line="276" w:lineRule="auto"/>
        <w:contextualSpacing/>
        <w:rPr>
          <w:rFonts w:ascii="Times New Roman" w:hAnsi="Times New Roman" w:cs="Times New Roman"/>
        </w:rPr>
      </w:pPr>
      <w:r w:rsidRPr="00481951">
        <w:rPr>
          <w:rFonts w:ascii="Times New Roman" w:hAnsi="Times New Roman" w:cs="Times New Roman"/>
        </w:rPr>
        <w:t xml:space="preserve">Each flow cytometer analyzer and cell sorter has flow Cytometry analysis software on its respective workstation. Additionally, there is also a separate analysis computer at the Biotech Place (2E-001) for offline analysis of flow cytometer data with </w:t>
      </w:r>
      <w:proofErr w:type="spellStart"/>
      <w:r w:rsidRPr="00481951">
        <w:rPr>
          <w:rFonts w:ascii="Times New Roman" w:hAnsi="Times New Roman" w:cs="Times New Roman"/>
        </w:rPr>
        <w:t>CellQuest</w:t>
      </w:r>
      <w:proofErr w:type="spellEnd"/>
      <w:r w:rsidRPr="00481951">
        <w:rPr>
          <w:rFonts w:ascii="Times New Roman" w:hAnsi="Times New Roman" w:cs="Times New Roman"/>
        </w:rPr>
        <w:t xml:space="preserve"> and </w:t>
      </w:r>
      <w:proofErr w:type="spellStart"/>
      <w:r w:rsidRPr="00481951">
        <w:rPr>
          <w:rFonts w:ascii="Times New Roman" w:hAnsi="Times New Roman" w:cs="Times New Roman"/>
        </w:rPr>
        <w:t>FlowJo</w:t>
      </w:r>
      <w:proofErr w:type="spellEnd"/>
      <w:r w:rsidRPr="00481951">
        <w:rPr>
          <w:rFonts w:ascii="Times New Roman" w:hAnsi="Times New Roman" w:cs="Times New Roman"/>
        </w:rPr>
        <w:t xml:space="preserve"> analysis software. The shared resource at the </w:t>
      </w:r>
      <w:proofErr w:type="spellStart"/>
      <w:r w:rsidRPr="00481951">
        <w:rPr>
          <w:rFonts w:ascii="Times New Roman" w:hAnsi="Times New Roman" w:cs="Times New Roman"/>
        </w:rPr>
        <w:t>BioTech</w:t>
      </w:r>
      <w:proofErr w:type="spellEnd"/>
      <w:r w:rsidRPr="00481951">
        <w:rPr>
          <w:rFonts w:ascii="Times New Roman" w:hAnsi="Times New Roman" w:cs="Times New Roman"/>
        </w:rPr>
        <w:t xml:space="preserve"> Place lab has a Windows PC analysis computer with FACS Diva 8.0 and FCS Express with Multicycle installed. In the Hanes 4th Floor Room 4063, co-located with the BD FACS Canto II is a computer with DNA analysis programs, </w:t>
      </w:r>
      <w:proofErr w:type="spellStart"/>
      <w:r w:rsidRPr="00481951">
        <w:rPr>
          <w:rFonts w:ascii="Times New Roman" w:hAnsi="Times New Roman" w:cs="Times New Roman"/>
        </w:rPr>
        <w:t>ModFit</w:t>
      </w:r>
      <w:proofErr w:type="spellEnd"/>
      <w:r w:rsidRPr="00481951">
        <w:rPr>
          <w:rFonts w:ascii="Times New Roman" w:hAnsi="Times New Roman" w:cs="Times New Roman"/>
        </w:rPr>
        <w:t xml:space="preserve">, FCS Express with Multicycle, and </w:t>
      </w:r>
      <w:proofErr w:type="spellStart"/>
      <w:r w:rsidRPr="00481951">
        <w:rPr>
          <w:rFonts w:ascii="Times New Roman" w:hAnsi="Times New Roman" w:cs="Times New Roman"/>
        </w:rPr>
        <w:t>FlowJo</w:t>
      </w:r>
      <w:proofErr w:type="spellEnd"/>
      <w:r w:rsidRPr="00481951">
        <w:rPr>
          <w:rFonts w:ascii="Times New Roman" w:hAnsi="Times New Roman" w:cs="Times New Roman"/>
        </w:rPr>
        <w:t xml:space="preserve"> installed. </w:t>
      </w:r>
    </w:p>
    <w:p w:rsidR="00D54204" w:rsidRPr="00481951" w:rsidRDefault="00D54204" w:rsidP="00D54204">
      <w:pPr>
        <w:spacing w:after="200" w:line="276" w:lineRule="auto"/>
        <w:contextualSpacing/>
        <w:rPr>
          <w:rFonts w:ascii="Times New Roman" w:hAnsi="Times New Roman" w:cs="Times New Roman"/>
        </w:rPr>
      </w:pPr>
    </w:p>
    <w:p w:rsidR="00D54204" w:rsidRPr="00481951" w:rsidRDefault="00D54204" w:rsidP="00D54204">
      <w:pPr>
        <w:spacing w:after="200" w:line="276" w:lineRule="auto"/>
        <w:contextualSpacing/>
        <w:rPr>
          <w:rFonts w:ascii="Times New Roman" w:hAnsi="Times New Roman" w:cs="Times New Roman"/>
        </w:rPr>
      </w:pPr>
      <w:r w:rsidRPr="00097B45">
        <w:rPr>
          <w:rFonts w:ascii="Times New Roman" w:hAnsi="Times New Roman" w:cs="Times New Roman"/>
          <w:b/>
        </w:rPr>
        <w:t>Contact Persons:</w:t>
      </w:r>
      <w:r w:rsidRPr="00481951">
        <w:rPr>
          <w:rFonts w:ascii="Times New Roman" w:hAnsi="Times New Roman" w:cs="Times New Roman"/>
        </w:rPr>
        <w:t xml:space="preserve"> </w:t>
      </w:r>
      <w:r w:rsidR="00097B45">
        <w:rPr>
          <w:rFonts w:ascii="Times New Roman" w:hAnsi="Times New Roman" w:cs="Times New Roman"/>
        </w:rPr>
        <w:tab/>
      </w:r>
      <w:r w:rsidR="00097B45">
        <w:rPr>
          <w:rFonts w:ascii="Times New Roman" w:hAnsi="Times New Roman" w:cs="Times New Roman"/>
        </w:rPr>
        <w:tab/>
      </w:r>
      <w:r w:rsidR="004D143B">
        <w:rPr>
          <w:rFonts w:ascii="Times New Roman" w:hAnsi="Times New Roman" w:cs="Times New Roman"/>
        </w:rPr>
        <w:t xml:space="preserve"> </w:t>
      </w:r>
      <w:r w:rsidRPr="00481951">
        <w:rPr>
          <w:rFonts w:ascii="Times New Roman" w:hAnsi="Times New Roman" w:cs="Times New Roman"/>
        </w:rPr>
        <w:t>Dr. Jason Grayson (</w:t>
      </w:r>
      <w:hyperlink r:id="rId89" w:history="1">
        <w:r w:rsidRPr="00481951">
          <w:rPr>
            <w:rStyle w:val="Hyperlink"/>
            <w:rFonts w:ascii="Times New Roman" w:hAnsi="Times New Roman" w:cs="Times New Roman"/>
          </w:rPr>
          <w:t>jgrayson@wakehealth.edu</w:t>
        </w:r>
      </w:hyperlink>
      <w:r w:rsidRPr="00481951">
        <w:rPr>
          <w:rFonts w:ascii="Times New Roman" w:hAnsi="Times New Roman" w:cs="Times New Roman"/>
          <w:color w:val="000000"/>
        </w:rPr>
        <w:t>)</w:t>
      </w:r>
    </w:p>
    <w:p w:rsidR="00D54204" w:rsidRPr="00481951" w:rsidRDefault="00097B45" w:rsidP="00097B45">
      <w:pPr>
        <w:spacing w:after="200" w:line="276" w:lineRule="auto"/>
        <w:ind w:left="2160" w:firstLine="720"/>
        <w:contextualSpacing/>
        <w:rPr>
          <w:rFonts w:ascii="Times New Roman" w:hAnsi="Times New Roman" w:cs="Times New Roman"/>
        </w:rPr>
      </w:pPr>
      <w:r>
        <w:rPr>
          <w:rFonts w:ascii="Times New Roman" w:hAnsi="Times New Roman" w:cs="Times New Roman"/>
        </w:rPr>
        <w:t xml:space="preserve"> </w:t>
      </w:r>
      <w:r w:rsidR="00D54204" w:rsidRPr="00481951">
        <w:rPr>
          <w:rFonts w:ascii="Times New Roman" w:hAnsi="Times New Roman" w:cs="Times New Roman"/>
        </w:rPr>
        <w:t>Dr. James Wood (</w:t>
      </w:r>
      <w:hyperlink r:id="rId90" w:history="1">
        <w:r w:rsidR="00D54204" w:rsidRPr="00481951">
          <w:rPr>
            <w:rFonts w:ascii="Times New Roman" w:hAnsi="Times New Roman" w:cs="Times New Roman"/>
            <w:u w:val="single"/>
          </w:rPr>
          <w:t>jawood@wakeheath.edu</w:t>
        </w:r>
      </w:hyperlink>
      <w:r w:rsidR="00D54204" w:rsidRPr="00481951">
        <w:rPr>
          <w:rFonts w:ascii="Times New Roman" w:hAnsi="Times New Roman" w:cs="Times New Roman"/>
        </w:rPr>
        <w:t>) Comprehensive Cancer Center</w:t>
      </w:r>
    </w:p>
    <w:p w:rsidR="004F32AD" w:rsidRPr="00481951" w:rsidRDefault="00D54204" w:rsidP="004F32AD">
      <w:pPr>
        <w:spacing w:after="200" w:line="276" w:lineRule="auto"/>
        <w:ind w:firstLine="720"/>
        <w:contextualSpacing/>
        <w:rPr>
          <w:rFonts w:ascii="Times New Roman" w:hAnsi="Times New Roman" w:cs="Times New Roman"/>
        </w:rPr>
      </w:pPr>
      <w:r w:rsidRPr="00481951">
        <w:rPr>
          <w:rFonts w:ascii="Times New Roman" w:hAnsi="Times New Roman" w:cs="Times New Roman"/>
        </w:rPr>
        <w:t xml:space="preserve"> </w:t>
      </w:r>
      <w:r w:rsidRPr="00481951">
        <w:rPr>
          <w:rFonts w:ascii="Times New Roman" w:hAnsi="Times New Roman" w:cs="Times New Roman"/>
        </w:rPr>
        <w:tab/>
        <w:t xml:space="preserve">  </w:t>
      </w:r>
      <w:r w:rsidR="00097B45">
        <w:rPr>
          <w:rFonts w:ascii="Times New Roman" w:hAnsi="Times New Roman" w:cs="Times New Roman"/>
        </w:rPr>
        <w:tab/>
      </w:r>
      <w:r w:rsidR="00097B45">
        <w:rPr>
          <w:rFonts w:ascii="Times New Roman" w:hAnsi="Times New Roman" w:cs="Times New Roman"/>
        </w:rPr>
        <w:tab/>
      </w:r>
      <w:r w:rsidR="004D143B">
        <w:rPr>
          <w:rFonts w:ascii="Times New Roman" w:hAnsi="Times New Roman" w:cs="Times New Roman"/>
        </w:rPr>
        <w:t xml:space="preserve"> </w:t>
      </w:r>
      <w:r w:rsidRPr="00481951">
        <w:rPr>
          <w:rFonts w:ascii="Times New Roman" w:hAnsi="Times New Roman" w:cs="Times New Roman"/>
        </w:rPr>
        <w:t>Dr. John F. Whitesides (Jfwhites@wakehealth.e</w:t>
      </w:r>
      <w:r w:rsidR="004F32AD">
        <w:rPr>
          <w:rFonts w:ascii="Times New Roman" w:hAnsi="Times New Roman" w:cs="Times New Roman"/>
        </w:rPr>
        <w:t>du) Comprehensive Cancer Center</w:t>
      </w:r>
    </w:p>
    <w:p w:rsidR="000734CF" w:rsidRPr="00481951" w:rsidRDefault="000734CF" w:rsidP="004D1859">
      <w:pPr>
        <w:rPr>
          <w:rFonts w:ascii="Times New Roman" w:hAnsi="Times New Roman" w:cs="Times New Roman"/>
          <w:b/>
        </w:rPr>
      </w:pPr>
    </w:p>
    <w:p w:rsidR="000734CF" w:rsidRPr="00481951" w:rsidRDefault="000734CF" w:rsidP="000734CF">
      <w:pPr>
        <w:tabs>
          <w:tab w:val="left" w:pos="810"/>
        </w:tabs>
        <w:textAlignment w:val="baseline"/>
        <w:rPr>
          <w:rFonts w:ascii="Times New Roman" w:eastAsia="Times New Roman" w:hAnsi="Times New Roman" w:cs="Times New Roman"/>
          <w:b/>
          <w:lang w:val="en"/>
        </w:rPr>
      </w:pPr>
      <w:r w:rsidRPr="00481951">
        <w:rPr>
          <w:rFonts w:ascii="Times New Roman" w:eastAsia="Times New Roman" w:hAnsi="Times New Roman" w:cs="Times New Roman"/>
          <w:b/>
          <w:lang w:val="en"/>
        </w:rPr>
        <w:t xml:space="preserve">FEI </w:t>
      </w:r>
      <w:proofErr w:type="spellStart"/>
      <w:r w:rsidRPr="00481951">
        <w:rPr>
          <w:rFonts w:ascii="Times New Roman" w:eastAsia="Times New Roman" w:hAnsi="Times New Roman" w:cs="Times New Roman"/>
          <w:b/>
          <w:lang w:val="en"/>
        </w:rPr>
        <w:t>Tecnai</w:t>
      </w:r>
      <w:proofErr w:type="spellEnd"/>
      <w:r w:rsidRPr="00481951">
        <w:rPr>
          <w:rFonts w:ascii="Times New Roman" w:eastAsia="Times New Roman" w:hAnsi="Times New Roman" w:cs="Times New Roman"/>
          <w:b/>
          <w:lang w:val="en"/>
        </w:rPr>
        <w:t xml:space="preserve"> </w:t>
      </w:r>
      <w:proofErr w:type="spellStart"/>
      <w:r w:rsidRPr="00481951">
        <w:rPr>
          <w:rFonts w:ascii="Times New Roman" w:eastAsia="Times New Roman" w:hAnsi="Times New Roman" w:cs="Times New Roman"/>
          <w:b/>
          <w:lang w:val="en"/>
        </w:rPr>
        <w:t>BioTwin</w:t>
      </w:r>
      <w:proofErr w:type="spellEnd"/>
      <w:r w:rsidRPr="00481951">
        <w:rPr>
          <w:rFonts w:ascii="Times New Roman" w:eastAsia="Times New Roman" w:hAnsi="Times New Roman" w:cs="Times New Roman"/>
          <w:b/>
          <w:lang w:val="en"/>
        </w:rPr>
        <w:t xml:space="preserve"> Transmission Electron Microscope (120 </w:t>
      </w:r>
      <w:proofErr w:type="spellStart"/>
      <w:r w:rsidRPr="00481951">
        <w:rPr>
          <w:rFonts w:ascii="Times New Roman" w:eastAsia="Times New Roman" w:hAnsi="Times New Roman" w:cs="Times New Roman"/>
          <w:b/>
          <w:lang w:val="en"/>
        </w:rPr>
        <w:t>keV</w:t>
      </w:r>
      <w:proofErr w:type="spellEnd"/>
      <w:r w:rsidRPr="00481951">
        <w:rPr>
          <w:rFonts w:ascii="Times New Roman" w:eastAsia="Times New Roman" w:hAnsi="Times New Roman" w:cs="Times New Roman"/>
          <w:b/>
          <w:lang w:val="en"/>
        </w:rPr>
        <w:t xml:space="preserve">)                                    </w:t>
      </w:r>
    </w:p>
    <w:p w:rsidR="000734CF" w:rsidRPr="00481951" w:rsidRDefault="000734CF" w:rsidP="000734CF">
      <w:pPr>
        <w:spacing w:before="100" w:beforeAutospacing="1" w:after="100" w:afterAutospacing="1"/>
        <w:contextualSpacing/>
        <w:rPr>
          <w:rFonts w:ascii="Times New Roman" w:eastAsia="Times New Roman" w:hAnsi="Times New Roman" w:cs="Times New Roman"/>
          <w:b/>
          <w:lang w:val="en"/>
        </w:rPr>
      </w:pPr>
      <w:r w:rsidRPr="00481951">
        <w:rPr>
          <w:rFonts w:ascii="Times New Roman" w:eastAsia="Times New Roman" w:hAnsi="Times New Roman" w:cs="Times New Roman"/>
          <w:lang w:val="en"/>
        </w:rPr>
        <w:t xml:space="preserve">This microscope is used to image cellular ultrastructure, viruses, bacteria, </w:t>
      </w:r>
      <w:proofErr w:type="spellStart"/>
      <w:r w:rsidRPr="00481951">
        <w:rPr>
          <w:rFonts w:ascii="Times New Roman" w:eastAsia="Times New Roman" w:hAnsi="Times New Roman" w:cs="Times New Roman"/>
          <w:lang w:val="en"/>
        </w:rPr>
        <w:t>macomolecules</w:t>
      </w:r>
      <w:proofErr w:type="spellEnd"/>
      <w:r w:rsidRPr="00481951">
        <w:rPr>
          <w:rFonts w:ascii="Times New Roman" w:eastAsia="Times New Roman" w:hAnsi="Times New Roman" w:cs="Times New Roman"/>
          <w:lang w:val="en"/>
        </w:rPr>
        <w:t xml:space="preserve"> and nanoparticles.</w:t>
      </w:r>
      <w:r w:rsidRPr="00481951">
        <w:rPr>
          <w:rFonts w:ascii="Times New Roman" w:hAnsi="Times New Roman" w:cs="Times New Roman"/>
        </w:rPr>
        <w:t xml:space="preserve"> </w:t>
      </w:r>
      <w:r w:rsidRPr="00481951">
        <w:rPr>
          <w:rFonts w:ascii="Times New Roman" w:eastAsia="Times New Roman" w:hAnsi="Times New Roman" w:cs="Times New Roman"/>
          <w:lang w:val="en"/>
        </w:rPr>
        <w:t>The Cellular Imaging Shared Resource is equipped to carry out all phases of sample preparation for electron microscopy with a staff that includes a technical engineer/manager and two technologists</w:t>
      </w:r>
    </w:p>
    <w:p w:rsidR="000734CF" w:rsidRPr="00481951" w:rsidRDefault="000734CF" w:rsidP="00F6222F">
      <w:pPr>
        <w:numPr>
          <w:ilvl w:val="0"/>
          <w:numId w:val="34"/>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0.34 nm resolution </w:t>
      </w:r>
    </w:p>
    <w:p w:rsidR="000734CF" w:rsidRPr="00481951" w:rsidRDefault="000734CF" w:rsidP="00F6222F">
      <w:pPr>
        <w:numPr>
          <w:ilvl w:val="0"/>
          <w:numId w:val="34"/>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2 Vu AMT camera capable of 12 mega pixel images</w:t>
      </w:r>
    </w:p>
    <w:p w:rsidR="000734CF" w:rsidRPr="00481951" w:rsidRDefault="000734CF" w:rsidP="00F6222F">
      <w:pPr>
        <w:numPr>
          <w:ilvl w:val="0"/>
          <w:numId w:val="34"/>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 Software for measurements and stitching of images</w:t>
      </w:r>
    </w:p>
    <w:p w:rsidR="000734CF" w:rsidRPr="00481951" w:rsidRDefault="000734CF" w:rsidP="00F6222F">
      <w:pPr>
        <w:numPr>
          <w:ilvl w:val="0"/>
          <w:numId w:val="34"/>
        </w:numPr>
        <w:tabs>
          <w:tab w:val="left" w:pos="3780"/>
        </w:tabs>
        <w:spacing w:after="200" w:line="276" w:lineRule="auto"/>
        <w:contextualSpacing/>
        <w:rPr>
          <w:rFonts w:ascii="Times New Roman" w:eastAsia="Times New Roman" w:hAnsi="Times New Roman" w:cs="Times New Roman"/>
          <w:lang w:val="en"/>
        </w:rPr>
      </w:pPr>
      <w:proofErr w:type="spellStart"/>
      <w:r w:rsidRPr="00481951">
        <w:rPr>
          <w:rFonts w:ascii="Times New Roman" w:eastAsia="Times New Roman" w:hAnsi="Times New Roman" w:cs="Times New Roman"/>
          <w:lang w:val="en"/>
        </w:rPr>
        <w:t>Reicher</w:t>
      </w:r>
      <w:proofErr w:type="spellEnd"/>
      <w:r w:rsidRPr="00481951">
        <w:rPr>
          <w:rFonts w:ascii="Times New Roman" w:eastAsia="Times New Roman" w:hAnsi="Times New Roman" w:cs="Times New Roman"/>
          <w:lang w:val="en"/>
        </w:rPr>
        <w:t xml:space="preserve">-Jung </w:t>
      </w:r>
      <w:proofErr w:type="spellStart"/>
      <w:r w:rsidRPr="00481951">
        <w:rPr>
          <w:rFonts w:ascii="Times New Roman" w:eastAsia="Times New Roman" w:hAnsi="Times New Roman" w:cs="Times New Roman"/>
          <w:lang w:val="en"/>
        </w:rPr>
        <w:t>Ultracut</w:t>
      </w:r>
      <w:proofErr w:type="spellEnd"/>
      <w:r w:rsidRPr="00481951">
        <w:rPr>
          <w:rFonts w:ascii="Times New Roman" w:eastAsia="Times New Roman" w:hAnsi="Times New Roman" w:cs="Times New Roman"/>
          <w:lang w:val="en"/>
        </w:rPr>
        <w:t xml:space="preserve"> E microtomes for producing thin sections suitable for viewing with the transmission electron microscope</w:t>
      </w:r>
    </w:p>
    <w:p w:rsidR="000734CF" w:rsidRPr="00097B45" w:rsidRDefault="000734CF" w:rsidP="000734CF">
      <w:pPr>
        <w:tabs>
          <w:tab w:val="left" w:pos="3780"/>
        </w:tabs>
        <w:spacing w:after="200" w:line="276" w:lineRule="auto"/>
        <w:ind w:left="720"/>
        <w:contextualSpacing/>
        <w:rPr>
          <w:rFonts w:ascii="Times New Roman" w:eastAsia="Times New Roman" w:hAnsi="Times New Roman" w:cs="Times New Roman"/>
          <w:b/>
          <w:lang w:val="en"/>
        </w:rPr>
      </w:pPr>
    </w:p>
    <w:p w:rsidR="000734CF" w:rsidRPr="00481951" w:rsidRDefault="000734CF" w:rsidP="000734CF">
      <w:pPr>
        <w:ind w:firstLine="360"/>
        <w:rPr>
          <w:rFonts w:ascii="Times New Roman" w:eastAsia="Times New Roman" w:hAnsi="Times New Roman" w:cs="Times New Roman"/>
          <w:lang w:val="en"/>
        </w:rPr>
      </w:pPr>
      <w:r w:rsidRPr="00097B45">
        <w:rPr>
          <w:rFonts w:ascii="Times New Roman" w:eastAsia="Times New Roman" w:hAnsi="Times New Roman" w:cs="Times New Roman"/>
          <w:b/>
        </w:rPr>
        <w:t>Contact Person:</w:t>
      </w:r>
      <w:r w:rsidR="002D3670">
        <w:rPr>
          <w:rFonts w:ascii="Times New Roman" w:eastAsia="Times New Roman" w:hAnsi="Times New Roman" w:cs="Times New Roman"/>
        </w:rPr>
        <w:tab/>
      </w:r>
      <w:r w:rsidR="002D3670">
        <w:rPr>
          <w:rFonts w:ascii="Times New Roman" w:eastAsia="Times New Roman" w:hAnsi="Times New Roman" w:cs="Times New Roman"/>
        </w:rPr>
        <w:tab/>
      </w:r>
      <w:r w:rsidRPr="00481951">
        <w:rPr>
          <w:rFonts w:ascii="Times New Roman" w:eastAsia="Times New Roman" w:hAnsi="Times New Roman" w:cs="Times New Roman"/>
        </w:rPr>
        <w:t>Alexei Mikhailov,</w:t>
      </w:r>
      <w:r w:rsidRPr="00481951">
        <w:rPr>
          <w:rFonts w:ascii="Times New Roman" w:eastAsia="Times New Roman" w:hAnsi="Times New Roman" w:cs="Times New Roman"/>
          <w:lang w:val="en"/>
        </w:rPr>
        <w:t xml:space="preserve"> Director </w:t>
      </w:r>
      <w:hyperlink r:id="rId91" w:history="1">
        <w:r w:rsidRPr="00481951">
          <w:rPr>
            <w:rStyle w:val="Hyperlink"/>
            <w:rFonts w:ascii="Times New Roman" w:eastAsia="Times New Roman" w:hAnsi="Times New Roman" w:cs="Times New Roman"/>
            <w:lang w:val="en"/>
          </w:rPr>
          <w:t>avmikhai@wakehealth.edu</w:t>
        </w:r>
      </w:hyperlink>
      <w:r w:rsidRPr="00481951">
        <w:rPr>
          <w:rFonts w:ascii="Times New Roman" w:eastAsia="Times New Roman" w:hAnsi="Times New Roman" w:cs="Times New Roman"/>
          <w:lang w:val="en"/>
        </w:rPr>
        <w:t xml:space="preserve">  336-716-2677</w:t>
      </w:r>
    </w:p>
    <w:p w:rsidR="000734CF" w:rsidRPr="00481951" w:rsidRDefault="000734CF" w:rsidP="002D3670">
      <w:pPr>
        <w:ind w:left="2160" w:firstLine="720"/>
        <w:rPr>
          <w:rFonts w:ascii="Times New Roman" w:eastAsia="Times New Roman" w:hAnsi="Times New Roman" w:cs="Times New Roman"/>
          <w:lang w:val="en"/>
        </w:rPr>
      </w:pPr>
      <w:r w:rsidRPr="00481951">
        <w:rPr>
          <w:rFonts w:ascii="Times New Roman" w:eastAsia="Times New Roman" w:hAnsi="Times New Roman" w:cs="Times New Roman"/>
          <w:lang w:val="en"/>
        </w:rPr>
        <w:t>Debbie Golden, Supervisor and Chief EM Technologist– Cellular Imaging Core</w:t>
      </w:r>
    </w:p>
    <w:p w:rsidR="000734CF" w:rsidRPr="00481951" w:rsidRDefault="000734CF" w:rsidP="002D3670">
      <w:pPr>
        <w:ind w:left="2880"/>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dgolden@wakehealth.edu      </w:t>
      </w:r>
    </w:p>
    <w:p w:rsidR="000734CF" w:rsidRPr="00481951" w:rsidRDefault="000734CF" w:rsidP="000734CF">
      <w:pPr>
        <w:spacing w:after="200" w:line="276" w:lineRule="auto"/>
        <w:contextualSpacing/>
        <w:rPr>
          <w:rFonts w:ascii="Times New Roman" w:hAnsi="Times New Roman" w:cs="Times New Roman"/>
          <w:b/>
        </w:rPr>
      </w:pPr>
    </w:p>
    <w:p w:rsidR="000734CF" w:rsidRPr="00481951" w:rsidRDefault="000734CF" w:rsidP="000734CF">
      <w:pPr>
        <w:spacing w:after="200" w:line="276" w:lineRule="auto"/>
        <w:contextualSpacing/>
        <w:rPr>
          <w:rFonts w:ascii="Times New Roman" w:hAnsi="Times New Roman" w:cs="Times New Roman"/>
          <w:b/>
        </w:rPr>
      </w:pPr>
      <w:r w:rsidRPr="00481951">
        <w:rPr>
          <w:rFonts w:ascii="Times New Roman" w:hAnsi="Times New Roman" w:cs="Times New Roman"/>
          <w:b/>
        </w:rPr>
        <w:t xml:space="preserve">Zeiss LSM 510 Laser Scanning Confocal Microscope on a Zeiss </w:t>
      </w:r>
      <w:proofErr w:type="spellStart"/>
      <w:r w:rsidRPr="00481951">
        <w:rPr>
          <w:rFonts w:ascii="Times New Roman" w:hAnsi="Times New Roman" w:cs="Times New Roman"/>
          <w:b/>
        </w:rPr>
        <w:t>Axiovert</w:t>
      </w:r>
      <w:proofErr w:type="spellEnd"/>
      <w:r w:rsidRPr="00481951">
        <w:rPr>
          <w:rFonts w:ascii="Times New Roman" w:hAnsi="Times New Roman" w:cs="Times New Roman"/>
          <w:b/>
        </w:rPr>
        <w:t xml:space="preserve"> 100 M Inverted Platform                                                                                                                                                       </w:t>
      </w:r>
      <w:proofErr w:type="gramStart"/>
      <w:r w:rsidRPr="00481951">
        <w:rPr>
          <w:rFonts w:ascii="Times New Roman" w:eastAsia="Times New Roman" w:hAnsi="Times New Roman" w:cs="Times New Roman"/>
          <w:lang w:val="en"/>
        </w:rPr>
        <w:t>This</w:t>
      </w:r>
      <w:proofErr w:type="gramEnd"/>
      <w:r w:rsidRPr="00481951">
        <w:rPr>
          <w:rFonts w:ascii="Times New Roman" w:eastAsia="Times New Roman" w:hAnsi="Times New Roman" w:cs="Times New Roman"/>
          <w:lang w:val="en"/>
        </w:rPr>
        <w:t xml:space="preserve"> microscope is used to produce two and three-dimensional images of cells, tissues and biomaterials which are labelled with up to three different fluorophores.</w:t>
      </w:r>
    </w:p>
    <w:p w:rsidR="000734CF" w:rsidRPr="00481951" w:rsidRDefault="000734CF" w:rsidP="00F6222F">
      <w:pPr>
        <w:numPr>
          <w:ilvl w:val="0"/>
          <w:numId w:val="34"/>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Three color imaging with an argon-ion laser(488nm) , a </w:t>
      </w:r>
      <w:proofErr w:type="spellStart"/>
      <w:r w:rsidRPr="00481951">
        <w:rPr>
          <w:rFonts w:ascii="Times New Roman" w:eastAsia="Times New Roman" w:hAnsi="Times New Roman" w:cs="Times New Roman"/>
          <w:lang w:val="en"/>
        </w:rPr>
        <w:t>HeNe</w:t>
      </w:r>
      <w:proofErr w:type="spellEnd"/>
      <w:r w:rsidRPr="00481951">
        <w:rPr>
          <w:rFonts w:ascii="Times New Roman" w:eastAsia="Times New Roman" w:hAnsi="Times New Roman" w:cs="Times New Roman"/>
          <w:lang w:val="en"/>
        </w:rPr>
        <w:t xml:space="preserve"> 543 and a </w:t>
      </w:r>
      <w:proofErr w:type="spellStart"/>
      <w:r w:rsidRPr="00481951">
        <w:rPr>
          <w:rFonts w:ascii="Times New Roman" w:eastAsia="Times New Roman" w:hAnsi="Times New Roman" w:cs="Times New Roman"/>
          <w:lang w:val="en"/>
        </w:rPr>
        <w:t>HeNe</w:t>
      </w:r>
      <w:proofErr w:type="spellEnd"/>
      <w:r w:rsidRPr="00481951">
        <w:rPr>
          <w:rFonts w:ascii="Times New Roman" w:eastAsia="Times New Roman" w:hAnsi="Times New Roman" w:cs="Times New Roman"/>
          <w:lang w:val="en"/>
        </w:rPr>
        <w:t xml:space="preserve"> 633 laser</w:t>
      </w:r>
    </w:p>
    <w:p w:rsidR="000734CF" w:rsidRPr="00481951" w:rsidRDefault="000734CF" w:rsidP="00F6222F">
      <w:pPr>
        <w:numPr>
          <w:ilvl w:val="0"/>
          <w:numId w:val="34"/>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Intensity measurements</w:t>
      </w:r>
    </w:p>
    <w:p w:rsidR="000734CF" w:rsidRPr="00481951" w:rsidRDefault="000734CF" w:rsidP="00F6222F">
      <w:pPr>
        <w:numPr>
          <w:ilvl w:val="0"/>
          <w:numId w:val="34"/>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Time series capability</w:t>
      </w:r>
    </w:p>
    <w:p w:rsidR="000734CF" w:rsidRPr="00481951" w:rsidRDefault="000734CF" w:rsidP="00F6222F">
      <w:pPr>
        <w:numPr>
          <w:ilvl w:val="0"/>
          <w:numId w:val="34"/>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3D projections</w:t>
      </w:r>
    </w:p>
    <w:p w:rsidR="000734CF" w:rsidRPr="00481951" w:rsidRDefault="000734CF" w:rsidP="00F6222F">
      <w:pPr>
        <w:numPr>
          <w:ilvl w:val="0"/>
          <w:numId w:val="37"/>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Image processing and analysis software included</w:t>
      </w:r>
    </w:p>
    <w:p w:rsidR="000734CF" w:rsidRPr="00481951" w:rsidRDefault="000734CF" w:rsidP="00F6222F">
      <w:pPr>
        <w:numPr>
          <w:ilvl w:val="0"/>
          <w:numId w:val="37"/>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The Cellular Imaging Shared Resource staff trains and assists all microscope users</w:t>
      </w:r>
    </w:p>
    <w:p w:rsidR="000734CF" w:rsidRPr="00481951" w:rsidRDefault="000734CF" w:rsidP="000734CF">
      <w:pPr>
        <w:tabs>
          <w:tab w:val="left" w:pos="3780"/>
        </w:tabs>
        <w:spacing w:after="200" w:line="276" w:lineRule="auto"/>
        <w:contextualSpacing/>
        <w:rPr>
          <w:rFonts w:ascii="Times New Roman" w:eastAsia="Times New Roman" w:hAnsi="Times New Roman" w:cs="Times New Roman"/>
          <w:lang w:val="en"/>
        </w:rPr>
      </w:pPr>
    </w:p>
    <w:p w:rsidR="000734CF" w:rsidRPr="00481951" w:rsidRDefault="000734CF" w:rsidP="000734CF">
      <w:pPr>
        <w:ind w:firstLine="360"/>
        <w:rPr>
          <w:rFonts w:ascii="Times New Roman" w:eastAsia="Times New Roman" w:hAnsi="Times New Roman" w:cs="Times New Roman"/>
          <w:lang w:val="en"/>
        </w:rPr>
      </w:pPr>
      <w:r w:rsidRPr="00097B45">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002D3670">
        <w:rPr>
          <w:rFonts w:ascii="Times New Roman" w:eastAsia="Times New Roman" w:hAnsi="Times New Roman" w:cs="Times New Roman"/>
        </w:rPr>
        <w:tab/>
      </w:r>
      <w:r w:rsidR="002D3670">
        <w:rPr>
          <w:rFonts w:ascii="Times New Roman" w:eastAsia="Times New Roman" w:hAnsi="Times New Roman" w:cs="Times New Roman"/>
        </w:rPr>
        <w:tab/>
      </w:r>
      <w:r w:rsidRPr="00481951">
        <w:rPr>
          <w:rFonts w:ascii="Times New Roman" w:eastAsia="Times New Roman" w:hAnsi="Times New Roman" w:cs="Times New Roman"/>
        </w:rPr>
        <w:t>Alexei Mikhailov,</w:t>
      </w:r>
      <w:r w:rsidRPr="00481951">
        <w:rPr>
          <w:rFonts w:ascii="Times New Roman" w:eastAsia="Times New Roman" w:hAnsi="Times New Roman" w:cs="Times New Roman"/>
          <w:lang w:val="en"/>
        </w:rPr>
        <w:t xml:space="preserve"> Director </w:t>
      </w:r>
      <w:hyperlink r:id="rId92" w:history="1">
        <w:r w:rsidRPr="00481951">
          <w:rPr>
            <w:rStyle w:val="Hyperlink"/>
            <w:rFonts w:ascii="Times New Roman" w:eastAsia="Times New Roman" w:hAnsi="Times New Roman" w:cs="Times New Roman"/>
            <w:lang w:val="en"/>
          </w:rPr>
          <w:t>avmikhai@wakehealth.edu</w:t>
        </w:r>
      </w:hyperlink>
      <w:r w:rsidRPr="00481951">
        <w:rPr>
          <w:rFonts w:ascii="Times New Roman" w:eastAsia="Times New Roman" w:hAnsi="Times New Roman" w:cs="Times New Roman"/>
          <w:lang w:val="en"/>
        </w:rPr>
        <w:t xml:space="preserve">  336-716-2677</w:t>
      </w:r>
    </w:p>
    <w:p w:rsidR="000734CF" w:rsidRPr="00481951" w:rsidRDefault="000734CF" w:rsidP="002D3670">
      <w:pPr>
        <w:ind w:left="2880"/>
        <w:rPr>
          <w:rFonts w:ascii="Times New Roman" w:eastAsia="Times New Roman" w:hAnsi="Times New Roman" w:cs="Times New Roman"/>
          <w:lang w:val="en"/>
        </w:rPr>
      </w:pPr>
      <w:r w:rsidRPr="00481951">
        <w:rPr>
          <w:rFonts w:ascii="Times New Roman" w:eastAsia="Times New Roman" w:hAnsi="Times New Roman" w:cs="Times New Roman"/>
          <w:lang w:val="en"/>
        </w:rPr>
        <w:t>Debbie Golden, Supervisor and Chief EM Technologist– Cellular Imaging Core</w:t>
      </w:r>
    </w:p>
    <w:p w:rsidR="000734CF" w:rsidRPr="00481951" w:rsidRDefault="000734CF" w:rsidP="002D3670">
      <w:pPr>
        <w:ind w:left="2160" w:firstLine="720"/>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dgolden@wakehealth.edu      </w:t>
      </w:r>
    </w:p>
    <w:p w:rsidR="000734CF" w:rsidRDefault="000734CF" w:rsidP="000734CF">
      <w:pPr>
        <w:tabs>
          <w:tab w:val="left" w:pos="3780"/>
        </w:tabs>
        <w:rPr>
          <w:rFonts w:ascii="Times New Roman" w:eastAsia="Times New Roman" w:hAnsi="Times New Roman" w:cs="Times New Roman"/>
          <w:b/>
          <w:lang w:val="en"/>
        </w:rPr>
      </w:pPr>
    </w:p>
    <w:p w:rsidR="00097B45" w:rsidRPr="00481951" w:rsidRDefault="00097B45" w:rsidP="000734CF">
      <w:pPr>
        <w:tabs>
          <w:tab w:val="left" w:pos="3780"/>
        </w:tabs>
        <w:rPr>
          <w:rFonts w:ascii="Times New Roman" w:eastAsia="Times New Roman" w:hAnsi="Times New Roman" w:cs="Times New Roman"/>
          <w:b/>
          <w:lang w:val="en"/>
        </w:rPr>
      </w:pPr>
    </w:p>
    <w:p w:rsidR="000734CF" w:rsidRPr="00481951" w:rsidRDefault="000734CF" w:rsidP="000734CF">
      <w:pPr>
        <w:tabs>
          <w:tab w:val="left" w:pos="3780"/>
        </w:tabs>
        <w:rPr>
          <w:rFonts w:ascii="Times New Roman" w:eastAsia="Times New Roman" w:hAnsi="Times New Roman" w:cs="Times New Roman"/>
          <w:b/>
          <w:lang w:val="en"/>
        </w:rPr>
      </w:pPr>
      <w:r w:rsidRPr="00481951">
        <w:rPr>
          <w:rFonts w:ascii="Times New Roman" w:eastAsia="Times New Roman" w:hAnsi="Times New Roman" w:cs="Times New Roman"/>
          <w:b/>
          <w:lang w:val="en"/>
        </w:rPr>
        <w:t xml:space="preserve">Zeiss </w:t>
      </w:r>
      <w:proofErr w:type="spellStart"/>
      <w:r w:rsidRPr="00481951">
        <w:rPr>
          <w:rFonts w:ascii="Times New Roman" w:eastAsia="Times New Roman" w:hAnsi="Times New Roman" w:cs="Times New Roman"/>
          <w:b/>
          <w:lang w:val="en"/>
        </w:rPr>
        <w:t>Axioplan</w:t>
      </w:r>
      <w:proofErr w:type="spellEnd"/>
      <w:r w:rsidRPr="00481951">
        <w:rPr>
          <w:rFonts w:ascii="Times New Roman" w:eastAsia="Times New Roman" w:hAnsi="Times New Roman" w:cs="Times New Roman"/>
          <w:b/>
          <w:lang w:val="en"/>
        </w:rPr>
        <w:t xml:space="preserve"> 2 Fluorescence Microscope</w:t>
      </w:r>
    </w:p>
    <w:p w:rsidR="000734CF" w:rsidRPr="00481951" w:rsidRDefault="000734CF" w:rsidP="000734CF">
      <w:pPr>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This microscope is used to produce </w:t>
      </w:r>
      <w:proofErr w:type="spellStart"/>
      <w:r w:rsidRPr="00481951">
        <w:rPr>
          <w:rFonts w:ascii="Times New Roman" w:eastAsia="Times New Roman" w:hAnsi="Times New Roman" w:cs="Times New Roman"/>
          <w:lang w:val="en"/>
        </w:rPr>
        <w:t>brightfield</w:t>
      </w:r>
      <w:proofErr w:type="spellEnd"/>
      <w:r w:rsidRPr="00481951">
        <w:rPr>
          <w:rFonts w:ascii="Times New Roman" w:eastAsia="Times New Roman" w:hAnsi="Times New Roman" w:cs="Times New Roman"/>
          <w:lang w:val="en"/>
        </w:rPr>
        <w:t>, phase and epi- fluorescent images of tissue sections and cultured cells.  The Cellular Imaging Shared Resource staff trains and assists all microscope users.</w:t>
      </w:r>
    </w:p>
    <w:p w:rsidR="000734CF" w:rsidRPr="00481951" w:rsidRDefault="000734CF" w:rsidP="00F6222F">
      <w:pPr>
        <w:numPr>
          <w:ilvl w:val="0"/>
          <w:numId w:val="34"/>
        </w:numPr>
        <w:tabs>
          <w:tab w:val="left" w:pos="3780"/>
        </w:tabs>
        <w:spacing w:after="200"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Upright format available for imaging</w:t>
      </w:r>
    </w:p>
    <w:p w:rsidR="000734CF" w:rsidRPr="00481951" w:rsidRDefault="000734CF" w:rsidP="00F6222F">
      <w:pPr>
        <w:numPr>
          <w:ilvl w:val="0"/>
          <w:numId w:val="34"/>
        </w:numPr>
        <w:tabs>
          <w:tab w:val="left" w:pos="3780"/>
        </w:tabs>
        <w:spacing w:before="100" w:beforeAutospacing="1" w:after="100" w:afterAutospacing="1"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Capable of imaging </w:t>
      </w:r>
      <w:proofErr w:type="spellStart"/>
      <w:r w:rsidRPr="00481951">
        <w:rPr>
          <w:rFonts w:ascii="Times New Roman" w:eastAsia="Times New Roman" w:hAnsi="Times New Roman" w:cs="Times New Roman"/>
          <w:lang w:val="en"/>
        </w:rPr>
        <w:t>uv</w:t>
      </w:r>
      <w:proofErr w:type="spellEnd"/>
      <w:r w:rsidRPr="00481951">
        <w:rPr>
          <w:rFonts w:ascii="Times New Roman" w:eastAsia="Times New Roman" w:hAnsi="Times New Roman" w:cs="Times New Roman"/>
          <w:lang w:val="en"/>
        </w:rPr>
        <w:t xml:space="preserve">, fluorescein and </w:t>
      </w:r>
      <w:proofErr w:type="spellStart"/>
      <w:r w:rsidRPr="00481951">
        <w:rPr>
          <w:rFonts w:ascii="Times New Roman" w:eastAsia="Times New Roman" w:hAnsi="Times New Roman" w:cs="Times New Roman"/>
          <w:lang w:val="en"/>
        </w:rPr>
        <w:t>rhodamine</w:t>
      </w:r>
      <w:proofErr w:type="spellEnd"/>
      <w:r w:rsidRPr="00481951">
        <w:rPr>
          <w:rFonts w:ascii="Times New Roman" w:eastAsia="Times New Roman" w:hAnsi="Times New Roman" w:cs="Times New Roman"/>
          <w:lang w:val="en"/>
        </w:rPr>
        <w:t xml:space="preserve"> labelled cells and tissues</w:t>
      </w:r>
    </w:p>
    <w:p w:rsidR="000734CF" w:rsidRPr="00481951" w:rsidRDefault="000734CF" w:rsidP="00F6222F">
      <w:pPr>
        <w:numPr>
          <w:ilvl w:val="0"/>
          <w:numId w:val="34"/>
        </w:numPr>
        <w:tabs>
          <w:tab w:val="left" w:pos="3780"/>
        </w:tabs>
        <w:spacing w:before="100" w:beforeAutospacing="1" w:after="100" w:afterAutospacing="1"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Captures images using polarized light</w:t>
      </w:r>
    </w:p>
    <w:p w:rsidR="000734CF" w:rsidRPr="00481951" w:rsidRDefault="000734CF" w:rsidP="00F6222F">
      <w:pPr>
        <w:numPr>
          <w:ilvl w:val="0"/>
          <w:numId w:val="34"/>
        </w:numPr>
        <w:tabs>
          <w:tab w:val="left" w:pos="3780"/>
        </w:tabs>
        <w:spacing w:before="100" w:beforeAutospacing="1" w:after="100" w:afterAutospacing="1" w:line="276" w:lineRule="auto"/>
        <w:rPr>
          <w:rFonts w:ascii="Times New Roman" w:eastAsia="Times New Roman" w:hAnsi="Times New Roman" w:cs="Times New Roman"/>
          <w:lang w:val="en"/>
        </w:rPr>
      </w:pPr>
      <w:proofErr w:type="spellStart"/>
      <w:r w:rsidRPr="00481951">
        <w:rPr>
          <w:rFonts w:ascii="Times New Roman" w:eastAsia="Times New Roman" w:hAnsi="Times New Roman" w:cs="Times New Roman"/>
          <w:lang w:val="en"/>
        </w:rPr>
        <w:t>AttoArc</w:t>
      </w:r>
      <w:proofErr w:type="spellEnd"/>
      <w:r w:rsidRPr="00481951">
        <w:rPr>
          <w:rFonts w:ascii="Times New Roman" w:eastAsia="Times New Roman" w:hAnsi="Times New Roman" w:cs="Times New Roman"/>
          <w:lang w:val="en"/>
        </w:rPr>
        <w:t xml:space="preserve">  mercury lamp controller</w:t>
      </w:r>
    </w:p>
    <w:p w:rsidR="000734CF" w:rsidRPr="00481951" w:rsidRDefault="000734CF" w:rsidP="00F6222F">
      <w:pPr>
        <w:numPr>
          <w:ilvl w:val="0"/>
          <w:numId w:val="34"/>
        </w:numPr>
        <w:tabs>
          <w:tab w:val="left" w:pos="3780"/>
        </w:tabs>
        <w:spacing w:before="100" w:beforeAutospacing="1" w:after="100" w:afterAutospacing="1" w:line="276" w:lineRule="auto"/>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Zeiss </w:t>
      </w:r>
      <w:proofErr w:type="spellStart"/>
      <w:r w:rsidRPr="00481951">
        <w:rPr>
          <w:rFonts w:ascii="Times New Roman" w:eastAsia="Times New Roman" w:hAnsi="Times New Roman" w:cs="Times New Roman"/>
          <w:lang w:val="en"/>
        </w:rPr>
        <w:t>AxioCam</w:t>
      </w:r>
      <w:proofErr w:type="spellEnd"/>
      <w:r w:rsidRPr="00481951">
        <w:rPr>
          <w:rFonts w:ascii="Times New Roman" w:eastAsia="Times New Roman" w:hAnsi="Times New Roman" w:cs="Times New Roman"/>
          <w:lang w:val="en"/>
        </w:rPr>
        <w:t xml:space="preserve"> camera capable of 14 bit 3900 X 3090 scanned color images</w:t>
      </w:r>
    </w:p>
    <w:p w:rsidR="000734CF" w:rsidRPr="00481951" w:rsidRDefault="000734CF" w:rsidP="000734CF">
      <w:pPr>
        <w:contextualSpacing/>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  </w:t>
      </w:r>
    </w:p>
    <w:p w:rsidR="000734CF" w:rsidRPr="00481951" w:rsidRDefault="000734CF" w:rsidP="000734CF">
      <w:pPr>
        <w:ind w:firstLine="360"/>
        <w:rPr>
          <w:rFonts w:ascii="Times New Roman" w:eastAsia="Times New Roman" w:hAnsi="Times New Roman" w:cs="Times New Roman"/>
          <w:lang w:val="en"/>
        </w:rPr>
      </w:pPr>
      <w:r w:rsidRPr="00097B45">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002D3670">
        <w:rPr>
          <w:rFonts w:ascii="Times New Roman" w:eastAsia="Times New Roman" w:hAnsi="Times New Roman" w:cs="Times New Roman"/>
        </w:rPr>
        <w:tab/>
      </w:r>
      <w:r w:rsidR="002D3670">
        <w:rPr>
          <w:rFonts w:ascii="Times New Roman" w:eastAsia="Times New Roman" w:hAnsi="Times New Roman" w:cs="Times New Roman"/>
        </w:rPr>
        <w:tab/>
      </w:r>
      <w:r w:rsidRPr="00481951">
        <w:rPr>
          <w:rFonts w:ascii="Times New Roman" w:eastAsia="Times New Roman" w:hAnsi="Times New Roman" w:cs="Times New Roman"/>
        </w:rPr>
        <w:t>Alexei Mikhailov,</w:t>
      </w:r>
      <w:r w:rsidRPr="00481951">
        <w:rPr>
          <w:rFonts w:ascii="Times New Roman" w:eastAsia="Times New Roman" w:hAnsi="Times New Roman" w:cs="Times New Roman"/>
          <w:lang w:val="en"/>
        </w:rPr>
        <w:t xml:space="preserve"> Director </w:t>
      </w:r>
      <w:hyperlink r:id="rId93" w:history="1">
        <w:r w:rsidRPr="00481951">
          <w:rPr>
            <w:rStyle w:val="Hyperlink"/>
            <w:rFonts w:ascii="Times New Roman" w:eastAsia="Times New Roman" w:hAnsi="Times New Roman" w:cs="Times New Roman"/>
            <w:lang w:val="en"/>
          </w:rPr>
          <w:t>avmikhai@wakehealth.edu</w:t>
        </w:r>
      </w:hyperlink>
      <w:r w:rsidRPr="00481951">
        <w:rPr>
          <w:rFonts w:ascii="Times New Roman" w:eastAsia="Times New Roman" w:hAnsi="Times New Roman" w:cs="Times New Roman"/>
          <w:lang w:val="en"/>
        </w:rPr>
        <w:t xml:space="preserve">  336-716-2677</w:t>
      </w:r>
    </w:p>
    <w:p w:rsidR="000734CF" w:rsidRPr="00481951" w:rsidRDefault="000734CF" w:rsidP="002D3670">
      <w:pPr>
        <w:ind w:left="2160" w:firstLine="720"/>
        <w:rPr>
          <w:rFonts w:ascii="Times New Roman" w:eastAsia="Times New Roman" w:hAnsi="Times New Roman" w:cs="Times New Roman"/>
          <w:lang w:val="en"/>
        </w:rPr>
      </w:pPr>
      <w:r w:rsidRPr="00481951">
        <w:rPr>
          <w:rFonts w:ascii="Times New Roman" w:eastAsia="Times New Roman" w:hAnsi="Times New Roman" w:cs="Times New Roman"/>
          <w:lang w:val="en"/>
        </w:rPr>
        <w:t>Debbie Golden, Supervisor and Chief EM Technologist– Cellular Imaging Core</w:t>
      </w:r>
    </w:p>
    <w:p w:rsidR="000734CF" w:rsidRPr="00481951" w:rsidRDefault="000734CF" w:rsidP="002D3670">
      <w:pPr>
        <w:ind w:left="2160" w:firstLine="720"/>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dgolden@wakehealth.edu      </w:t>
      </w:r>
    </w:p>
    <w:p w:rsidR="000734CF" w:rsidRPr="00481951" w:rsidRDefault="000734CF" w:rsidP="000734CF">
      <w:pPr>
        <w:ind w:left="1440"/>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   </w:t>
      </w:r>
      <w:r w:rsidR="002D3670">
        <w:rPr>
          <w:rFonts w:ascii="Times New Roman" w:eastAsia="Times New Roman" w:hAnsi="Times New Roman" w:cs="Times New Roman"/>
          <w:lang w:val="en"/>
        </w:rPr>
        <w:tab/>
      </w:r>
      <w:r w:rsidR="002D3670">
        <w:rPr>
          <w:rFonts w:ascii="Times New Roman" w:eastAsia="Times New Roman" w:hAnsi="Times New Roman" w:cs="Times New Roman"/>
          <w:lang w:val="en"/>
        </w:rPr>
        <w:tab/>
      </w:r>
      <w:r w:rsidR="001F4590">
        <w:rPr>
          <w:rFonts w:ascii="Times New Roman" w:eastAsia="Times New Roman" w:hAnsi="Times New Roman" w:cs="Times New Roman"/>
          <w:lang w:val="en"/>
        </w:rPr>
        <w:t xml:space="preserve"> </w:t>
      </w:r>
      <w:r w:rsidRPr="00481951">
        <w:rPr>
          <w:rFonts w:ascii="Times New Roman" w:eastAsia="Times New Roman" w:hAnsi="Times New Roman" w:cs="Times New Roman"/>
          <w:lang w:val="en"/>
        </w:rPr>
        <w:t xml:space="preserve">Paula Graham, EM Technologist </w:t>
      </w:r>
      <w:hyperlink r:id="rId94" w:history="1">
        <w:r w:rsidRPr="00481951">
          <w:rPr>
            <w:rFonts w:ascii="Times New Roman" w:eastAsia="Times New Roman" w:hAnsi="Times New Roman" w:cs="Times New Roman"/>
            <w:u w:val="single"/>
            <w:lang w:val="en"/>
          </w:rPr>
          <w:t>pmoore@wakehealth.edu</w:t>
        </w:r>
      </w:hyperlink>
      <w:r w:rsidRPr="00481951">
        <w:rPr>
          <w:rFonts w:ascii="Times New Roman" w:eastAsia="Times New Roman" w:hAnsi="Times New Roman" w:cs="Times New Roman"/>
          <w:u w:val="single"/>
          <w:lang w:val="en"/>
        </w:rPr>
        <w:t xml:space="preserve"> </w:t>
      </w:r>
      <w:r w:rsidRPr="00481951">
        <w:rPr>
          <w:rFonts w:ascii="Times New Roman" w:eastAsia="Times New Roman" w:hAnsi="Times New Roman" w:cs="Times New Roman"/>
          <w:lang w:val="en"/>
        </w:rPr>
        <w:t xml:space="preserve"> 336-716-267          </w:t>
      </w:r>
    </w:p>
    <w:p w:rsidR="000734CF" w:rsidRPr="00481951" w:rsidRDefault="000734CF" w:rsidP="000734CF">
      <w:pPr>
        <w:rPr>
          <w:rFonts w:ascii="Times New Roman" w:eastAsia="Times New Roman" w:hAnsi="Times New Roman" w:cs="Times New Roman"/>
          <w:b/>
          <w:lang w:val="en"/>
        </w:rPr>
      </w:pPr>
    </w:p>
    <w:p w:rsidR="000734CF" w:rsidRPr="00481951" w:rsidRDefault="000734CF" w:rsidP="000734CF">
      <w:pPr>
        <w:rPr>
          <w:rFonts w:ascii="Times New Roman" w:eastAsia="Times New Roman" w:hAnsi="Times New Roman" w:cs="Times New Roman"/>
          <w:b/>
          <w:lang w:val="en"/>
        </w:rPr>
      </w:pPr>
      <w:r w:rsidRPr="00481951">
        <w:rPr>
          <w:rFonts w:ascii="Times New Roman" w:eastAsia="Times New Roman" w:hAnsi="Times New Roman" w:cs="Times New Roman"/>
          <w:b/>
          <w:lang w:val="en"/>
        </w:rPr>
        <w:t>Olympus IX-70 Fluorescence Microscope</w:t>
      </w:r>
    </w:p>
    <w:p w:rsidR="000734CF" w:rsidRPr="00481951" w:rsidRDefault="000734CF" w:rsidP="000734CF">
      <w:pPr>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This microscope is used to produce </w:t>
      </w:r>
      <w:proofErr w:type="spellStart"/>
      <w:r w:rsidRPr="00481951">
        <w:rPr>
          <w:rFonts w:ascii="Times New Roman" w:eastAsia="Times New Roman" w:hAnsi="Times New Roman" w:cs="Times New Roman"/>
          <w:lang w:val="en"/>
        </w:rPr>
        <w:t>brightfield</w:t>
      </w:r>
      <w:proofErr w:type="spellEnd"/>
      <w:r w:rsidRPr="00481951">
        <w:rPr>
          <w:rFonts w:ascii="Times New Roman" w:eastAsia="Times New Roman" w:hAnsi="Times New Roman" w:cs="Times New Roman"/>
          <w:lang w:val="en"/>
        </w:rPr>
        <w:t xml:space="preserve">, phase and epi-fluorescent images of tissue sections and cultured cells either fixed or alive.  The Cellular Imaging Shared Resource staff trains and assists all microscope users. </w:t>
      </w:r>
    </w:p>
    <w:p w:rsidR="000734CF" w:rsidRPr="00481951" w:rsidRDefault="000734CF" w:rsidP="00F6222F">
      <w:pPr>
        <w:numPr>
          <w:ilvl w:val="0"/>
          <w:numId w:val="35"/>
        </w:numPr>
        <w:rPr>
          <w:rFonts w:ascii="Times New Roman" w:eastAsia="Times New Roman" w:hAnsi="Times New Roman" w:cs="Times New Roman"/>
          <w:lang w:val="en"/>
        </w:rPr>
      </w:pPr>
      <w:r w:rsidRPr="00481951">
        <w:rPr>
          <w:rFonts w:ascii="Times New Roman" w:eastAsia="Times New Roman" w:hAnsi="Times New Roman" w:cs="Times New Roman"/>
          <w:lang w:val="en"/>
        </w:rPr>
        <w:t>Inverted format available for imaging</w:t>
      </w:r>
    </w:p>
    <w:p w:rsidR="000734CF" w:rsidRPr="00481951" w:rsidRDefault="000734CF" w:rsidP="00F6222F">
      <w:pPr>
        <w:numPr>
          <w:ilvl w:val="0"/>
          <w:numId w:val="35"/>
        </w:numPr>
        <w:spacing w:before="100" w:beforeAutospacing="1"/>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Capable of imaging </w:t>
      </w:r>
      <w:proofErr w:type="spellStart"/>
      <w:r w:rsidRPr="00481951">
        <w:rPr>
          <w:rFonts w:ascii="Times New Roman" w:eastAsia="Times New Roman" w:hAnsi="Times New Roman" w:cs="Times New Roman"/>
          <w:lang w:val="en"/>
        </w:rPr>
        <w:t>uv</w:t>
      </w:r>
      <w:proofErr w:type="spellEnd"/>
      <w:r w:rsidRPr="00481951">
        <w:rPr>
          <w:rFonts w:ascii="Times New Roman" w:eastAsia="Times New Roman" w:hAnsi="Times New Roman" w:cs="Times New Roman"/>
          <w:lang w:val="en"/>
        </w:rPr>
        <w:t xml:space="preserve">, fluorescein, </w:t>
      </w:r>
      <w:proofErr w:type="spellStart"/>
      <w:r w:rsidRPr="00481951">
        <w:rPr>
          <w:rFonts w:ascii="Times New Roman" w:eastAsia="Times New Roman" w:hAnsi="Times New Roman" w:cs="Times New Roman"/>
          <w:lang w:val="en"/>
        </w:rPr>
        <w:t>rhodamine</w:t>
      </w:r>
      <w:proofErr w:type="spellEnd"/>
      <w:r w:rsidRPr="00481951">
        <w:rPr>
          <w:rFonts w:ascii="Times New Roman" w:eastAsia="Times New Roman" w:hAnsi="Times New Roman" w:cs="Times New Roman"/>
          <w:lang w:val="en"/>
        </w:rPr>
        <w:t xml:space="preserve"> and far red labelled cells and tissues</w:t>
      </w:r>
    </w:p>
    <w:p w:rsidR="000734CF" w:rsidRPr="00481951" w:rsidRDefault="000734CF" w:rsidP="00F6222F">
      <w:pPr>
        <w:numPr>
          <w:ilvl w:val="0"/>
          <w:numId w:val="35"/>
        </w:numPr>
        <w:spacing w:before="100" w:beforeAutospacing="1"/>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Coy Laboratory Products air </w:t>
      </w:r>
      <w:proofErr w:type="spellStart"/>
      <w:r w:rsidRPr="00481951">
        <w:rPr>
          <w:rFonts w:ascii="Times New Roman" w:eastAsia="Times New Roman" w:hAnsi="Times New Roman" w:cs="Times New Roman"/>
          <w:lang w:val="en"/>
        </w:rPr>
        <w:t>recirculator</w:t>
      </w:r>
      <w:proofErr w:type="spellEnd"/>
      <w:r w:rsidRPr="00481951">
        <w:rPr>
          <w:rFonts w:ascii="Times New Roman" w:eastAsia="Times New Roman" w:hAnsi="Times New Roman" w:cs="Times New Roman"/>
          <w:lang w:val="en"/>
        </w:rPr>
        <w:t xml:space="preserve"> and heater for long term observations of cells</w:t>
      </w:r>
    </w:p>
    <w:p w:rsidR="000734CF" w:rsidRPr="00481951" w:rsidRDefault="000734CF" w:rsidP="00F6222F">
      <w:pPr>
        <w:numPr>
          <w:ilvl w:val="0"/>
          <w:numId w:val="35"/>
        </w:numPr>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Eppendorf  Micromanipulator </w:t>
      </w:r>
      <w:proofErr w:type="spellStart"/>
      <w:r w:rsidRPr="00481951">
        <w:rPr>
          <w:rFonts w:ascii="Times New Roman" w:eastAsia="Times New Roman" w:hAnsi="Times New Roman" w:cs="Times New Roman"/>
          <w:lang w:val="en"/>
        </w:rPr>
        <w:t>InjectMan</w:t>
      </w:r>
      <w:proofErr w:type="spellEnd"/>
      <w:r w:rsidRPr="00481951">
        <w:rPr>
          <w:rFonts w:ascii="Times New Roman" w:eastAsia="Times New Roman" w:hAnsi="Times New Roman" w:cs="Times New Roman"/>
          <w:lang w:val="en"/>
        </w:rPr>
        <w:t xml:space="preserve"> for direct injection into the nucleus and/or cytoplasm of cultured cells</w:t>
      </w:r>
    </w:p>
    <w:p w:rsidR="000734CF" w:rsidRPr="00481951" w:rsidRDefault="000734CF" w:rsidP="00F6222F">
      <w:pPr>
        <w:numPr>
          <w:ilvl w:val="0"/>
          <w:numId w:val="35"/>
        </w:numPr>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Sutter P-30 Micropipette Puller used to make injection pipettes for the </w:t>
      </w:r>
      <w:proofErr w:type="spellStart"/>
      <w:r w:rsidRPr="00481951">
        <w:rPr>
          <w:rFonts w:ascii="Times New Roman" w:eastAsia="Times New Roman" w:hAnsi="Times New Roman" w:cs="Times New Roman"/>
          <w:lang w:val="en"/>
        </w:rPr>
        <w:t>InjectMan</w:t>
      </w:r>
      <w:proofErr w:type="spellEnd"/>
    </w:p>
    <w:p w:rsidR="000734CF" w:rsidRPr="00481951" w:rsidRDefault="000734CF" w:rsidP="00F6222F">
      <w:pPr>
        <w:numPr>
          <w:ilvl w:val="0"/>
          <w:numId w:val="35"/>
        </w:numPr>
        <w:rPr>
          <w:rFonts w:ascii="Times New Roman" w:eastAsia="Times New Roman" w:hAnsi="Times New Roman" w:cs="Times New Roman"/>
          <w:lang w:val="en"/>
        </w:rPr>
      </w:pPr>
      <w:proofErr w:type="spellStart"/>
      <w:r w:rsidRPr="00481951">
        <w:rPr>
          <w:rFonts w:ascii="Times New Roman" w:eastAsia="Times New Roman" w:hAnsi="Times New Roman" w:cs="Times New Roman"/>
          <w:lang w:val="en"/>
        </w:rPr>
        <w:t>Dage</w:t>
      </w:r>
      <w:proofErr w:type="spellEnd"/>
      <w:r w:rsidRPr="00481951">
        <w:rPr>
          <w:rFonts w:ascii="Times New Roman" w:eastAsia="Times New Roman" w:hAnsi="Times New Roman" w:cs="Times New Roman"/>
          <w:lang w:val="en"/>
        </w:rPr>
        <w:t xml:space="preserve"> MTI 300T B/W camera</w:t>
      </w:r>
    </w:p>
    <w:p w:rsidR="000734CF" w:rsidRPr="00481951" w:rsidRDefault="000734CF" w:rsidP="000734CF">
      <w:pPr>
        <w:rPr>
          <w:rFonts w:ascii="Times New Roman" w:eastAsia="Times New Roman" w:hAnsi="Times New Roman" w:cs="Times New Roman"/>
          <w:lang w:val="en"/>
        </w:rPr>
      </w:pPr>
    </w:p>
    <w:p w:rsidR="000734CF" w:rsidRPr="00481951" w:rsidRDefault="000734CF" w:rsidP="000734CF">
      <w:pPr>
        <w:ind w:firstLine="360"/>
        <w:rPr>
          <w:rFonts w:ascii="Times New Roman" w:eastAsia="Times New Roman" w:hAnsi="Times New Roman" w:cs="Times New Roman"/>
          <w:lang w:val="en"/>
        </w:rPr>
      </w:pPr>
      <w:r w:rsidRPr="00097B45">
        <w:rPr>
          <w:rFonts w:ascii="Times New Roman" w:eastAsia="Times New Roman" w:hAnsi="Times New Roman" w:cs="Times New Roman"/>
          <w:b/>
        </w:rPr>
        <w:t xml:space="preserve">Contact Person: </w:t>
      </w:r>
      <w:r w:rsidR="0071465E" w:rsidRPr="00097B45">
        <w:rPr>
          <w:rFonts w:ascii="Times New Roman" w:eastAsia="Times New Roman" w:hAnsi="Times New Roman" w:cs="Times New Roman"/>
          <w:b/>
        </w:rPr>
        <w:tab/>
      </w:r>
      <w:r w:rsidR="0071465E">
        <w:rPr>
          <w:rFonts w:ascii="Times New Roman" w:eastAsia="Times New Roman" w:hAnsi="Times New Roman" w:cs="Times New Roman"/>
        </w:rPr>
        <w:tab/>
      </w:r>
      <w:r w:rsidRPr="00481951">
        <w:rPr>
          <w:rFonts w:ascii="Times New Roman" w:eastAsia="Times New Roman" w:hAnsi="Times New Roman" w:cs="Times New Roman"/>
        </w:rPr>
        <w:t>Alexei Mikhailov,</w:t>
      </w:r>
      <w:r w:rsidRPr="00481951">
        <w:rPr>
          <w:rFonts w:ascii="Times New Roman" w:eastAsia="Times New Roman" w:hAnsi="Times New Roman" w:cs="Times New Roman"/>
          <w:lang w:val="en"/>
        </w:rPr>
        <w:t xml:space="preserve"> Director </w:t>
      </w:r>
      <w:hyperlink r:id="rId95" w:history="1">
        <w:r w:rsidRPr="00481951">
          <w:rPr>
            <w:rStyle w:val="Hyperlink"/>
            <w:rFonts w:ascii="Times New Roman" w:eastAsia="Times New Roman" w:hAnsi="Times New Roman" w:cs="Times New Roman"/>
            <w:lang w:val="en"/>
          </w:rPr>
          <w:t>avmikhai@wakehealth.edu</w:t>
        </w:r>
      </w:hyperlink>
      <w:r w:rsidRPr="00481951">
        <w:rPr>
          <w:rFonts w:ascii="Times New Roman" w:eastAsia="Times New Roman" w:hAnsi="Times New Roman" w:cs="Times New Roman"/>
          <w:lang w:val="en"/>
        </w:rPr>
        <w:t xml:space="preserve">  336-716-2677</w:t>
      </w:r>
    </w:p>
    <w:p w:rsidR="000734CF" w:rsidRPr="00481951" w:rsidRDefault="000734CF" w:rsidP="0071465E">
      <w:pPr>
        <w:ind w:left="2880"/>
        <w:rPr>
          <w:rFonts w:ascii="Times New Roman" w:eastAsia="Times New Roman" w:hAnsi="Times New Roman" w:cs="Times New Roman"/>
          <w:lang w:val="en"/>
        </w:rPr>
      </w:pPr>
      <w:r w:rsidRPr="00481951">
        <w:rPr>
          <w:rFonts w:ascii="Times New Roman" w:eastAsia="Times New Roman" w:hAnsi="Times New Roman" w:cs="Times New Roman"/>
          <w:lang w:val="en"/>
        </w:rPr>
        <w:t>Debbie Golden, Supervisor and Chief EM Technologist– Cellular Imaging Core</w:t>
      </w:r>
    </w:p>
    <w:p w:rsidR="000734CF" w:rsidRPr="00481951" w:rsidRDefault="000734CF" w:rsidP="0071465E">
      <w:pPr>
        <w:ind w:left="2880"/>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dgolden@wakehealth.edu      </w:t>
      </w:r>
    </w:p>
    <w:p w:rsidR="000734CF" w:rsidRPr="00481951" w:rsidRDefault="000734CF" w:rsidP="000734CF">
      <w:pPr>
        <w:ind w:left="1440"/>
        <w:rPr>
          <w:rFonts w:ascii="Times New Roman" w:eastAsia="Times New Roman" w:hAnsi="Times New Roman" w:cs="Times New Roman"/>
          <w:lang w:val="en"/>
        </w:rPr>
      </w:pPr>
    </w:p>
    <w:p w:rsidR="0071465E" w:rsidRDefault="0071465E" w:rsidP="000734CF">
      <w:pPr>
        <w:rPr>
          <w:rFonts w:ascii="Times New Roman" w:eastAsia="Times New Roman" w:hAnsi="Times New Roman" w:cs="Times New Roman"/>
          <w:b/>
          <w:lang w:val="en"/>
        </w:rPr>
      </w:pPr>
    </w:p>
    <w:p w:rsidR="000734CF" w:rsidRPr="00481951" w:rsidRDefault="000734CF" w:rsidP="000734CF">
      <w:pPr>
        <w:rPr>
          <w:rFonts w:ascii="Times New Roman" w:eastAsia="Times New Roman" w:hAnsi="Times New Roman" w:cs="Times New Roman"/>
          <w:b/>
          <w:lang w:val="en"/>
        </w:rPr>
      </w:pPr>
      <w:r w:rsidRPr="00481951">
        <w:rPr>
          <w:rFonts w:ascii="Times New Roman" w:eastAsia="Times New Roman" w:hAnsi="Times New Roman" w:cs="Times New Roman"/>
          <w:b/>
          <w:lang w:val="en"/>
        </w:rPr>
        <w:t xml:space="preserve">Arcturus </w:t>
      </w:r>
      <w:proofErr w:type="spellStart"/>
      <w:r w:rsidRPr="00481951">
        <w:rPr>
          <w:rFonts w:ascii="Times New Roman" w:eastAsia="Times New Roman" w:hAnsi="Times New Roman" w:cs="Times New Roman"/>
          <w:b/>
          <w:lang w:val="en"/>
        </w:rPr>
        <w:t>PixCell</w:t>
      </w:r>
      <w:proofErr w:type="spellEnd"/>
      <w:r w:rsidRPr="00481951">
        <w:rPr>
          <w:rFonts w:ascii="Times New Roman" w:eastAsia="Times New Roman" w:hAnsi="Times New Roman" w:cs="Times New Roman"/>
          <w:b/>
          <w:lang w:val="en"/>
        </w:rPr>
        <w:t xml:space="preserve"> II Laser Microdissection System</w:t>
      </w:r>
    </w:p>
    <w:p w:rsidR="000734CF" w:rsidRPr="00481951" w:rsidRDefault="000734CF" w:rsidP="000734CF">
      <w:pPr>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This microscope is used to selectively extract individual cells from a blood smear, culture or sections (paraffin/frozen) for the purpose of protein and </w:t>
      </w:r>
      <w:proofErr w:type="spellStart"/>
      <w:proofErr w:type="gramStart"/>
      <w:r w:rsidRPr="00481951">
        <w:rPr>
          <w:rFonts w:ascii="Times New Roman" w:eastAsia="Times New Roman" w:hAnsi="Times New Roman" w:cs="Times New Roman"/>
          <w:lang w:val="en"/>
        </w:rPr>
        <w:t>dna</w:t>
      </w:r>
      <w:proofErr w:type="spellEnd"/>
      <w:proofErr w:type="gramEnd"/>
      <w:r w:rsidRPr="00481951">
        <w:rPr>
          <w:rFonts w:ascii="Times New Roman" w:eastAsia="Times New Roman" w:hAnsi="Times New Roman" w:cs="Times New Roman"/>
          <w:lang w:val="en"/>
        </w:rPr>
        <w:t xml:space="preserve">/ </w:t>
      </w:r>
      <w:proofErr w:type="spellStart"/>
      <w:r w:rsidRPr="00481951">
        <w:rPr>
          <w:rFonts w:ascii="Times New Roman" w:eastAsia="Times New Roman" w:hAnsi="Times New Roman" w:cs="Times New Roman"/>
          <w:lang w:val="en"/>
        </w:rPr>
        <w:t>rna</w:t>
      </w:r>
      <w:proofErr w:type="spellEnd"/>
      <w:r w:rsidRPr="00481951">
        <w:rPr>
          <w:rFonts w:ascii="Times New Roman" w:eastAsia="Times New Roman" w:hAnsi="Times New Roman" w:cs="Times New Roman"/>
          <w:lang w:val="en"/>
        </w:rPr>
        <w:t xml:space="preserve"> analysis.  The Cellular Imaging Shared Resource staff trains and assists all microscope users.</w:t>
      </w:r>
    </w:p>
    <w:p w:rsidR="000734CF" w:rsidRPr="00481951" w:rsidRDefault="000734CF" w:rsidP="00F6222F">
      <w:pPr>
        <w:numPr>
          <w:ilvl w:val="0"/>
          <w:numId w:val="36"/>
        </w:numPr>
        <w:rPr>
          <w:rFonts w:ascii="Times New Roman" w:eastAsia="Times New Roman" w:hAnsi="Times New Roman" w:cs="Times New Roman"/>
          <w:lang w:val="en"/>
        </w:rPr>
      </w:pPr>
      <w:r w:rsidRPr="00481951">
        <w:rPr>
          <w:rFonts w:ascii="Times New Roman" w:eastAsia="Times New Roman" w:hAnsi="Times New Roman" w:cs="Times New Roman"/>
          <w:lang w:val="en"/>
        </w:rPr>
        <w:t>Inverted format for imaging</w:t>
      </w:r>
    </w:p>
    <w:p w:rsidR="000734CF" w:rsidRPr="00481951" w:rsidRDefault="000734CF" w:rsidP="00F6222F">
      <w:pPr>
        <w:numPr>
          <w:ilvl w:val="0"/>
          <w:numId w:val="36"/>
        </w:numPr>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Capable of imaging </w:t>
      </w:r>
      <w:proofErr w:type="spellStart"/>
      <w:r w:rsidRPr="00481951">
        <w:rPr>
          <w:rFonts w:ascii="Times New Roman" w:eastAsia="Times New Roman" w:hAnsi="Times New Roman" w:cs="Times New Roman"/>
          <w:lang w:val="en"/>
        </w:rPr>
        <w:t>brightfield</w:t>
      </w:r>
      <w:proofErr w:type="spellEnd"/>
      <w:r w:rsidRPr="00481951">
        <w:rPr>
          <w:rFonts w:ascii="Times New Roman" w:eastAsia="Times New Roman" w:hAnsi="Times New Roman" w:cs="Times New Roman"/>
          <w:lang w:val="en"/>
        </w:rPr>
        <w:t xml:space="preserve">, </w:t>
      </w:r>
      <w:proofErr w:type="spellStart"/>
      <w:r w:rsidRPr="00481951">
        <w:rPr>
          <w:rFonts w:ascii="Times New Roman" w:eastAsia="Times New Roman" w:hAnsi="Times New Roman" w:cs="Times New Roman"/>
          <w:lang w:val="en"/>
        </w:rPr>
        <w:t>uv</w:t>
      </w:r>
      <w:proofErr w:type="spellEnd"/>
      <w:r w:rsidRPr="00481951">
        <w:rPr>
          <w:rFonts w:ascii="Times New Roman" w:eastAsia="Times New Roman" w:hAnsi="Times New Roman" w:cs="Times New Roman"/>
          <w:lang w:val="en"/>
        </w:rPr>
        <w:t xml:space="preserve">, fluorescein, and </w:t>
      </w:r>
      <w:proofErr w:type="spellStart"/>
      <w:r w:rsidRPr="00481951">
        <w:rPr>
          <w:rFonts w:ascii="Times New Roman" w:eastAsia="Times New Roman" w:hAnsi="Times New Roman" w:cs="Times New Roman"/>
          <w:lang w:val="en"/>
        </w:rPr>
        <w:t>rhodamine</w:t>
      </w:r>
      <w:proofErr w:type="spellEnd"/>
      <w:r w:rsidRPr="00481951">
        <w:rPr>
          <w:rFonts w:ascii="Times New Roman" w:eastAsia="Times New Roman" w:hAnsi="Times New Roman" w:cs="Times New Roman"/>
          <w:lang w:val="en"/>
        </w:rPr>
        <w:t xml:space="preserve"> labelled cells</w:t>
      </w:r>
    </w:p>
    <w:p w:rsidR="000734CF" w:rsidRPr="00481951" w:rsidRDefault="000734CF" w:rsidP="00F6222F">
      <w:pPr>
        <w:numPr>
          <w:ilvl w:val="0"/>
          <w:numId w:val="36"/>
        </w:numPr>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Microdissection </w:t>
      </w:r>
      <w:proofErr w:type="spellStart"/>
      <w:r w:rsidRPr="00481951">
        <w:rPr>
          <w:rFonts w:ascii="Times New Roman" w:eastAsia="Times New Roman" w:hAnsi="Times New Roman" w:cs="Times New Roman"/>
          <w:lang w:val="en"/>
        </w:rPr>
        <w:t>spotsize</w:t>
      </w:r>
      <w:proofErr w:type="spellEnd"/>
      <w:r w:rsidRPr="00481951">
        <w:rPr>
          <w:rFonts w:ascii="Times New Roman" w:eastAsia="Times New Roman" w:hAnsi="Times New Roman" w:cs="Times New Roman"/>
          <w:lang w:val="en"/>
        </w:rPr>
        <w:t xml:space="preserve"> of 7.5 µm for individual cell extraction</w:t>
      </w:r>
    </w:p>
    <w:p w:rsidR="000734CF" w:rsidRPr="00481951" w:rsidRDefault="000734CF" w:rsidP="00F6222F">
      <w:pPr>
        <w:numPr>
          <w:ilvl w:val="0"/>
          <w:numId w:val="36"/>
        </w:numPr>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Microdissection </w:t>
      </w:r>
      <w:proofErr w:type="spellStart"/>
      <w:r w:rsidRPr="00481951">
        <w:rPr>
          <w:rFonts w:ascii="Times New Roman" w:eastAsia="Times New Roman" w:hAnsi="Times New Roman" w:cs="Times New Roman"/>
          <w:lang w:val="en"/>
        </w:rPr>
        <w:t>spotsizes</w:t>
      </w:r>
      <w:proofErr w:type="spellEnd"/>
      <w:r w:rsidRPr="00481951">
        <w:rPr>
          <w:rFonts w:ascii="Times New Roman" w:eastAsia="Times New Roman" w:hAnsi="Times New Roman" w:cs="Times New Roman"/>
          <w:lang w:val="en"/>
        </w:rPr>
        <w:t xml:space="preserve"> of 15 and 30 µm for multiple cell extractions</w:t>
      </w:r>
    </w:p>
    <w:p w:rsidR="000734CF" w:rsidRPr="00481951" w:rsidRDefault="000734CF" w:rsidP="00F6222F">
      <w:pPr>
        <w:numPr>
          <w:ilvl w:val="0"/>
          <w:numId w:val="36"/>
        </w:numPr>
        <w:rPr>
          <w:rFonts w:ascii="Times New Roman" w:eastAsia="Times New Roman" w:hAnsi="Times New Roman" w:cs="Times New Roman"/>
          <w:lang w:val="en"/>
        </w:rPr>
      </w:pPr>
      <w:r w:rsidRPr="00481951">
        <w:rPr>
          <w:rFonts w:ascii="Times New Roman" w:eastAsia="Times New Roman" w:hAnsi="Times New Roman" w:cs="Times New Roman"/>
          <w:lang w:val="en"/>
        </w:rPr>
        <w:t>Imaging software for the documentation of tissue and cells before and after micro dissection</w:t>
      </w:r>
    </w:p>
    <w:p w:rsidR="000734CF" w:rsidRPr="00481951" w:rsidRDefault="000734CF" w:rsidP="000734CF">
      <w:pPr>
        <w:rPr>
          <w:rFonts w:ascii="Times New Roman" w:eastAsia="Times New Roman" w:hAnsi="Times New Roman" w:cs="Times New Roman"/>
          <w:lang w:val="en"/>
        </w:rPr>
      </w:pPr>
    </w:p>
    <w:p w:rsidR="000734CF" w:rsidRPr="00481951" w:rsidRDefault="000734CF" w:rsidP="000734CF">
      <w:pPr>
        <w:ind w:firstLine="360"/>
        <w:rPr>
          <w:rFonts w:ascii="Times New Roman" w:eastAsia="Times New Roman" w:hAnsi="Times New Roman" w:cs="Times New Roman"/>
          <w:lang w:val="en"/>
        </w:rPr>
      </w:pPr>
      <w:r w:rsidRPr="00097B45">
        <w:rPr>
          <w:rFonts w:ascii="Times New Roman" w:eastAsia="Times New Roman" w:hAnsi="Times New Roman" w:cs="Times New Roman"/>
          <w:b/>
        </w:rPr>
        <w:t>Contact Person:</w:t>
      </w:r>
      <w:r w:rsidR="0071465E">
        <w:rPr>
          <w:rFonts w:ascii="Times New Roman" w:eastAsia="Times New Roman" w:hAnsi="Times New Roman" w:cs="Times New Roman"/>
        </w:rPr>
        <w:tab/>
      </w:r>
      <w:r w:rsidR="0071465E">
        <w:rPr>
          <w:rFonts w:ascii="Times New Roman" w:eastAsia="Times New Roman" w:hAnsi="Times New Roman" w:cs="Times New Roman"/>
        </w:rPr>
        <w:tab/>
      </w:r>
      <w:r w:rsidRPr="00481951">
        <w:rPr>
          <w:rFonts w:ascii="Times New Roman" w:eastAsia="Times New Roman" w:hAnsi="Times New Roman" w:cs="Times New Roman"/>
        </w:rPr>
        <w:t>Alexei Mikhailov,</w:t>
      </w:r>
      <w:r w:rsidRPr="00481951">
        <w:rPr>
          <w:rFonts w:ascii="Times New Roman" w:eastAsia="Times New Roman" w:hAnsi="Times New Roman" w:cs="Times New Roman"/>
          <w:lang w:val="en"/>
        </w:rPr>
        <w:t xml:space="preserve"> Director </w:t>
      </w:r>
      <w:hyperlink r:id="rId96" w:history="1">
        <w:r w:rsidRPr="00481951">
          <w:rPr>
            <w:rStyle w:val="Hyperlink"/>
            <w:rFonts w:ascii="Times New Roman" w:eastAsia="Times New Roman" w:hAnsi="Times New Roman" w:cs="Times New Roman"/>
            <w:lang w:val="en"/>
          </w:rPr>
          <w:t>avmikhai@wakehealth.edu</w:t>
        </w:r>
      </w:hyperlink>
      <w:r w:rsidRPr="00481951">
        <w:rPr>
          <w:rFonts w:ascii="Times New Roman" w:eastAsia="Times New Roman" w:hAnsi="Times New Roman" w:cs="Times New Roman"/>
          <w:lang w:val="en"/>
        </w:rPr>
        <w:t xml:space="preserve">  336-716-2677</w:t>
      </w:r>
    </w:p>
    <w:p w:rsidR="000734CF" w:rsidRPr="00481951" w:rsidRDefault="000734CF" w:rsidP="0071465E">
      <w:pPr>
        <w:ind w:left="2880"/>
        <w:rPr>
          <w:rFonts w:ascii="Times New Roman" w:eastAsia="Times New Roman" w:hAnsi="Times New Roman" w:cs="Times New Roman"/>
          <w:lang w:val="en"/>
        </w:rPr>
      </w:pPr>
      <w:r w:rsidRPr="00481951">
        <w:rPr>
          <w:rFonts w:ascii="Times New Roman" w:eastAsia="Times New Roman" w:hAnsi="Times New Roman" w:cs="Times New Roman"/>
          <w:lang w:val="en"/>
        </w:rPr>
        <w:t>Debbie Golden, Supervisor and Chief EM Technologist– Cellular Imaging Core</w:t>
      </w:r>
    </w:p>
    <w:p w:rsidR="000734CF" w:rsidRPr="00481951" w:rsidRDefault="000734CF" w:rsidP="0071465E">
      <w:pPr>
        <w:ind w:left="2880"/>
        <w:rPr>
          <w:rFonts w:ascii="Times New Roman" w:eastAsia="Times New Roman" w:hAnsi="Times New Roman" w:cs="Times New Roman"/>
          <w:lang w:val="en"/>
        </w:rPr>
      </w:pPr>
      <w:r w:rsidRPr="00481951">
        <w:rPr>
          <w:rFonts w:ascii="Times New Roman" w:eastAsia="Times New Roman" w:hAnsi="Times New Roman" w:cs="Times New Roman"/>
          <w:lang w:val="en"/>
        </w:rPr>
        <w:t xml:space="preserve">dgolden@wakehealth.edu      </w:t>
      </w:r>
    </w:p>
    <w:p w:rsidR="000734CF" w:rsidRPr="00481951" w:rsidRDefault="000734CF" w:rsidP="000734CF">
      <w:pPr>
        <w:rPr>
          <w:rFonts w:ascii="Times New Roman" w:eastAsia="Times New Roman" w:hAnsi="Times New Roman" w:cs="Times New Roman"/>
          <w:b/>
          <w:lang w:val="en"/>
        </w:rPr>
      </w:pPr>
    </w:p>
    <w:p w:rsidR="000734CF" w:rsidRPr="00481951" w:rsidRDefault="000734CF" w:rsidP="004D1859">
      <w:pPr>
        <w:rPr>
          <w:rFonts w:ascii="Times New Roman" w:hAnsi="Times New Roman" w:cs="Times New Roman"/>
          <w:b/>
        </w:rPr>
      </w:pPr>
    </w:p>
    <w:p w:rsidR="00CE39B5" w:rsidRPr="00481951" w:rsidRDefault="005B5C6C" w:rsidP="004D1859">
      <w:pPr>
        <w:rPr>
          <w:rFonts w:ascii="Times New Roman" w:hAnsi="Times New Roman" w:cs="Times New Roman"/>
          <w:b/>
        </w:rPr>
      </w:pPr>
      <w:r w:rsidRPr="00481951">
        <w:rPr>
          <w:rFonts w:ascii="Times New Roman" w:hAnsi="Times New Roman" w:cs="Times New Roman"/>
          <w:b/>
        </w:rPr>
        <w:t xml:space="preserve">X-ray Crystallography </w:t>
      </w:r>
    </w:p>
    <w:p w:rsidR="005B5C6C" w:rsidRPr="00481951" w:rsidRDefault="00CE39B5" w:rsidP="005B5C6C">
      <w:pPr>
        <w:rPr>
          <w:rFonts w:ascii="Times New Roman" w:hAnsi="Times New Roman" w:cs="Times New Roman"/>
        </w:rPr>
      </w:pPr>
      <w:r w:rsidRPr="00481951">
        <w:rPr>
          <w:rFonts w:ascii="Times New Roman" w:hAnsi="Times New Roman" w:cs="Times New Roman"/>
        </w:rPr>
        <w:t xml:space="preserve">The X-ray facility houses </w:t>
      </w:r>
      <w:proofErr w:type="spellStart"/>
      <w:r w:rsidRPr="00481951">
        <w:rPr>
          <w:rFonts w:ascii="Times New Roman" w:hAnsi="Times New Roman" w:cs="Times New Roman"/>
          <w:b/>
        </w:rPr>
        <w:t>Rigaku</w:t>
      </w:r>
      <w:proofErr w:type="spellEnd"/>
      <w:r w:rsidRPr="00481951">
        <w:rPr>
          <w:rFonts w:ascii="Times New Roman" w:hAnsi="Times New Roman" w:cs="Times New Roman"/>
          <w:b/>
        </w:rPr>
        <w:t xml:space="preserve"> Saturn 92-Micromax007 and </w:t>
      </w:r>
      <w:proofErr w:type="spellStart"/>
      <w:r w:rsidRPr="00481951">
        <w:rPr>
          <w:rFonts w:ascii="Times New Roman" w:hAnsi="Times New Roman" w:cs="Times New Roman"/>
          <w:b/>
        </w:rPr>
        <w:t>RaxisIV</w:t>
      </w:r>
      <w:proofErr w:type="spellEnd"/>
      <w:r w:rsidRPr="00481951">
        <w:rPr>
          <w:rFonts w:ascii="Times New Roman" w:hAnsi="Times New Roman" w:cs="Times New Roman"/>
          <w:b/>
        </w:rPr>
        <w:t xml:space="preserve">/RUH diffractometer with dual </w:t>
      </w:r>
      <w:proofErr w:type="spellStart"/>
      <w:r w:rsidRPr="00481951">
        <w:rPr>
          <w:rFonts w:ascii="Times New Roman" w:hAnsi="Times New Roman" w:cs="Times New Roman"/>
          <w:b/>
        </w:rPr>
        <w:t>VariMx</w:t>
      </w:r>
      <w:proofErr w:type="spellEnd"/>
      <w:r w:rsidRPr="00481951">
        <w:rPr>
          <w:rFonts w:ascii="Times New Roman" w:hAnsi="Times New Roman" w:cs="Times New Roman"/>
          <w:b/>
        </w:rPr>
        <w:t xml:space="preserve">-HF Confocal Optic Systems </w:t>
      </w:r>
      <w:r w:rsidRPr="00481951">
        <w:rPr>
          <w:rFonts w:ascii="Times New Roman" w:hAnsi="Times New Roman" w:cs="Times New Roman"/>
        </w:rPr>
        <w:t xml:space="preserve">and all the necessary ancillary equipment (e.g. microscopes, crystallization cabinets, and </w:t>
      </w:r>
      <w:proofErr w:type="spellStart"/>
      <w:r w:rsidRPr="00481951">
        <w:rPr>
          <w:rFonts w:ascii="Times New Roman" w:hAnsi="Times New Roman" w:cs="Times New Roman"/>
        </w:rPr>
        <w:t>cryo</w:t>
      </w:r>
      <w:proofErr w:type="spellEnd"/>
      <w:r w:rsidRPr="00481951">
        <w:rPr>
          <w:rFonts w:ascii="Times New Roman" w:hAnsi="Times New Roman" w:cs="Times New Roman"/>
        </w:rPr>
        <w:t>-cooling devices</w:t>
      </w:r>
      <w:r w:rsidR="005B5C6C" w:rsidRPr="00481951">
        <w:rPr>
          <w:rFonts w:ascii="Times New Roman" w:hAnsi="Times New Roman" w:cs="Times New Roman"/>
        </w:rPr>
        <w:t xml:space="preserve">). Macromolecular X-ray crystallography is an experimental scientific method to determine the three-dimensional structure of proteins, DNA/RNA, their complexes, and the complexes of a variety of ligands including </w:t>
      </w:r>
      <w:r w:rsidR="005B5C6C" w:rsidRPr="00481951">
        <w:rPr>
          <w:rFonts w:ascii="Times New Roman" w:hAnsi="Times New Roman" w:cs="Times New Roman"/>
        </w:rPr>
        <w:lastRenderedPageBreak/>
        <w:t>cofactors, substrates, drug candidates, etc. We use this information to develop novel therapies, as it is essential for assessing and exploiting the biological function of the target protein.</w:t>
      </w:r>
    </w:p>
    <w:p w:rsidR="00CE39B5" w:rsidRPr="00481951" w:rsidRDefault="00CE39B5" w:rsidP="004D1859">
      <w:pPr>
        <w:rPr>
          <w:rFonts w:ascii="Times New Roman" w:hAnsi="Times New Roman" w:cs="Times New Roman"/>
        </w:rPr>
      </w:pPr>
    </w:p>
    <w:p w:rsidR="00CE39B5" w:rsidRPr="00481951" w:rsidRDefault="00CE39B5" w:rsidP="00F6222F">
      <w:pPr>
        <w:pStyle w:val="ListParagraph"/>
        <w:numPr>
          <w:ilvl w:val="0"/>
          <w:numId w:val="11"/>
        </w:numPr>
        <w:rPr>
          <w:rFonts w:ascii="Times New Roman" w:hAnsi="Times New Roman" w:cs="Times New Roman"/>
        </w:rPr>
      </w:pPr>
      <w:r w:rsidRPr="00481951">
        <w:rPr>
          <w:rFonts w:ascii="Times New Roman" w:hAnsi="Times New Roman" w:cs="Times New Roman"/>
        </w:rPr>
        <w:t>Development of PI3K-kinase inhibitors</w:t>
      </w:r>
    </w:p>
    <w:p w:rsidR="00CE39B5" w:rsidRPr="00481951" w:rsidRDefault="00CE39B5" w:rsidP="00F6222F">
      <w:pPr>
        <w:pStyle w:val="ListParagraph"/>
        <w:numPr>
          <w:ilvl w:val="0"/>
          <w:numId w:val="11"/>
        </w:numPr>
        <w:rPr>
          <w:rFonts w:ascii="Times New Roman" w:hAnsi="Times New Roman" w:cs="Times New Roman"/>
        </w:rPr>
      </w:pPr>
      <w:r w:rsidRPr="00481951">
        <w:rPr>
          <w:rFonts w:ascii="Times New Roman" w:hAnsi="Times New Roman" w:cs="Times New Roman"/>
        </w:rPr>
        <w:t>Development of fatty acid synthase inhibitors</w:t>
      </w:r>
    </w:p>
    <w:p w:rsidR="00CE39B5" w:rsidRPr="00481951" w:rsidRDefault="00CE39B5" w:rsidP="00F6222F">
      <w:pPr>
        <w:pStyle w:val="ListParagraph"/>
        <w:numPr>
          <w:ilvl w:val="0"/>
          <w:numId w:val="11"/>
        </w:numPr>
        <w:rPr>
          <w:rFonts w:ascii="Times New Roman" w:hAnsi="Times New Roman" w:cs="Times New Roman"/>
        </w:rPr>
      </w:pPr>
      <w:r w:rsidRPr="00481951">
        <w:rPr>
          <w:rFonts w:ascii="Times New Roman" w:hAnsi="Times New Roman" w:cs="Times New Roman"/>
        </w:rPr>
        <w:t xml:space="preserve">Dissection of the molecular basis for </w:t>
      </w:r>
      <w:proofErr w:type="spellStart"/>
      <w:r w:rsidRPr="00481951">
        <w:rPr>
          <w:rFonts w:ascii="Times New Roman" w:hAnsi="Times New Roman" w:cs="Times New Roman"/>
        </w:rPr>
        <w:t>peroxiredoxin</w:t>
      </w:r>
      <w:proofErr w:type="spellEnd"/>
      <w:r w:rsidRPr="00481951">
        <w:rPr>
          <w:rFonts w:ascii="Times New Roman" w:hAnsi="Times New Roman" w:cs="Times New Roman"/>
        </w:rPr>
        <w:t xml:space="preserve"> inactivation and repair by </w:t>
      </w:r>
      <w:proofErr w:type="spellStart"/>
      <w:r w:rsidRPr="00481951">
        <w:rPr>
          <w:rFonts w:ascii="Times New Roman" w:hAnsi="Times New Roman" w:cs="Times New Roman"/>
        </w:rPr>
        <w:t>sulfiredoxin</w:t>
      </w:r>
      <w:proofErr w:type="spellEnd"/>
    </w:p>
    <w:p w:rsidR="00CE39B5" w:rsidRPr="00481951" w:rsidRDefault="00CE39B5" w:rsidP="00F6222F">
      <w:pPr>
        <w:pStyle w:val="ListParagraph"/>
        <w:numPr>
          <w:ilvl w:val="0"/>
          <w:numId w:val="11"/>
        </w:numPr>
        <w:rPr>
          <w:rFonts w:ascii="Times New Roman" w:hAnsi="Times New Roman" w:cs="Times New Roman"/>
        </w:rPr>
      </w:pPr>
      <w:r w:rsidRPr="00481951">
        <w:rPr>
          <w:rFonts w:ascii="Times New Roman" w:hAnsi="Times New Roman" w:cs="Times New Roman"/>
        </w:rPr>
        <w:t>Structure and function of the mammalian TREX1 3' exonuclease and RNase H2 enzymes</w:t>
      </w:r>
    </w:p>
    <w:p w:rsidR="005B5C6C" w:rsidRPr="00481951" w:rsidRDefault="005B5C6C" w:rsidP="00F6222F">
      <w:pPr>
        <w:pStyle w:val="ListParagraph"/>
        <w:numPr>
          <w:ilvl w:val="0"/>
          <w:numId w:val="11"/>
        </w:numPr>
        <w:rPr>
          <w:rFonts w:ascii="Times New Roman" w:hAnsi="Times New Roman" w:cs="Times New Roman"/>
        </w:rPr>
      </w:pPr>
      <w:r w:rsidRPr="00481951">
        <w:rPr>
          <w:rFonts w:ascii="Times New Roman" w:hAnsi="Times New Roman" w:cs="Times New Roman"/>
        </w:rPr>
        <w:t>Consulting on all aspects of protein expression, purification and feasibility of structure determination</w:t>
      </w:r>
    </w:p>
    <w:p w:rsidR="005B5C6C" w:rsidRPr="00481951" w:rsidRDefault="005B5C6C" w:rsidP="00F6222F">
      <w:pPr>
        <w:pStyle w:val="ListParagraph"/>
        <w:numPr>
          <w:ilvl w:val="0"/>
          <w:numId w:val="11"/>
        </w:numPr>
        <w:rPr>
          <w:rFonts w:ascii="Times New Roman" w:hAnsi="Times New Roman" w:cs="Times New Roman"/>
        </w:rPr>
      </w:pPr>
      <w:r w:rsidRPr="00481951">
        <w:rPr>
          <w:rFonts w:ascii="Times New Roman" w:hAnsi="Times New Roman" w:cs="Times New Roman"/>
        </w:rPr>
        <w:t>Identification of crystallization conditions and possible other existing structures</w:t>
      </w:r>
    </w:p>
    <w:p w:rsidR="005B5C6C" w:rsidRPr="00481951" w:rsidRDefault="005B5C6C" w:rsidP="00F6222F">
      <w:pPr>
        <w:pStyle w:val="ListParagraph"/>
        <w:numPr>
          <w:ilvl w:val="0"/>
          <w:numId w:val="11"/>
        </w:numPr>
        <w:rPr>
          <w:rFonts w:ascii="Times New Roman" w:hAnsi="Times New Roman" w:cs="Times New Roman"/>
        </w:rPr>
      </w:pPr>
      <w:r w:rsidRPr="00481951">
        <w:rPr>
          <w:rFonts w:ascii="Times New Roman" w:hAnsi="Times New Roman" w:cs="Times New Roman"/>
        </w:rPr>
        <w:t>Access to X-ray diffraction facility</w:t>
      </w:r>
    </w:p>
    <w:p w:rsidR="005B5C6C" w:rsidRPr="00481951" w:rsidRDefault="005B5C6C" w:rsidP="00F6222F">
      <w:pPr>
        <w:pStyle w:val="ListParagraph"/>
        <w:numPr>
          <w:ilvl w:val="0"/>
          <w:numId w:val="11"/>
        </w:numPr>
        <w:rPr>
          <w:rFonts w:ascii="Times New Roman" w:hAnsi="Times New Roman" w:cs="Times New Roman"/>
        </w:rPr>
      </w:pPr>
      <w:r w:rsidRPr="00481951">
        <w:rPr>
          <w:rFonts w:ascii="Times New Roman" w:hAnsi="Times New Roman" w:cs="Times New Roman"/>
        </w:rPr>
        <w:t>Determination of the molecular structure through collaboration</w:t>
      </w:r>
    </w:p>
    <w:p w:rsidR="000A033A" w:rsidRPr="00481951" w:rsidRDefault="000A033A" w:rsidP="000A033A">
      <w:pPr>
        <w:pStyle w:val="ListParagraph"/>
        <w:rPr>
          <w:rFonts w:ascii="Times New Roman" w:hAnsi="Times New Roman" w:cs="Times New Roman"/>
        </w:rPr>
      </w:pPr>
    </w:p>
    <w:p w:rsidR="005B5C6C" w:rsidRPr="00481951" w:rsidRDefault="006C57F0" w:rsidP="005B5C6C">
      <w:pPr>
        <w:ind w:left="2160" w:hanging="2160"/>
        <w:rPr>
          <w:rFonts w:ascii="Times New Roman" w:hAnsi="Times New Roman" w:cs="Times New Roman"/>
        </w:rPr>
      </w:pPr>
      <w:r w:rsidRPr="00097B45">
        <w:rPr>
          <w:rFonts w:ascii="Times New Roman" w:hAnsi="Times New Roman" w:cs="Times New Roman"/>
          <w:b/>
        </w:rPr>
        <w:t>Contact Persons:</w:t>
      </w:r>
      <w:r w:rsidRPr="00481951">
        <w:rPr>
          <w:rFonts w:ascii="Times New Roman" w:hAnsi="Times New Roman" w:cs="Times New Roman"/>
        </w:rPr>
        <w:tab/>
      </w:r>
      <w:r w:rsidR="005B5C6C" w:rsidRPr="00481951">
        <w:rPr>
          <w:rFonts w:ascii="Times New Roman" w:hAnsi="Times New Roman" w:cs="Times New Roman"/>
        </w:rPr>
        <w:t xml:space="preserve">W. Todd Lowther, PhD Associate Professor, Department of Biochemistry </w:t>
      </w:r>
      <w:r w:rsidR="005B5C6C" w:rsidRPr="00481951">
        <w:rPr>
          <w:rFonts w:ascii="Times New Roman" w:hAnsi="Times New Roman" w:cs="Times New Roman"/>
          <w:u w:val="single"/>
        </w:rPr>
        <w:t>http://www.wakehealth.edu/Faculty/Lowther-William-T.htm</w:t>
      </w:r>
      <w:r w:rsidR="005B5C6C" w:rsidRPr="00481951">
        <w:rPr>
          <w:rFonts w:ascii="Times New Roman" w:hAnsi="Times New Roman" w:cs="Times New Roman"/>
        </w:rPr>
        <w:t xml:space="preserve">, </w:t>
      </w:r>
    </w:p>
    <w:p w:rsidR="005B5C6C" w:rsidRPr="00481951" w:rsidRDefault="005B5C6C" w:rsidP="005B5C6C">
      <w:pPr>
        <w:ind w:left="2160"/>
        <w:rPr>
          <w:rFonts w:ascii="Times New Roman" w:hAnsi="Times New Roman" w:cs="Times New Roman"/>
        </w:rPr>
      </w:pPr>
      <w:r w:rsidRPr="00481951">
        <w:rPr>
          <w:rFonts w:ascii="Times New Roman" w:hAnsi="Times New Roman" w:cs="Times New Roman"/>
        </w:rPr>
        <w:t xml:space="preserve">Thomas Hollis, PhD Associate Professor, Department of Biochemistry </w:t>
      </w:r>
      <w:hyperlink r:id="rId97" w:history="1">
        <w:r w:rsidRPr="00481951">
          <w:rPr>
            <w:rStyle w:val="Hyperlink"/>
            <w:rFonts w:ascii="Times New Roman" w:hAnsi="Times New Roman" w:cs="Times New Roman"/>
            <w:color w:val="auto"/>
          </w:rPr>
          <w:t>http://www.wakehealth.edu/Faculty/Hollis-Thomas.htm</w:t>
        </w:r>
      </w:hyperlink>
      <w:r w:rsidRPr="00481951">
        <w:rPr>
          <w:rFonts w:ascii="Times New Roman" w:hAnsi="Times New Roman" w:cs="Times New Roman"/>
        </w:rPr>
        <w:t xml:space="preserve">, </w:t>
      </w:r>
    </w:p>
    <w:p w:rsidR="009B2CDA" w:rsidRPr="00481951" w:rsidRDefault="009B2CDA" w:rsidP="005B5C6C">
      <w:pPr>
        <w:ind w:left="2160"/>
        <w:rPr>
          <w:rFonts w:ascii="Times New Roman" w:hAnsi="Times New Roman" w:cs="Times New Roman"/>
        </w:rPr>
      </w:pPr>
    </w:p>
    <w:p w:rsidR="009B2CDA" w:rsidRPr="00481951" w:rsidRDefault="009B2CDA" w:rsidP="009B2CDA">
      <w:pPr>
        <w:rPr>
          <w:rFonts w:ascii="Times New Roman" w:hAnsi="Times New Roman" w:cs="Times New Roman"/>
          <w:b/>
        </w:rPr>
      </w:pPr>
      <w:r w:rsidRPr="00481951">
        <w:rPr>
          <w:rFonts w:ascii="Times New Roman" w:hAnsi="Times New Roman" w:cs="Times New Roman"/>
          <w:b/>
        </w:rPr>
        <w:t xml:space="preserve">Wyatt Dawn </w:t>
      </w:r>
      <w:proofErr w:type="spellStart"/>
      <w:r w:rsidRPr="00481951">
        <w:rPr>
          <w:rFonts w:ascii="Times New Roman" w:hAnsi="Times New Roman" w:cs="Times New Roman"/>
          <w:b/>
        </w:rPr>
        <w:t>Heleos</w:t>
      </w:r>
      <w:proofErr w:type="spellEnd"/>
      <w:r w:rsidRPr="00481951">
        <w:rPr>
          <w:rFonts w:ascii="Times New Roman" w:hAnsi="Times New Roman" w:cs="Times New Roman"/>
          <w:b/>
        </w:rPr>
        <w:t xml:space="preserve">-II and </w:t>
      </w:r>
      <w:proofErr w:type="spellStart"/>
      <w:r w:rsidRPr="00481951">
        <w:rPr>
          <w:rFonts w:ascii="Times New Roman" w:hAnsi="Times New Roman" w:cs="Times New Roman"/>
          <w:b/>
        </w:rPr>
        <w:t>Optilab</w:t>
      </w:r>
      <w:proofErr w:type="spellEnd"/>
      <w:r w:rsidRPr="00481951">
        <w:rPr>
          <w:rFonts w:ascii="Times New Roman" w:hAnsi="Times New Roman" w:cs="Times New Roman"/>
          <w:b/>
        </w:rPr>
        <w:t xml:space="preserve"> Rex Light-Scattering Detectors</w:t>
      </w:r>
    </w:p>
    <w:p w:rsidR="004F32AD" w:rsidRDefault="009B2CDA" w:rsidP="004F32AD">
      <w:pPr>
        <w:tabs>
          <w:tab w:val="left" w:pos="90"/>
          <w:tab w:val="left" w:pos="720"/>
        </w:tabs>
        <w:rPr>
          <w:rFonts w:ascii="Times New Roman" w:hAnsi="Times New Roman" w:cs="Times New Roman"/>
        </w:rPr>
      </w:pPr>
      <w:r w:rsidRPr="00481951">
        <w:rPr>
          <w:rFonts w:ascii="Times New Roman" w:hAnsi="Times New Roman" w:cs="Times New Roman"/>
        </w:rPr>
        <w:t>These devices in combination with HPLC provides an absolute method of molecular weight determination for lipoprotein particles</w:t>
      </w:r>
      <w:r w:rsidR="004F32AD">
        <w:rPr>
          <w:rFonts w:ascii="Times New Roman" w:hAnsi="Times New Roman" w:cs="Times New Roman"/>
        </w:rPr>
        <w:t xml:space="preserve"> </w:t>
      </w:r>
    </w:p>
    <w:p w:rsidR="004F32AD" w:rsidRPr="00481951" w:rsidRDefault="004F32AD" w:rsidP="004F32AD">
      <w:pPr>
        <w:tabs>
          <w:tab w:val="left" w:pos="90"/>
          <w:tab w:val="left" w:pos="720"/>
        </w:tabs>
        <w:rPr>
          <w:rFonts w:ascii="Times New Roman" w:hAnsi="Times New Roman" w:cs="Times New Roman"/>
        </w:rPr>
      </w:pPr>
    </w:p>
    <w:p w:rsidR="00A47CB9" w:rsidRPr="00481951" w:rsidRDefault="00A47CB9" w:rsidP="004D1859">
      <w:pPr>
        <w:pStyle w:val="ListParagraph"/>
        <w:rPr>
          <w:rFonts w:ascii="Times New Roman" w:hAnsi="Times New Roman" w:cs="Times New Roman"/>
        </w:rPr>
      </w:pPr>
    </w:p>
    <w:p w:rsidR="00CE39B5" w:rsidRPr="00481951" w:rsidRDefault="00CE39B5" w:rsidP="004D1859">
      <w:pPr>
        <w:rPr>
          <w:rFonts w:ascii="Times New Roman" w:hAnsi="Times New Roman" w:cs="Times New Roman"/>
          <w:b/>
        </w:rPr>
      </w:pPr>
      <w:r w:rsidRPr="00481951">
        <w:rPr>
          <w:rFonts w:ascii="Times New Roman" w:hAnsi="Times New Roman" w:cs="Times New Roman"/>
          <w:b/>
        </w:rPr>
        <w:t>Computational Biosciences</w:t>
      </w:r>
    </w:p>
    <w:p w:rsidR="0028425B" w:rsidRPr="00481951" w:rsidRDefault="00CE39B5" w:rsidP="0028425B">
      <w:pPr>
        <w:rPr>
          <w:rFonts w:ascii="Times New Roman" w:hAnsi="Times New Roman" w:cs="Times New Roman"/>
        </w:rPr>
      </w:pPr>
      <w:r w:rsidRPr="00481951">
        <w:rPr>
          <w:rFonts w:ascii="Times New Roman" w:hAnsi="Times New Roman" w:cs="Times New Roman"/>
        </w:rPr>
        <w:t>The Computational Bioscience portion of the Crystallography and Computational Biosciences Shared Resource provides access to cutting-edge modeling and simulation methods through consultation and collaboration with the director, Fred Salsbury, PhD.</w:t>
      </w:r>
      <w:r w:rsidR="0028425B" w:rsidRPr="00481951">
        <w:rPr>
          <w:rFonts w:ascii="Times New Roman" w:hAnsi="Times New Roman" w:cs="Times New Roman"/>
        </w:rPr>
        <w:t xml:space="preserve">  </w:t>
      </w:r>
      <w:r w:rsidRPr="00481951">
        <w:rPr>
          <w:rFonts w:ascii="Times New Roman" w:hAnsi="Times New Roman" w:cs="Times New Roman"/>
        </w:rPr>
        <w:t>Our main expertise lies in structure-based classical modeling, docking and analysis, but additional expertise exists in computational biology/bioinformatics, and in q</w:t>
      </w:r>
      <w:r w:rsidR="00403284" w:rsidRPr="00481951">
        <w:rPr>
          <w:rFonts w:ascii="Times New Roman" w:hAnsi="Times New Roman" w:cs="Times New Roman"/>
        </w:rPr>
        <w:t>uantum mechanical calculations</w:t>
      </w:r>
    </w:p>
    <w:p w:rsidR="00CE39B5" w:rsidRPr="00481951" w:rsidRDefault="00CE39B5" w:rsidP="00F6222F">
      <w:pPr>
        <w:pStyle w:val="ListParagraph"/>
        <w:numPr>
          <w:ilvl w:val="0"/>
          <w:numId w:val="39"/>
        </w:numPr>
        <w:rPr>
          <w:rFonts w:ascii="Times New Roman" w:hAnsi="Times New Roman" w:cs="Times New Roman"/>
        </w:rPr>
      </w:pPr>
      <w:r w:rsidRPr="00481951">
        <w:rPr>
          <w:rFonts w:ascii="Times New Roman" w:hAnsi="Times New Roman" w:cs="Times New Roman"/>
        </w:rPr>
        <w:t>Molecular simulations of mismatch repair proteins</w:t>
      </w:r>
    </w:p>
    <w:p w:rsidR="00CE39B5" w:rsidRPr="00481951" w:rsidRDefault="00CE39B5" w:rsidP="00F6222F">
      <w:pPr>
        <w:pStyle w:val="ListParagraph"/>
        <w:numPr>
          <w:ilvl w:val="0"/>
          <w:numId w:val="12"/>
        </w:numPr>
        <w:rPr>
          <w:rFonts w:ascii="Times New Roman" w:hAnsi="Times New Roman" w:cs="Times New Roman"/>
        </w:rPr>
      </w:pPr>
      <w:r w:rsidRPr="00481951">
        <w:rPr>
          <w:rFonts w:ascii="Times New Roman" w:hAnsi="Times New Roman" w:cs="Times New Roman"/>
        </w:rPr>
        <w:t>Molecular simulations of redox proteins</w:t>
      </w:r>
    </w:p>
    <w:p w:rsidR="00CE39B5" w:rsidRPr="00481951" w:rsidRDefault="00CE39B5" w:rsidP="00F6222F">
      <w:pPr>
        <w:pStyle w:val="ListParagraph"/>
        <w:numPr>
          <w:ilvl w:val="0"/>
          <w:numId w:val="12"/>
        </w:numPr>
        <w:rPr>
          <w:rFonts w:ascii="Times New Roman" w:hAnsi="Times New Roman" w:cs="Times New Roman"/>
        </w:rPr>
      </w:pPr>
      <w:r w:rsidRPr="00481951">
        <w:rPr>
          <w:rFonts w:ascii="Times New Roman" w:hAnsi="Times New Roman" w:cs="Times New Roman"/>
        </w:rPr>
        <w:t>Analysis of communication within proteins based on molecular simulations</w:t>
      </w:r>
    </w:p>
    <w:p w:rsidR="00CE39B5" w:rsidRPr="00481951" w:rsidRDefault="00CE39B5" w:rsidP="00F6222F">
      <w:pPr>
        <w:pStyle w:val="ListParagraph"/>
        <w:numPr>
          <w:ilvl w:val="0"/>
          <w:numId w:val="12"/>
        </w:numPr>
        <w:rPr>
          <w:rFonts w:ascii="Times New Roman" w:hAnsi="Times New Roman" w:cs="Times New Roman"/>
        </w:rPr>
      </w:pPr>
      <w:r w:rsidRPr="00481951">
        <w:rPr>
          <w:rFonts w:ascii="Times New Roman" w:hAnsi="Times New Roman" w:cs="Times New Roman"/>
        </w:rPr>
        <w:t>Computational modification and docking of drug leads into active sites</w:t>
      </w:r>
    </w:p>
    <w:p w:rsidR="0028425B" w:rsidRPr="00481951" w:rsidRDefault="00CE39B5" w:rsidP="00F6222F">
      <w:pPr>
        <w:pStyle w:val="ListParagraph"/>
        <w:numPr>
          <w:ilvl w:val="0"/>
          <w:numId w:val="13"/>
        </w:numPr>
        <w:rPr>
          <w:rFonts w:ascii="Times New Roman" w:hAnsi="Times New Roman" w:cs="Times New Roman"/>
        </w:rPr>
      </w:pPr>
      <w:r w:rsidRPr="00481951">
        <w:rPr>
          <w:rFonts w:ascii="Times New Roman" w:hAnsi="Times New Roman" w:cs="Times New Roman"/>
        </w:rPr>
        <w:t>Quantum mechanical calculations of model systems of novel DNA-Zn interactions</w:t>
      </w:r>
      <w:r w:rsidR="0028425B" w:rsidRPr="00481951">
        <w:rPr>
          <w:rFonts w:ascii="Times New Roman" w:hAnsi="Times New Roman" w:cs="Times New Roman"/>
        </w:rPr>
        <w:t xml:space="preserve"> </w:t>
      </w:r>
    </w:p>
    <w:p w:rsidR="0028425B" w:rsidRPr="00481951" w:rsidRDefault="0028425B" w:rsidP="00F6222F">
      <w:pPr>
        <w:pStyle w:val="ListParagraph"/>
        <w:numPr>
          <w:ilvl w:val="0"/>
          <w:numId w:val="13"/>
        </w:numPr>
        <w:rPr>
          <w:rFonts w:ascii="Times New Roman" w:hAnsi="Times New Roman" w:cs="Times New Roman"/>
        </w:rPr>
      </w:pPr>
      <w:r w:rsidRPr="00481951">
        <w:rPr>
          <w:rFonts w:ascii="Times New Roman" w:hAnsi="Times New Roman" w:cs="Times New Roman"/>
        </w:rPr>
        <w:t>Provide consultation to determine if the problem is amenable to computation.</w:t>
      </w:r>
    </w:p>
    <w:p w:rsidR="0028425B" w:rsidRPr="00481951" w:rsidRDefault="0028425B" w:rsidP="00F6222F">
      <w:pPr>
        <w:pStyle w:val="ListParagraph"/>
        <w:numPr>
          <w:ilvl w:val="0"/>
          <w:numId w:val="13"/>
        </w:numPr>
        <w:rPr>
          <w:rFonts w:ascii="Times New Roman" w:hAnsi="Times New Roman" w:cs="Times New Roman"/>
        </w:rPr>
      </w:pPr>
      <w:r w:rsidRPr="00481951">
        <w:rPr>
          <w:rFonts w:ascii="Times New Roman" w:hAnsi="Times New Roman" w:cs="Times New Roman"/>
        </w:rPr>
        <w:t>Provide consultation to decide what sort of computations need to be performed.</w:t>
      </w:r>
    </w:p>
    <w:p w:rsidR="00CE39B5" w:rsidRPr="00481951" w:rsidRDefault="0028425B" w:rsidP="00F6222F">
      <w:pPr>
        <w:pStyle w:val="ListParagraph"/>
        <w:numPr>
          <w:ilvl w:val="0"/>
          <w:numId w:val="13"/>
        </w:numPr>
        <w:rPr>
          <w:rFonts w:ascii="Times New Roman" w:hAnsi="Times New Roman" w:cs="Times New Roman"/>
        </w:rPr>
      </w:pPr>
      <w:r w:rsidRPr="00481951">
        <w:rPr>
          <w:rFonts w:ascii="Times New Roman" w:hAnsi="Times New Roman" w:cs="Times New Roman"/>
        </w:rPr>
        <w:t xml:space="preserve">Provide consultation to determine if the scale of the computations involved are worth the time </w:t>
      </w:r>
    </w:p>
    <w:p w:rsidR="0028425B" w:rsidRPr="00481951" w:rsidRDefault="0028425B" w:rsidP="00F6222F">
      <w:pPr>
        <w:pStyle w:val="ListParagraph"/>
        <w:numPr>
          <w:ilvl w:val="0"/>
          <w:numId w:val="13"/>
        </w:numPr>
        <w:rPr>
          <w:rFonts w:ascii="Times New Roman" w:hAnsi="Times New Roman" w:cs="Times New Roman"/>
        </w:rPr>
      </w:pPr>
      <w:r w:rsidRPr="00481951">
        <w:rPr>
          <w:rFonts w:ascii="Times New Roman" w:hAnsi="Times New Roman" w:cs="Times New Roman"/>
        </w:rPr>
        <w:t xml:space="preserve">Calculations performed include: </w:t>
      </w:r>
    </w:p>
    <w:p w:rsidR="0028425B" w:rsidRPr="00481951" w:rsidRDefault="0028425B" w:rsidP="00F6222F">
      <w:pPr>
        <w:pStyle w:val="ListParagraph"/>
        <w:numPr>
          <w:ilvl w:val="0"/>
          <w:numId w:val="40"/>
        </w:numPr>
        <w:rPr>
          <w:rFonts w:ascii="Times New Roman" w:hAnsi="Times New Roman" w:cs="Times New Roman"/>
        </w:rPr>
      </w:pPr>
      <w:r w:rsidRPr="00481951">
        <w:rPr>
          <w:rFonts w:ascii="Times New Roman" w:hAnsi="Times New Roman" w:cs="Times New Roman"/>
        </w:rPr>
        <w:t>Molecular dynamics</w:t>
      </w:r>
    </w:p>
    <w:p w:rsidR="0028425B" w:rsidRPr="00481951" w:rsidRDefault="0028425B" w:rsidP="00F6222F">
      <w:pPr>
        <w:pStyle w:val="ListParagraph"/>
        <w:numPr>
          <w:ilvl w:val="0"/>
          <w:numId w:val="40"/>
        </w:numPr>
        <w:rPr>
          <w:rFonts w:ascii="Times New Roman" w:hAnsi="Times New Roman" w:cs="Times New Roman"/>
        </w:rPr>
      </w:pPr>
      <w:r w:rsidRPr="00481951">
        <w:rPr>
          <w:rFonts w:ascii="Times New Roman" w:hAnsi="Times New Roman" w:cs="Times New Roman"/>
        </w:rPr>
        <w:t>Protein-protein docking</w:t>
      </w:r>
    </w:p>
    <w:p w:rsidR="0028425B" w:rsidRPr="00481951" w:rsidRDefault="0028425B" w:rsidP="00F6222F">
      <w:pPr>
        <w:pStyle w:val="ListParagraph"/>
        <w:numPr>
          <w:ilvl w:val="0"/>
          <w:numId w:val="40"/>
        </w:numPr>
        <w:rPr>
          <w:rFonts w:ascii="Times New Roman" w:hAnsi="Times New Roman" w:cs="Times New Roman"/>
        </w:rPr>
      </w:pPr>
      <w:r w:rsidRPr="00481951">
        <w:rPr>
          <w:rFonts w:ascii="Times New Roman" w:hAnsi="Times New Roman" w:cs="Times New Roman"/>
        </w:rPr>
        <w:t>Protein-ligand docking</w:t>
      </w:r>
    </w:p>
    <w:p w:rsidR="0028425B" w:rsidRPr="00481951" w:rsidRDefault="0028425B" w:rsidP="00F6222F">
      <w:pPr>
        <w:pStyle w:val="ListParagraph"/>
        <w:numPr>
          <w:ilvl w:val="0"/>
          <w:numId w:val="40"/>
        </w:numPr>
        <w:rPr>
          <w:rFonts w:ascii="Times New Roman" w:hAnsi="Times New Roman" w:cs="Times New Roman"/>
        </w:rPr>
      </w:pPr>
      <w:r w:rsidRPr="00481951">
        <w:rPr>
          <w:rFonts w:ascii="Times New Roman" w:hAnsi="Times New Roman" w:cs="Times New Roman"/>
        </w:rPr>
        <w:t>Various bioinformatics analyses</w:t>
      </w:r>
    </w:p>
    <w:p w:rsidR="000A033A" w:rsidRPr="00481951" w:rsidRDefault="0028425B" w:rsidP="00F6222F">
      <w:pPr>
        <w:pStyle w:val="ListParagraph"/>
        <w:numPr>
          <w:ilvl w:val="0"/>
          <w:numId w:val="40"/>
        </w:numPr>
        <w:rPr>
          <w:rFonts w:ascii="Times New Roman" w:hAnsi="Times New Roman" w:cs="Times New Roman"/>
        </w:rPr>
      </w:pPr>
      <w:r w:rsidRPr="00481951">
        <w:rPr>
          <w:rFonts w:ascii="Times New Roman" w:hAnsi="Times New Roman" w:cs="Times New Roman"/>
        </w:rPr>
        <w:t xml:space="preserve">Reaction-diffusion modeling, quantum mechanical calculations and other mathematical modeling </w:t>
      </w:r>
    </w:p>
    <w:p w:rsidR="0028425B" w:rsidRPr="00481951" w:rsidRDefault="0028425B" w:rsidP="0028425B">
      <w:pPr>
        <w:pStyle w:val="ListParagraph"/>
        <w:ind w:left="1080"/>
        <w:rPr>
          <w:rFonts w:ascii="Times New Roman" w:hAnsi="Times New Roman" w:cs="Times New Roman"/>
        </w:rPr>
      </w:pPr>
    </w:p>
    <w:p w:rsidR="0028425B" w:rsidRPr="00481951" w:rsidRDefault="000A033A" w:rsidP="0028425B">
      <w:pPr>
        <w:rPr>
          <w:rFonts w:ascii="Times New Roman" w:hAnsi="Times New Roman" w:cs="Times New Roman"/>
        </w:rPr>
      </w:pPr>
      <w:r w:rsidRPr="00097B45">
        <w:rPr>
          <w:rFonts w:ascii="Times New Roman" w:hAnsi="Times New Roman" w:cs="Times New Roman"/>
          <w:b/>
        </w:rPr>
        <w:t>Contact Persons:</w:t>
      </w:r>
      <w:r w:rsidR="002B7BB1" w:rsidRPr="00481951">
        <w:rPr>
          <w:rFonts w:ascii="Times New Roman" w:hAnsi="Times New Roman" w:cs="Times New Roman"/>
        </w:rPr>
        <w:t xml:space="preserve">  </w:t>
      </w:r>
      <w:r w:rsidR="002B7BB1" w:rsidRPr="00481951">
        <w:rPr>
          <w:rFonts w:ascii="Times New Roman" w:hAnsi="Times New Roman" w:cs="Times New Roman"/>
        </w:rPr>
        <w:tab/>
      </w:r>
      <w:r w:rsidR="0028425B" w:rsidRPr="00481951">
        <w:rPr>
          <w:rFonts w:ascii="Times New Roman" w:hAnsi="Times New Roman" w:cs="Times New Roman"/>
        </w:rPr>
        <w:t>Freddie R. Salsbury, Jr., PhD; http://, Associate Professor, Department of Physics</w:t>
      </w:r>
    </w:p>
    <w:p w:rsidR="00AD4898" w:rsidRPr="00481951" w:rsidRDefault="00AD4898" w:rsidP="00CA23FB">
      <w:pPr>
        <w:rPr>
          <w:rFonts w:ascii="Times New Roman" w:hAnsi="Times New Roman" w:cs="Times New Roman"/>
        </w:rPr>
      </w:pPr>
    </w:p>
    <w:p w:rsidR="00F30508" w:rsidRPr="00481951" w:rsidRDefault="00CE39B5" w:rsidP="00F30508">
      <w:pPr>
        <w:rPr>
          <w:rFonts w:ascii="Times New Roman" w:hAnsi="Times New Roman" w:cs="Times New Roman"/>
          <w:b/>
        </w:rPr>
      </w:pPr>
      <w:r w:rsidRPr="00481951">
        <w:rPr>
          <w:rFonts w:ascii="Times New Roman" w:hAnsi="Times New Roman" w:cs="Times New Roman"/>
          <w:b/>
        </w:rPr>
        <w:t>Tumor Bank</w:t>
      </w:r>
      <w:r w:rsidR="00F30508" w:rsidRPr="00481951">
        <w:rPr>
          <w:rFonts w:ascii="Times New Roman" w:hAnsi="Times New Roman" w:cs="Times New Roman"/>
          <w:b/>
        </w:rPr>
        <w:t>- Tumor - Tissue Shared Resource</w:t>
      </w:r>
    </w:p>
    <w:p w:rsidR="00CE39B5" w:rsidRPr="00481951" w:rsidRDefault="00CE39B5" w:rsidP="00F30508">
      <w:pPr>
        <w:pStyle w:val="ListParagraph"/>
        <w:ind w:left="0"/>
        <w:rPr>
          <w:rFonts w:ascii="Times New Roman" w:hAnsi="Times New Roman" w:cs="Times New Roman"/>
        </w:rPr>
      </w:pPr>
      <w:r w:rsidRPr="00481951">
        <w:rPr>
          <w:rFonts w:ascii="Times New Roman" w:hAnsi="Times New Roman" w:cs="Times New Roman"/>
        </w:rPr>
        <w:t>The Tumor Bank stores fresh tissue excised in the course of standard operations to remove tumors. Samples are derived from remnant tissues not necessary for diagnostic or treatment related purposes. In addition, leukemia and bone marrow samples are also collected.</w:t>
      </w:r>
    </w:p>
    <w:p w:rsidR="00F30508" w:rsidRPr="00481951" w:rsidRDefault="00F30508" w:rsidP="00F6222F">
      <w:pPr>
        <w:pStyle w:val="ListParagraph"/>
        <w:numPr>
          <w:ilvl w:val="0"/>
          <w:numId w:val="38"/>
        </w:numPr>
        <w:rPr>
          <w:rFonts w:ascii="Times New Roman" w:hAnsi="Times New Roman" w:cs="Times New Roman"/>
        </w:rPr>
      </w:pPr>
      <w:r w:rsidRPr="00481951">
        <w:rPr>
          <w:rFonts w:ascii="Times New Roman" w:hAnsi="Times New Roman" w:cs="Times New Roman"/>
        </w:rPr>
        <w:t xml:space="preserve">These samples are important because they allow our faculty the ability to answer vital, basic and population science research questions related to risk factors and outcomes.  </w:t>
      </w:r>
    </w:p>
    <w:p w:rsidR="00F30508" w:rsidRPr="00481951" w:rsidRDefault="00F30508" w:rsidP="00F6222F">
      <w:pPr>
        <w:pStyle w:val="ListParagraph"/>
        <w:numPr>
          <w:ilvl w:val="0"/>
          <w:numId w:val="38"/>
        </w:numPr>
        <w:rPr>
          <w:rFonts w:ascii="Times New Roman" w:hAnsi="Times New Roman" w:cs="Times New Roman"/>
        </w:rPr>
      </w:pPr>
      <w:r w:rsidRPr="00481951">
        <w:rPr>
          <w:rFonts w:ascii="Times New Roman" w:hAnsi="Times New Roman" w:cs="Times New Roman"/>
        </w:rPr>
        <w:t>The Tumor Tissue Facility strictly monitors quality control, so that tissues are consistent and reliable for research.</w:t>
      </w:r>
    </w:p>
    <w:p w:rsidR="00C262AF" w:rsidRPr="00481951" w:rsidRDefault="00C262AF" w:rsidP="00394ADC">
      <w:pPr>
        <w:pStyle w:val="ListParagraph"/>
        <w:rPr>
          <w:rFonts w:ascii="Times New Roman" w:hAnsi="Times New Roman" w:cs="Times New Roman"/>
        </w:rPr>
      </w:pPr>
    </w:p>
    <w:p w:rsidR="00C262AF" w:rsidRPr="00481951" w:rsidRDefault="00C262AF" w:rsidP="00C262AF">
      <w:pPr>
        <w:ind w:left="2160" w:hanging="2160"/>
        <w:rPr>
          <w:rFonts w:ascii="Times New Roman" w:hAnsi="Times New Roman" w:cs="Times New Roman"/>
          <w:u w:val="single"/>
        </w:rPr>
      </w:pPr>
      <w:r w:rsidRPr="00097B45">
        <w:rPr>
          <w:rFonts w:ascii="Times New Roman" w:hAnsi="Times New Roman" w:cs="Times New Roman"/>
          <w:b/>
        </w:rPr>
        <w:lastRenderedPageBreak/>
        <w:t>Contact Person:</w:t>
      </w:r>
      <w:r w:rsidRPr="00481951">
        <w:rPr>
          <w:rFonts w:ascii="Times New Roman" w:hAnsi="Times New Roman" w:cs="Times New Roman"/>
        </w:rPr>
        <w:tab/>
        <w:t>Dr. Greg Kucera (</w:t>
      </w:r>
      <w:hyperlink r:id="rId98" w:history="1">
        <w:r w:rsidRPr="00481951">
          <w:rPr>
            <w:rStyle w:val="Hyperlink"/>
            <w:rFonts w:ascii="Times New Roman" w:hAnsi="Times New Roman" w:cs="Times New Roman"/>
            <w:color w:val="auto"/>
          </w:rPr>
          <w:t>gkucera@wakehealth.edu&lt;mailto:gkucera@wakehealth.edu</w:t>
        </w:r>
      </w:hyperlink>
    </w:p>
    <w:p w:rsidR="00C262AF" w:rsidRPr="00481951" w:rsidRDefault="00C262AF" w:rsidP="00C262AF">
      <w:pPr>
        <w:ind w:left="2160"/>
        <w:rPr>
          <w:rFonts w:ascii="Times New Roman" w:hAnsi="Times New Roman" w:cs="Times New Roman"/>
        </w:rPr>
      </w:pPr>
      <w:r w:rsidRPr="00481951">
        <w:rPr>
          <w:rFonts w:ascii="Times New Roman" w:hAnsi="Times New Roman" w:cs="Times New Roman"/>
        </w:rPr>
        <w:t>Tumor Tissue Shared Resource</w:t>
      </w:r>
    </w:p>
    <w:p w:rsidR="00394ADC" w:rsidRPr="00481951" w:rsidRDefault="00394ADC" w:rsidP="00C262AF">
      <w:pPr>
        <w:rPr>
          <w:rFonts w:ascii="Times New Roman" w:hAnsi="Times New Roman" w:cs="Times New Roman"/>
        </w:rPr>
      </w:pPr>
    </w:p>
    <w:p w:rsidR="00F30508" w:rsidRPr="00481951" w:rsidRDefault="00CE39B5" w:rsidP="00F30508">
      <w:pPr>
        <w:rPr>
          <w:rFonts w:ascii="Times New Roman" w:hAnsi="Times New Roman" w:cs="Times New Roman"/>
          <w:b/>
        </w:rPr>
      </w:pPr>
      <w:r w:rsidRPr="00481951">
        <w:rPr>
          <w:rFonts w:ascii="Times New Roman" w:hAnsi="Times New Roman" w:cs="Times New Roman"/>
          <w:b/>
        </w:rPr>
        <w:t>Advanced Tumor Bank</w:t>
      </w:r>
      <w:r w:rsidR="00F30508" w:rsidRPr="00481951">
        <w:rPr>
          <w:rFonts w:ascii="Times New Roman" w:hAnsi="Times New Roman" w:cs="Times New Roman"/>
          <w:b/>
        </w:rPr>
        <w:t xml:space="preserve"> - Tissue Shared Resource</w:t>
      </w:r>
    </w:p>
    <w:p w:rsidR="00CE39B5" w:rsidRPr="00481951" w:rsidRDefault="00CE39B5" w:rsidP="00F30508">
      <w:pPr>
        <w:pStyle w:val="ListParagraph"/>
        <w:ind w:left="0"/>
        <w:rPr>
          <w:rFonts w:ascii="Times New Roman" w:hAnsi="Times New Roman" w:cs="Times New Roman"/>
        </w:rPr>
      </w:pPr>
      <w:r w:rsidRPr="00481951">
        <w:rPr>
          <w:rFonts w:ascii="Times New Roman" w:hAnsi="Times New Roman" w:cs="Times New Roman"/>
        </w:rPr>
        <w:t>The Advanced Tumor Bank functions in the same way as the Tumor Bank except that additional information related to the samples is available to researchers. All Advanced Tumor Bank participants have consented to donate tissue, blood and/or body fluids, and have signed a HIPAA waiver to release demographic information.</w:t>
      </w:r>
    </w:p>
    <w:p w:rsidR="00F30508" w:rsidRPr="00481951" w:rsidRDefault="00F30508" w:rsidP="00F6222F">
      <w:pPr>
        <w:pStyle w:val="ListParagraph"/>
        <w:numPr>
          <w:ilvl w:val="0"/>
          <w:numId w:val="38"/>
        </w:numPr>
        <w:rPr>
          <w:rFonts w:ascii="Times New Roman" w:hAnsi="Times New Roman" w:cs="Times New Roman"/>
        </w:rPr>
      </w:pPr>
      <w:r w:rsidRPr="00481951">
        <w:rPr>
          <w:rFonts w:ascii="Times New Roman" w:hAnsi="Times New Roman" w:cs="Times New Roman"/>
        </w:rPr>
        <w:t xml:space="preserve">These samples are important because they allow our faculty the ability to answer vital, basic and population science research questions related to risk factors and outcomes.  </w:t>
      </w:r>
    </w:p>
    <w:p w:rsidR="00F30508" w:rsidRPr="00481951" w:rsidRDefault="00F30508" w:rsidP="00F6222F">
      <w:pPr>
        <w:pStyle w:val="ListParagraph"/>
        <w:numPr>
          <w:ilvl w:val="0"/>
          <w:numId w:val="38"/>
        </w:numPr>
        <w:rPr>
          <w:rFonts w:ascii="Times New Roman" w:hAnsi="Times New Roman" w:cs="Times New Roman"/>
        </w:rPr>
      </w:pPr>
      <w:r w:rsidRPr="00481951">
        <w:rPr>
          <w:rFonts w:ascii="Times New Roman" w:hAnsi="Times New Roman" w:cs="Times New Roman"/>
        </w:rPr>
        <w:t>The Tumor Tissue Facility strictly monitors quality control, so that tissues are consistent and reliable for research.</w:t>
      </w:r>
    </w:p>
    <w:p w:rsidR="00C262AF" w:rsidRPr="00481951" w:rsidRDefault="00C262AF" w:rsidP="00F30508">
      <w:pPr>
        <w:rPr>
          <w:rFonts w:ascii="Times New Roman" w:hAnsi="Times New Roman" w:cs="Times New Roman"/>
        </w:rPr>
      </w:pPr>
    </w:p>
    <w:p w:rsidR="00C262AF" w:rsidRPr="00481951" w:rsidRDefault="00C262AF" w:rsidP="00C262AF">
      <w:pPr>
        <w:ind w:left="2160" w:hanging="2160"/>
        <w:rPr>
          <w:rFonts w:ascii="Times New Roman" w:hAnsi="Times New Roman" w:cs="Times New Roman"/>
          <w:u w:val="single"/>
        </w:rPr>
      </w:pPr>
      <w:r w:rsidRPr="00097B45">
        <w:rPr>
          <w:rFonts w:ascii="Times New Roman" w:hAnsi="Times New Roman" w:cs="Times New Roman"/>
          <w:b/>
        </w:rPr>
        <w:t>Contact Person:</w:t>
      </w:r>
      <w:r w:rsidRPr="00481951">
        <w:rPr>
          <w:rFonts w:ascii="Times New Roman" w:hAnsi="Times New Roman" w:cs="Times New Roman"/>
        </w:rPr>
        <w:tab/>
        <w:t>Dr. Greg Kucera (</w:t>
      </w:r>
      <w:hyperlink r:id="rId99" w:history="1">
        <w:r w:rsidRPr="00481951">
          <w:rPr>
            <w:rStyle w:val="Hyperlink"/>
            <w:rFonts w:ascii="Times New Roman" w:hAnsi="Times New Roman" w:cs="Times New Roman"/>
            <w:color w:val="auto"/>
          </w:rPr>
          <w:t>gkucera@wakehealth.edu&lt;mailto:gkucera@wakehealth.edu</w:t>
        </w:r>
      </w:hyperlink>
    </w:p>
    <w:p w:rsidR="00C262AF" w:rsidRPr="00481951" w:rsidRDefault="00C262AF" w:rsidP="00C262AF">
      <w:pPr>
        <w:ind w:left="2160"/>
        <w:rPr>
          <w:rFonts w:ascii="Times New Roman" w:hAnsi="Times New Roman" w:cs="Times New Roman"/>
        </w:rPr>
      </w:pPr>
      <w:r w:rsidRPr="00481951">
        <w:rPr>
          <w:rFonts w:ascii="Times New Roman" w:hAnsi="Times New Roman" w:cs="Times New Roman"/>
        </w:rPr>
        <w:t>Tumor Tissue Shared Resource</w:t>
      </w:r>
    </w:p>
    <w:p w:rsidR="004F32AD" w:rsidRDefault="004F32AD" w:rsidP="007C6FB9">
      <w:pPr>
        <w:rPr>
          <w:rFonts w:ascii="Times New Roman" w:eastAsia="Times New Roman" w:hAnsi="Times New Roman" w:cs="Times New Roman"/>
          <w:b/>
        </w:rPr>
      </w:pPr>
    </w:p>
    <w:p w:rsidR="007C6FB9" w:rsidRPr="00481951" w:rsidRDefault="007C6FB9" w:rsidP="007C6FB9">
      <w:pPr>
        <w:rPr>
          <w:rFonts w:ascii="Times New Roman" w:eastAsia="Times New Roman" w:hAnsi="Times New Roman" w:cs="Times New Roman"/>
          <w:b/>
        </w:rPr>
      </w:pPr>
      <w:r w:rsidRPr="00481951">
        <w:rPr>
          <w:rFonts w:ascii="Times New Roman" w:eastAsia="Times New Roman" w:hAnsi="Times New Roman" w:cs="Times New Roman"/>
          <w:b/>
        </w:rPr>
        <w:t>Epidemiological Cardiology Research Center (EPICARE)</w:t>
      </w:r>
    </w:p>
    <w:p w:rsidR="007C6FB9" w:rsidRPr="00481951" w:rsidRDefault="007C6FB9" w:rsidP="007C6FB9">
      <w:pPr>
        <w:rPr>
          <w:rFonts w:ascii="Times New Roman" w:eastAsia="Times New Roman" w:hAnsi="Times New Roman" w:cs="Times New Roman"/>
          <w:b/>
        </w:rPr>
      </w:pPr>
    </w:p>
    <w:p w:rsidR="007C6FB9" w:rsidRDefault="007C6FB9" w:rsidP="007C6FB9">
      <w:pPr>
        <w:rPr>
          <w:rFonts w:ascii="Times New Roman" w:eastAsia="Times New Roman" w:hAnsi="Times New Roman" w:cs="Times New Roman"/>
          <w:bCs/>
        </w:rPr>
      </w:pPr>
      <w:r w:rsidRPr="00481951">
        <w:rPr>
          <w:rFonts w:ascii="Times New Roman" w:eastAsia="Times New Roman" w:hAnsi="Times New Roman" w:cs="Times New Roman"/>
          <w:bCs/>
        </w:rPr>
        <w:t>EPICARE is one of the units affiliated with the Section on Cardiovascular Medicine, Department of Medicine. For more than 40 years, EPICARE has been the leading electrocardiogram (ECG) reading center for epidemiological studies and clinical trials both nationally and internationally. The center's mission is to establish the prognostic and diagnostic significance of ECGs for population studies. EPICARE is at the forefront of developing novel criteria for identifying cardiac events, including silent myocardial infarction, myocardial ischemia, left ventricular hypertrophy (LVH), repolarization abnormalities, conduction defects, arrhythmi</w:t>
      </w:r>
      <w:r w:rsidR="009F1914">
        <w:rPr>
          <w:rFonts w:ascii="Times New Roman" w:eastAsia="Times New Roman" w:hAnsi="Times New Roman" w:cs="Times New Roman"/>
          <w:bCs/>
        </w:rPr>
        <w:t>as, and heart rate variability.</w:t>
      </w:r>
    </w:p>
    <w:p w:rsidR="009F1914" w:rsidRPr="00481951" w:rsidRDefault="009F1914" w:rsidP="007C6FB9">
      <w:pPr>
        <w:rPr>
          <w:rFonts w:ascii="Times New Roman" w:eastAsia="Times New Roman" w:hAnsi="Times New Roman" w:cs="Times New Roman"/>
          <w:bCs/>
        </w:rPr>
      </w:pPr>
    </w:p>
    <w:p w:rsidR="007C6FB9" w:rsidRPr="00481951" w:rsidRDefault="007C6FB9" w:rsidP="007C6FB9">
      <w:pPr>
        <w:rPr>
          <w:rFonts w:ascii="Times New Roman" w:eastAsia="Times New Roman" w:hAnsi="Times New Roman" w:cs="Times New Roman"/>
          <w:b/>
        </w:rPr>
      </w:pPr>
      <w:r w:rsidRPr="00481951">
        <w:rPr>
          <w:rFonts w:ascii="Times New Roman" w:eastAsia="Times New Roman" w:hAnsi="Times New Roman" w:cs="Times New Roman"/>
          <w:b/>
        </w:rPr>
        <w:t xml:space="preserve">Services: </w:t>
      </w:r>
    </w:p>
    <w:p w:rsidR="007C6FB9" w:rsidRPr="00481951" w:rsidRDefault="007C6FB9" w:rsidP="007C6FB9">
      <w:pPr>
        <w:rPr>
          <w:rFonts w:ascii="Times New Roman" w:eastAsia="Times New Roman" w:hAnsi="Times New Roman" w:cs="Times New Roman"/>
          <w:bCs/>
        </w:rPr>
      </w:pPr>
    </w:p>
    <w:p w:rsidR="007C6FB9" w:rsidRPr="00481951" w:rsidRDefault="007C6FB9" w:rsidP="007C6FB9">
      <w:pPr>
        <w:rPr>
          <w:rFonts w:ascii="Times New Roman" w:hAnsi="Times New Roman" w:cs="Times New Roman"/>
        </w:rPr>
      </w:pPr>
      <w:r w:rsidRPr="00481951">
        <w:rPr>
          <w:rFonts w:ascii="Times New Roman" w:hAnsi="Times New Roman" w:cs="Times New Roman"/>
        </w:rPr>
        <w:t>EPICARE offers several services to document, classify and detect ECG abnormalities in clinical trials and epidemiologic studies, including:</w:t>
      </w:r>
    </w:p>
    <w:p w:rsidR="007C6FB9" w:rsidRPr="00481951" w:rsidRDefault="007C6FB9" w:rsidP="00F6222F">
      <w:pPr>
        <w:numPr>
          <w:ilvl w:val="0"/>
          <w:numId w:val="93"/>
        </w:numPr>
        <w:rPr>
          <w:rFonts w:ascii="Times New Roman" w:hAnsi="Times New Roman" w:cs="Times New Roman"/>
        </w:rPr>
      </w:pPr>
      <w:r w:rsidRPr="00481951">
        <w:rPr>
          <w:rFonts w:ascii="Times New Roman" w:hAnsi="Times New Roman" w:cs="Times New Roman"/>
        </w:rPr>
        <w:t>The use of the Minnesota ECG Classification standards to objectively describe bio-electrical phenomena in uniform and clearly defined terms. This classification system is widely used worldwide and allows for consistent comparison and pooling of ECG findings across different studies.</w:t>
      </w:r>
    </w:p>
    <w:p w:rsidR="007C6FB9" w:rsidRPr="00481951" w:rsidRDefault="007C6FB9" w:rsidP="00F6222F">
      <w:pPr>
        <w:numPr>
          <w:ilvl w:val="0"/>
          <w:numId w:val="93"/>
        </w:numPr>
        <w:rPr>
          <w:rFonts w:ascii="Times New Roman" w:hAnsi="Times New Roman" w:cs="Times New Roman"/>
        </w:rPr>
      </w:pPr>
      <w:r w:rsidRPr="00481951">
        <w:rPr>
          <w:rFonts w:ascii="Times New Roman" w:hAnsi="Times New Roman" w:cs="Times New Roman"/>
        </w:rPr>
        <w:t>The provision of raw digital ECG data, as well as the amplitudes and durations of each part of the ECG waveforms, which can be useful for advanced analytic techniques such as deep learning and machine learning, and for developing artificial intelligence ECG models.</w:t>
      </w:r>
    </w:p>
    <w:p w:rsidR="007C6FB9" w:rsidRPr="00481951" w:rsidRDefault="007C6FB9" w:rsidP="00F6222F">
      <w:pPr>
        <w:numPr>
          <w:ilvl w:val="0"/>
          <w:numId w:val="93"/>
        </w:numPr>
        <w:rPr>
          <w:rFonts w:ascii="Times New Roman" w:hAnsi="Times New Roman" w:cs="Times New Roman"/>
        </w:rPr>
      </w:pPr>
      <w:r w:rsidRPr="00481951">
        <w:rPr>
          <w:rFonts w:ascii="Times New Roman" w:hAnsi="Times New Roman" w:cs="Times New Roman"/>
        </w:rPr>
        <w:t>Visual or computer serial ECG comparisons to document evolving Q-waves, evolving ST-T waves, evolving bundle branch block, and the progression or regression of ECG-LVH.</w:t>
      </w:r>
    </w:p>
    <w:p w:rsidR="007C6FB9" w:rsidRPr="00481951" w:rsidRDefault="007C6FB9" w:rsidP="00F6222F">
      <w:pPr>
        <w:numPr>
          <w:ilvl w:val="0"/>
          <w:numId w:val="93"/>
        </w:numPr>
        <w:rPr>
          <w:rFonts w:ascii="Times New Roman" w:hAnsi="Times New Roman" w:cs="Times New Roman"/>
        </w:rPr>
      </w:pPr>
      <w:r w:rsidRPr="00481951">
        <w:rPr>
          <w:rFonts w:ascii="Times New Roman" w:hAnsi="Times New Roman" w:cs="Times New Roman"/>
        </w:rPr>
        <w:t>Automatic logging, tracking, and inventory of received ECGs, as well as computerized billing based on the number of ECGs completed.</w:t>
      </w:r>
    </w:p>
    <w:p w:rsidR="007C6FB9" w:rsidRPr="00481951" w:rsidRDefault="007C6FB9" w:rsidP="00F6222F">
      <w:pPr>
        <w:numPr>
          <w:ilvl w:val="0"/>
          <w:numId w:val="93"/>
        </w:numPr>
        <w:rPr>
          <w:rFonts w:ascii="Times New Roman" w:hAnsi="Times New Roman" w:cs="Times New Roman"/>
        </w:rPr>
      </w:pPr>
      <w:r w:rsidRPr="00481951">
        <w:rPr>
          <w:rFonts w:ascii="Times New Roman" w:hAnsi="Times New Roman" w:cs="Times New Roman"/>
        </w:rPr>
        <w:t>Central training of ECG technicians, certification, and quality assurance monitoring, which helps to ensure the quality of ECG data across different sites.</w:t>
      </w:r>
    </w:p>
    <w:p w:rsidR="007C6FB9" w:rsidRPr="00481951" w:rsidRDefault="007C6FB9" w:rsidP="00F6222F">
      <w:pPr>
        <w:numPr>
          <w:ilvl w:val="0"/>
          <w:numId w:val="93"/>
        </w:numPr>
        <w:rPr>
          <w:rFonts w:ascii="Times New Roman" w:hAnsi="Times New Roman" w:cs="Times New Roman"/>
        </w:rPr>
      </w:pPr>
      <w:r w:rsidRPr="00481951">
        <w:rPr>
          <w:rFonts w:ascii="Times New Roman" w:hAnsi="Times New Roman" w:cs="Times New Roman"/>
        </w:rPr>
        <w:t>Review of ECG alerts and reporting back to the clinical sites, which ensures timely identification and management of ECG abnormalities in study participants.</w:t>
      </w:r>
    </w:p>
    <w:p w:rsidR="007C6FB9" w:rsidRPr="00481951" w:rsidRDefault="007C6FB9" w:rsidP="007C6FB9">
      <w:pPr>
        <w:rPr>
          <w:rFonts w:ascii="Times New Roman" w:hAnsi="Times New Roman" w:cs="Times New Roman"/>
        </w:rPr>
      </w:pPr>
    </w:p>
    <w:p w:rsidR="007C6FB9" w:rsidRPr="00481951" w:rsidRDefault="007C6FB9" w:rsidP="007C6FB9">
      <w:pPr>
        <w:rPr>
          <w:rFonts w:ascii="Times New Roman" w:eastAsia="Times New Roman" w:hAnsi="Times New Roman" w:cs="Times New Roman"/>
          <w:b/>
        </w:rPr>
      </w:pPr>
      <w:r w:rsidRPr="00481951">
        <w:rPr>
          <w:rFonts w:ascii="Times New Roman" w:eastAsia="Times New Roman" w:hAnsi="Times New Roman" w:cs="Times New Roman"/>
          <w:b/>
        </w:rPr>
        <w:t>Equipment:</w:t>
      </w:r>
    </w:p>
    <w:p w:rsidR="007C6FB9" w:rsidRPr="00481951" w:rsidRDefault="007C6FB9" w:rsidP="007C6FB9">
      <w:pPr>
        <w:rPr>
          <w:rFonts w:ascii="Times New Roman" w:eastAsia="Times New Roman" w:hAnsi="Times New Roman" w:cs="Times New Roman"/>
          <w:bCs/>
        </w:rPr>
      </w:pPr>
    </w:p>
    <w:p w:rsidR="007C6FB9" w:rsidRPr="00481951" w:rsidRDefault="007C6FB9" w:rsidP="007C6FB9">
      <w:pPr>
        <w:rPr>
          <w:rFonts w:ascii="Times New Roman" w:eastAsia="Times New Roman" w:hAnsi="Times New Roman" w:cs="Times New Roman"/>
          <w:bCs/>
        </w:rPr>
      </w:pPr>
      <w:r w:rsidRPr="00481951">
        <w:rPr>
          <w:rFonts w:ascii="Times New Roman" w:eastAsia="Times New Roman" w:hAnsi="Times New Roman" w:cs="Times New Roman"/>
          <w:bCs/>
        </w:rPr>
        <w:t xml:space="preserve">To fulfill its mission and services, EPICARE utilizes the following ECG management systems: </w:t>
      </w:r>
    </w:p>
    <w:p w:rsidR="007C6FB9" w:rsidRPr="00481951" w:rsidRDefault="007C6FB9" w:rsidP="007C6FB9">
      <w:pPr>
        <w:rPr>
          <w:rFonts w:ascii="Times New Roman" w:eastAsia="Times New Roman" w:hAnsi="Times New Roman" w:cs="Times New Roman"/>
          <w:b/>
        </w:rPr>
      </w:pPr>
    </w:p>
    <w:p w:rsidR="007C6FB9" w:rsidRPr="00481951" w:rsidRDefault="007C6FB9" w:rsidP="00F6222F">
      <w:pPr>
        <w:pStyle w:val="ListParagraph"/>
        <w:numPr>
          <w:ilvl w:val="0"/>
          <w:numId w:val="94"/>
        </w:numPr>
        <w:rPr>
          <w:rFonts w:ascii="Times New Roman" w:eastAsia="Times New Roman" w:hAnsi="Times New Roman" w:cs="Times New Roman"/>
          <w:b/>
        </w:rPr>
      </w:pPr>
      <w:r w:rsidRPr="00481951">
        <w:rPr>
          <w:rFonts w:ascii="Times New Roman" w:eastAsia="Times New Roman" w:hAnsi="Times New Roman" w:cs="Times New Roman"/>
          <w:b/>
        </w:rPr>
        <w:t>MUSE™ Cardiology Information System</w:t>
      </w:r>
    </w:p>
    <w:p w:rsidR="007C6FB9" w:rsidRDefault="007C6FB9" w:rsidP="009F1914">
      <w:pPr>
        <w:pStyle w:val="NoSpacing"/>
        <w:ind w:left="720"/>
        <w:rPr>
          <w:rFonts w:ascii="Times New Roman" w:hAnsi="Times New Roman"/>
          <w:sz w:val="22"/>
          <w:szCs w:val="22"/>
        </w:rPr>
      </w:pPr>
      <w:r w:rsidRPr="00481951">
        <w:rPr>
          <w:rFonts w:ascii="Times New Roman" w:hAnsi="Times New Roman"/>
          <w:sz w:val="22"/>
          <w:szCs w:val="22"/>
        </w:rPr>
        <w:t xml:space="preserve">The MUSE system is composed of an application/database server that stores and processes electrocardiographic (ECG) data. Client workstations connect to the server over the network through the MUSE application to access system functions such as editing, test retrieval, system setup, running database searches, and checking system status. EPICARE has developed software programs that have been incorporated into MUSE, enabling automated ECG Classification using the Minnesota Code. There are various ways in which ECG data can be transferred to </w:t>
      </w:r>
      <w:r w:rsidRPr="00481951">
        <w:rPr>
          <w:rFonts w:ascii="Times New Roman" w:hAnsi="Times New Roman"/>
          <w:sz w:val="22"/>
          <w:szCs w:val="22"/>
        </w:rPr>
        <w:lastRenderedPageBreak/>
        <w:t>the MUSE system, depending on the device and system configuration. These include wired network, wireless network, modem, secure digital (SD) card, serial download cable, or any combination of these.</w:t>
      </w:r>
    </w:p>
    <w:p w:rsidR="004F32AD" w:rsidRDefault="004F32AD" w:rsidP="009F1914">
      <w:pPr>
        <w:pStyle w:val="NoSpacing"/>
        <w:ind w:left="720"/>
        <w:rPr>
          <w:rFonts w:ascii="Times New Roman" w:hAnsi="Times New Roman"/>
          <w:sz w:val="22"/>
          <w:szCs w:val="22"/>
        </w:rPr>
      </w:pPr>
    </w:p>
    <w:p w:rsidR="004F32AD" w:rsidRPr="00481951" w:rsidRDefault="004F32AD" w:rsidP="004F32AD">
      <w:pPr>
        <w:pStyle w:val="NoSpacing"/>
        <w:ind w:left="2160" w:hanging="2160"/>
        <w:rPr>
          <w:rFonts w:ascii="Times New Roman" w:hAnsi="Times New Roman"/>
          <w:sz w:val="22"/>
          <w:szCs w:val="22"/>
        </w:rPr>
      </w:pPr>
      <w:r w:rsidRPr="00097B45">
        <w:rPr>
          <w:rFonts w:ascii="Times New Roman" w:hAnsi="Times New Roman"/>
          <w:b/>
          <w:sz w:val="22"/>
          <w:szCs w:val="22"/>
        </w:rPr>
        <w:t>Contact</w:t>
      </w:r>
      <w:r w:rsidR="00097B45" w:rsidRPr="00097B45">
        <w:rPr>
          <w:rFonts w:ascii="Times New Roman" w:hAnsi="Times New Roman"/>
          <w:b/>
          <w:sz w:val="22"/>
          <w:szCs w:val="22"/>
        </w:rPr>
        <w:t xml:space="preserve"> Person</w:t>
      </w:r>
      <w:r w:rsidRPr="00097B45">
        <w:rPr>
          <w:rFonts w:ascii="Times New Roman" w:hAnsi="Times New Roman"/>
          <w:b/>
          <w:sz w:val="22"/>
          <w:szCs w:val="22"/>
        </w:rPr>
        <w:t>:</w:t>
      </w:r>
      <w:r w:rsidRPr="00481951">
        <w:rPr>
          <w:rFonts w:ascii="Times New Roman" w:hAnsi="Times New Roman"/>
          <w:sz w:val="22"/>
          <w:szCs w:val="22"/>
        </w:rPr>
        <w:t xml:space="preserve"> </w:t>
      </w:r>
      <w:r>
        <w:rPr>
          <w:rFonts w:ascii="Times New Roman" w:hAnsi="Times New Roman"/>
          <w:sz w:val="22"/>
          <w:szCs w:val="22"/>
        </w:rPr>
        <w:tab/>
      </w:r>
      <w:r w:rsidRPr="00481951">
        <w:rPr>
          <w:rFonts w:ascii="Times New Roman" w:hAnsi="Times New Roman"/>
          <w:sz w:val="22"/>
          <w:szCs w:val="22"/>
        </w:rPr>
        <w:t>Elsayed Z. Soliman, MD, Director, Epidemiological Cardiology Research Center</w:t>
      </w:r>
    </w:p>
    <w:p w:rsidR="004F32AD" w:rsidRPr="00481951" w:rsidRDefault="009F7E3E" w:rsidP="004F32AD">
      <w:pPr>
        <w:pStyle w:val="NoSpacing"/>
        <w:ind w:left="2160"/>
        <w:rPr>
          <w:rFonts w:ascii="Times New Roman" w:hAnsi="Times New Roman"/>
          <w:sz w:val="22"/>
          <w:szCs w:val="22"/>
        </w:rPr>
      </w:pPr>
      <w:hyperlink r:id="rId100" w:history="1">
        <w:r w:rsidR="004F32AD" w:rsidRPr="00481951">
          <w:rPr>
            <w:rStyle w:val="Hyperlink"/>
            <w:rFonts w:ascii="Times New Roman" w:hAnsi="Times New Roman"/>
            <w:sz w:val="22"/>
            <w:szCs w:val="22"/>
            <w:u w:val="none"/>
          </w:rPr>
          <w:t>esoliman@wakehealth.edu</w:t>
        </w:r>
      </w:hyperlink>
      <w:r w:rsidR="004F32AD" w:rsidRPr="00481951">
        <w:rPr>
          <w:rStyle w:val="Hyperlink"/>
          <w:rFonts w:ascii="Times New Roman" w:hAnsi="Times New Roman"/>
          <w:color w:val="auto"/>
          <w:sz w:val="22"/>
          <w:szCs w:val="22"/>
          <w:u w:val="none"/>
        </w:rPr>
        <w:t xml:space="preserve"> ; </w:t>
      </w:r>
      <w:r w:rsidR="004F32AD" w:rsidRPr="00481951">
        <w:rPr>
          <w:rFonts w:ascii="Times New Roman" w:hAnsi="Times New Roman"/>
          <w:sz w:val="22"/>
          <w:szCs w:val="22"/>
        </w:rPr>
        <w:t xml:space="preserve">Phone: </w:t>
      </w:r>
      <w:r w:rsidR="004F32AD" w:rsidRPr="00481951">
        <w:rPr>
          <w:rFonts w:ascii="Times New Roman" w:eastAsiaTheme="minorEastAsia" w:hAnsi="Times New Roman"/>
          <w:sz w:val="22"/>
          <w:szCs w:val="22"/>
        </w:rPr>
        <w:t>336-716-5530; Fax: 336-716-9188</w:t>
      </w:r>
    </w:p>
    <w:p w:rsidR="004F32AD" w:rsidRPr="00481951" w:rsidRDefault="004F32AD" w:rsidP="009F1914">
      <w:pPr>
        <w:pStyle w:val="NoSpacing"/>
        <w:ind w:left="720"/>
        <w:rPr>
          <w:rFonts w:ascii="Times New Roman" w:hAnsi="Times New Roman"/>
          <w:sz w:val="22"/>
          <w:szCs w:val="22"/>
        </w:rPr>
      </w:pPr>
    </w:p>
    <w:p w:rsidR="007C6FB9" w:rsidRPr="00481951" w:rsidRDefault="007C6FB9" w:rsidP="007C6FB9">
      <w:pPr>
        <w:pStyle w:val="NoSpacing"/>
        <w:rPr>
          <w:rFonts w:ascii="Times New Roman" w:hAnsi="Times New Roman"/>
          <w:color w:val="FF0000"/>
          <w:sz w:val="22"/>
          <w:szCs w:val="22"/>
        </w:rPr>
      </w:pPr>
    </w:p>
    <w:p w:rsidR="007C6FB9" w:rsidRPr="00481951" w:rsidRDefault="007C6FB9" w:rsidP="00F6222F">
      <w:pPr>
        <w:pStyle w:val="NoSpacing"/>
        <w:numPr>
          <w:ilvl w:val="0"/>
          <w:numId w:val="94"/>
        </w:numPr>
        <w:jc w:val="both"/>
        <w:rPr>
          <w:rFonts w:ascii="Times New Roman" w:hAnsi="Times New Roman"/>
          <w:b/>
          <w:sz w:val="22"/>
          <w:szCs w:val="22"/>
        </w:rPr>
      </w:pPr>
      <w:r w:rsidRPr="00481951">
        <w:rPr>
          <w:rFonts w:ascii="Times New Roman" w:hAnsi="Times New Roman"/>
          <w:b/>
          <w:sz w:val="22"/>
          <w:szCs w:val="22"/>
        </w:rPr>
        <w:t>Magellan ECG Research Workstation Software</w:t>
      </w:r>
    </w:p>
    <w:p w:rsidR="007C6FB9" w:rsidRDefault="007C6FB9" w:rsidP="009F1914">
      <w:pPr>
        <w:pStyle w:val="NoSpacing"/>
        <w:ind w:left="720"/>
        <w:rPr>
          <w:rFonts w:ascii="Times New Roman" w:hAnsi="Times New Roman"/>
          <w:sz w:val="22"/>
          <w:szCs w:val="22"/>
        </w:rPr>
      </w:pPr>
      <w:r w:rsidRPr="00481951">
        <w:rPr>
          <w:rFonts w:ascii="Times New Roman" w:hAnsi="Times New Roman"/>
          <w:sz w:val="22"/>
          <w:szCs w:val="22"/>
        </w:rPr>
        <w:t xml:space="preserve">The ECG Research Workstation, developed by Marquette Medical Systems’ Algorithm Group, is used for reviewing and exporting ECG waveforms, interpretations, and measurements for research purposes. Although it is an older system compared to MUSE, it is capable of performing similar tasks, such as automated ECG classification by the Minnesota Code and </w:t>
      </w:r>
      <w:proofErr w:type="spellStart"/>
      <w:r w:rsidRPr="00481951">
        <w:rPr>
          <w:rFonts w:ascii="Times New Roman" w:hAnsi="Times New Roman"/>
          <w:sz w:val="22"/>
          <w:szCs w:val="22"/>
        </w:rPr>
        <w:t>Novacode</w:t>
      </w:r>
      <w:proofErr w:type="spellEnd"/>
      <w:r w:rsidRPr="00481951">
        <w:rPr>
          <w:rFonts w:ascii="Times New Roman" w:hAnsi="Times New Roman"/>
          <w:sz w:val="22"/>
          <w:szCs w:val="22"/>
        </w:rPr>
        <w:t xml:space="preserve"> using EPICARE proprietary software.</w:t>
      </w:r>
    </w:p>
    <w:p w:rsidR="004F32AD" w:rsidRDefault="004F32AD" w:rsidP="009F1914">
      <w:pPr>
        <w:pStyle w:val="NoSpacing"/>
        <w:ind w:left="720"/>
        <w:rPr>
          <w:rFonts w:ascii="Times New Roman" w:hAnsi="Times New Roman"/>
          <w:sz w:val="22"/>
          <w:szCs w:val="22"/>
        </w:rPr>
      </w:pPr>
    </w:p>
    <w:p w:rsidR="004F32AD" w:rsidRPr="00481951" w:rsidRDefault="004F32AD" w:rsidP="004F32AD">
      <w:pPr>
        <w:pStyle w:val="NoSpacing"/>
        <w:ind w:left="2160" w:hanging="2160"/>
        <w:rPr>
          <w:rFonts w:ascii="Times New Roman" w:hAnsi="Times New Roman"/>
          <w:sz w:val="22"/>
          <w:szCs w:val="22"/>
        </w:rPr>
      </w:pPr>
      <w:r w:rsidRPr="00097B45">
        <w:rPr>
          <w:rFonts w:ascii="Times New Roman" w:hAnsi="Times New Roman"/>
          <w:b/>
          <w:sz w:val="22"/>
          <w:szCs w:val="22"/>
        </w:rPr>
        <w:t>Contact</w:t>
      </w:r>
      <w:r w:rsidR="00097B45" w:rsidRPr="00097B45">
        <w:rPr>
          <w:rFonts w:ascii="Times New Roman" w:hAnsi="Times New Roman"/>
          <w:b/>
          <w:sz w:val="22"/>
          <w:szCs w:val="22"/>
        </w:rPr>
        <w:t xml:space="preserve"> Person</w:t>
      </w:r>
      <w:r w:rsidRPr="00097B45">
        <w:rPr>
          <w:rFonts w:ascii="Times New Roman" w:hAnsi="Times New Roman"/>
          <w:b/>
          <w:sz w:val="22"/>
          <w:szCs w:val="22"/>
        </w:rPr>
        <w:t>:</w:t>
      </w:r>
      <w:r w:rsidRPr="00481951">
        <w:rPr>
          <w:rFonts w:ascii="Times New Roman" w:hAnsi="Times New Roman"/>
          <w:sz w:val="22"/>
          <w:szCs w:val="22"/>
        </w:rPr>
        <w:t xml:space="preserve"> </w:t>
      </w:r>
      <w:r>
        <w:rPr>
          <w:rFonts w:ascii="Times New Roman" w:hAnsi="Times New Roman"/>
          <w:sz w:val="22"/>
          <w:szCs w:val="22"/>
        </w:rPr>
        <w:tab/>
      </w:r>
      <w:r w:rsidRPr="00481951">
        <w:rPr>
          <w:rFonts w:ascii="Times New Roman" w:hAnsi="Times New Roman"/>
          <w:sz w:val="22"/>
          <w:szCs w:val="22"/>
        </w:rPr>
        <w:t>Elsayed Z. Soliman, MD, Director, Epidemiological Cardiology Research Center</w:t>
      </w:r>
    </w:p>
    <w:p w:rsidR="004F32AD" w:rsidRPr="00481951" w:rsidRDefault="009F7E3E" w:rsidP="004F32AD">
      <w:pPr>
        <w:pStyle w:val="NoSpacing"/>
        <w:ind w:left="2160"/>
        <w:rPr>
          <w:rFonts w:ascii="Times New Roman" w:hAnsi="Times New Roman"/>
          <w:sz w:val="22"/>
          <w:szCs w:val="22"/>
        </w:rPr>
      </w:pPr>
      <w:hyperlink r:id="rId101" w:history="1">
        <w:r w:rsidR="004F32AD" w:rsidRPr="00481951">
          <w:rPr>
            <w:rStyle w:val="Hyperlink"/>
            <w:rFonts w:ascii="Times New Roman" w:hAnsi="Times New Roman"/>
            <w:sz w:val="22"/>
            <w:szCs w:val="22"/>
            <w:u w:val="none"/>
          </w:rPr>
          <w:t>esoliman@wakehealth.edu</w:t>
        </w:r>
      </w:hyperlink>
      <w:r w:rsidR="004F32AD" w:rsidRPr="00481951">
        <w:rPr>
          <w:rStyle w:val="Hyperlink"/>
          <w:rFonts w:ascii="Times New Roman" w:hAnsi="Times New Roman"/>
          <w:color w:val="auto"/>
          <w:sz w:val="22"/>
          <w:szCs w:val="22"/>
          <w:u w:val="none"/>
        </w:rPr>
        <w:t xml:space="preserve"> ; </w:t>
      </w:r>
      <w:r w:rsidR="004F32AD" w:rsidRPr="00481951">
        <w:rPr>
          <w:rFonts w:ascii="Times New Roman" w:hAnsi="Times New Roman"/>
          <w:sz w:val="22"/>
          <w:szCs w:val="22"/>
        </w:rPr>
        <w:t xml:space="preserve">Phone: </w:t>
      </w:r>
      <w:r w:rsidR="004F32AD" w:rsidRPr="00481951">
        <w:rPr>
          <w:rFonts w:ascii="Times New Roman" w:eastAsiaTheme="minorEastAsia" w:hAnsi="Times New Roman"/>
          <w:sz w:val="22"/>
          <w:szCs w:val="22"/>
        </w:rPr>
        <w:t>336-716-5530; Fax: 336-716-9188</w:t>
      </w:r>
    </w:p>
    <w:p w:rsidR="004F32AD" w:rsidRPr="00481951" w:rsidRDefault="004F32AD" w:rsidP="009F1914">
      <w:pPr>
        <w:pStyle w:val="NoSpacing"/>
        <w:ind w:left="720"/>
        <w:rPr>
          <w:rFonts w:ascii="Times New Roman" w:hAnsi="Times New Roman"/>
          <w:sz w:val="22"/>
          <w:szCs w:val="22"/>
        </w:rPr>
      </w:pPr>
    </w:p>
    <w:p w:rsidR="007C6FB9" w:rsidRPr="00481951" w:rsidRDefault="007C6FB9" w:rsidP="007C6FB9">
      <w:pPr>
        <w:pStyle w:val="NoSpacing"/>
        <w:rPr>
          <w:rFonts w:ascii="Times New Roman" w:hAnsi="Times New Roman"/>
          <w:sz w:val="22"/>
          <w:szCs w:val="22"/>
        </w:rPr>
      </w:pPr>
    </w:p>
    <w:p w:rsidR="007C6FB9" w:rsidRPr="00481951" w:rsidRDefault="007C6FB9" w:rsidP="00F6222F">
      <w:pPr>
        <w:pStyle w:val="ListParagraph"/>
        <w:numPr>
          <w:ilvl w:val="0"/>
          <w:numId w:val="94"/>
        </w:numPr>
        <w:rPr>
          <w:rFonts w:ascii="Times New Roman" w:eastAsia="Times New Roman" w:hAnsi="Times New Roman" w:cs="Times New Roman"/>
          <w:b/>
        </w:rPr>
      </w:pPr>
      <w:r w:rsidRPr="00481951">
        <w:rPr>
          <w:rFonts w:ascii="Times New Roman" w:eastAsia="Times New Roman" w:hAnsi="Times New Roman" w:cs="Times New Roman"/>
          <w:b/>
        </w:rPr>
        <w:t>MARS HOLTER ECG Department Server</w:t>
      </w:r>
    </w:p>
    <w:p w:rsidR="009F1914" w:rsidRDefault="007C6FB9" w:rsidP="004F32AD">
      <w:pPr>
        <w:pStyle w:val="NoSpacing"/>
        <w:ind w:left="720"/>
        <w:rPr>
          <w:rFonts w:ascii="Times New Roman" w:hAnsi="Times New Roman"/>
          <w:sz w:val="22"/>
          <w:szCs w:val="22"/>
        </w:rPr>
      </w:pPr>
      <w:r w:rsidRPr="00481951">
        <w:rPr>
          <w:rFonts w:ascii="Times New Roman" w:hAnsi="Times New Roman"/>
          <w:sz w:val="22"/>
          <w:szCs w:val="22"/>
        </w:rPr>
        <w:t xml:space="preserve">The MARS Ambulatory ECG System is designed to provide a comprehensive set of features for analyzing, reviewing, editing, and reporting 48-hour ECG data. It also offers a variety of interfaces to external applications and systems that can extend the system's core functionality. The MARS system can acquire ECG data from multiple sources, including digital </w:t>
      </w:r>
      <w:proofErr w:type="spellStart"/>
      <w:r w:rsidRPr="00481951">
        <w:rPr>
          <w:rFonts w:ascii="Times New Roman" w:hAnsi="Times New Roman"/>
          <w:sz w:val="22"/>
          <w:szCs w:val="22"/>
        </w:rPr>
        <w:t>Holter</w:t>
      </w:r>
      <w:proofErr w:type="spellEnd"/>
      <w:r w:rsidRPr="00481951">
        <w:rPr>
          <w:rFonts w:ascii="Times New Roman" w:hAnsi="Times New Roman"/>
          <w:sz w:val="22"/>
          <w:szCs w:val="22"/>
        </w:rPr>
        <w:t xml:space="preserve"> recorders. Some of the supported recorders can directly connect to the MARS system, while others require a card reader to access their data. In addition, MARS also supports acquisition from the CARESCAPE CIC Pro clinical information system. The system can print ECG data and patient reports to several networked or local laser printers. The system also provides multiple security measures to help restrict access to patient and ECG data, ensuring data privacy and confidentiality. </w:t>
      </w:r>
    </w:p>
    <w:p w:rsidR="009F1914" w:rsidRDefault="009F1914" w:rsidP="009F1914">
      <w:pPr>
        <w:pStyle w:val="NoSpacing"/>
        <w:ind w:left="720"/>
        <w:rPr>
          <w:rFonts w:ascii="Times New Roman" w:hAnsi="Times New Roman"/>
          <w:sz w:val="22"/>
          <w:szCs w:val="22"/>
        </w:rPr>
      </w:pPr>
    </w:p>
    <w:p w:rsidR="009F1914" w:rsidRPr="00481951" w:rsidRDefault="009F1914" w:rsidP="009F1914">
      <w:pPr>
        <w:pStyle w:val="NoSpacing"/>
        <w:ind w:left="2160" w:hanging="2160"/>
        <w:rPr>
          <w:rFonts w:ascii="Times New Roman" w:hAnsi="Times New Roman"/>
          <w:sz w:val="22"/>
          <w:szCs w:val="22"/>
        </w:rPr>
      </w:pPr>
      <w:r w:rsidRPr="00097B45">
        <w:rPr>
          <w:rFonts w:ascii="Times New Roman" w:hAnsi="Times New Roman"/>
          <w:b/>
          <w:sz w:val="22"/>
          <w:szCs w:val="22"/>
        </w:rPr>
        <w:t>Contact</w:t>
      </w:r>
      <w:r w:rsidR="00097B45">
        <w:rPr>
          <w:rFonts w:ascii="Times New Roman" w:hAnsi="Times New Roman"/>
          <w:b/>
          <w:sz w:val="22"/>
          <w:szCs w:val="22"/>
        </w:rPr>
        <w:t xml:space="preserve"> Person</w:t>
      </w:r>
      <w:r w:rsidRPr="00097B45">
        <w:rPr>
          <w:rFonts w:ascii="Times New Roman" w:hAnsi="Times New Roman"/>
          <w:b/>
          <w:sz w:val="22"/>
          <w:szCs w:val="22"/>
        </w:rPr>
        <w:t>:</w:t>
      </w:r>
      <w:r w:rsidRPr="00481951">
        <w:rPr>
          <w:rFonts w:ascii="Times New Roman" w:hAnsi="Times New Roman"/>
          <w:sz w:val="22"/>
          <w:szCs w:val="22"/>
        </w:rPr>
        <w:t xml:space="preserve"> </w:t>
      </w:r>
      <w:r>
        <w:rPr>
          <w:rFonts w:ascii="Times New Roman" w:hAnsi="Times New Roman"/>
          <w:sz w:val="22"/>
          <w:szCs w:val="22"/>
        </w:rPr>
        <w:tab/>
      </w:r>
      <w:r w:rsidRPr="00481951">
        <w:rPr>
          <w:rFonts w:ascii="Times New Roman" w:hAnsi="Times New Roman"/>
          <w:sz w:val="22"/>
          <w:szCs w:val="22"/>
        </w:rPr>
        <w:t>Elsayed Z. Soliman, MD, Director, Epidemiological Cardiology Research Center</w:t>
      </w:r>
    </w:p>
    <w:p w:rsidR="009F1914" w:rsidRDefault="009F7E3E" w:rsidP="004F32AD">
      <w:pPr>
        <w:pStyle w:val="NoSpacing"/>
        <w:ind w:left="2160"/>
        <w:rPr>
          <w:rFonts w:ascii="Times New Roman" w:hAnsi="Times New Roman"/>
          <w:sz w:val="22"/>
          <w:szCs w:val="22"/>
        </w:rPr>
      </w:pPr>
      <w:hyperlink r:id="rId102" w:history="1">
        <w:r w:rsidR="009F1914" w:rsidRPr="00481951">
          <w:rPr>
            <w:rStyle w:val="Hyperlink"/>
            <w:rFonts w:ascii="Times New Roman" w:hAnsi="Times New Roman"/>
            <w:sz w:val="22"/>
            <w:szCs w:val="22"/>
            <w:u w:val="none"/>
          </w:rPr>
          <w:t>esoliman@wakehealth.edu</w:t>
        </w:r>
      </w:hyperlink>
      <w:r w:rsidR="009F1914" w:rsidRPr="00481951">
        <w:rPr>
          <w:rStyle w:val="Hyperlink"/>
          <w:rFonts w:ascii="Times New Roman" w:hAnsi="Times New Roman"/>
          <w:color w:val="auto"/>
          <w:sz w:val="22"/>
          <w:szCs w:val="22"/>
          <w:u w:val="none"/>
        </w:rPr>
        <w:t xml:space="preserve"> ; </w:t>
      </w:r>
      <w:r w:rsidR="009F1914" w:rsidRPr="00481951">
        <w:rPr>
          <w:rFonts w:ascii="Times New Roman" w:hAnsi="Times New Roman"/>
          <w:sz w:val="22"/>
          <w:szCs w:val="22"/>
        </w:rPr>
        <w:t xml:space="preserve">Phone: </w:t>
      </w:r>
      <w:r w:rsidR="009F1914" w:rsidRPr="00481951">
        <w:rPr>
          <w:rFonts w:ascii="Times New Roman" w:eastAsiaTheme="minorEastAsia" w:hAnsi="Times New Roman"/>
          <w:sz w:val="22"/>
          <w:szCs w:val="22"/>
        </w:rPr>
        <w:t>336-716-5530; Fax: 336-716-9188</w:t>
      </w:r>
    </w:p>
    <w:p w:rsidR="004F32AD" w:rsidRPr="00481951" w:rsidRDefault="004F32AD" w:rsidP="004F32AD">
      <w:pPr>
        <w:pStyle w:val="NoSpacing"/>
        <w:ind w:left="2160"/>
        <w:rPr>
          <w:rFonts w:ascii="Times New Roman" w:hAnsi="Times New Roman"/>
          <w:sz w:val="22"/>
          <w:szCs w:val="22"/>
        </w:rPr>
      </w:pPr>
    </w:p>
    <w:p w:rsidR="00805099" w:rsidRPr="004F32AD" w:rsidRDefault="00805099" w:rsidP="00D01580">
      <w:pPr>
        <w:keepNext/>
        <w:autoSpaceDE w:val="0"/>
        <w:autoSpaceDN w:val="0"/>
        <w:outlineLvl w:val="0"/>
        <w:rPr>
          <w:rFonts w:ascii="Times New Roman" w:eastAsia="Times New Roman" w:hAnsi="Times New Roman" w:cs="Times New Roman"/>
          <w:b/>
          <w:bCs/>
          <w:color w:val="00B050"/>
        </w:rPr>
      </w:pPr>
    </w:p>
    <w:p w:rsidR="00D01580" w:rsidRPr="00481951" w:rsidRDefault="00D01580" w:rsidP="00D01580">
      <w:pPr>
        <w:keepNext/>
        <w:autoSpaceDE w:val="0"/>
        <w:autoSpaceDN w:val="0"/>
        <w:outlineLvl w:val="0"/>
        <w:rPr>
          <w:rFonts w:ascii="Times New Roman" w:eastAsia="Times New Roman" w:hAnsi="Times New Roman" w:cs="Times New Roman"/>
          <w:b/>
          <w:bCs/>
        </w:rPr>
      </w:pPr>
      <w:r w:rsidRPr="00481951">
        <w:rPr>
          <w:rFonts w:ascii="Times New Roman" w:eastAsia="Times New Roman" w:hAnsi="Times New Roman" w:cs="Times New Roman"/>
          <w:b/>
          <w:bCs/>
        </w:rPr>
        <w:t xml:space="preserve">Shimadzu Prominence HPLC Systems Including UV, </w:t>
      </w:r>
      <w:r w:rsidR="00204889" w:rsidRPr="00481951">
        <w:rPr>
          <w:rFonts w:ascii="Times New Roman" w:eastAsia="Times New Roman" w:hAnsi="Times New Roman" w:cs="Times New Roman"/>
          <w:b/>
          <w:bCs/>
        </w:rPr>
        <w:t>Y-Detector and Data Acquisition Systems</w:t>
      </w:r>
    </w:p>
    <w:p w:rsidR="00325C0E" w:rsidRPr="00481951" w:rsidRDefault="00325C0E" w:rsidP="00F6222F">
      <w:pPr>
        <w:pStyle w:val="ListParagraph"/>
        <w:numPr>
          <w:ilvl w:val="0"/>
          <w:numId w:val="14"/>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These HPLC systems are used to separate and detect various peptides using high pressure liquid chromatography. See </w:t>
      </w:r>
      <w:r w:rsidRPr="00481951">
        <w:rPr>
          <w:rFonts w:ascii="Times New Roman" w:eastAsia="Times New Roman" w:hAnsi="Times New Roman" w:cs="Times New Roman"/>
          <w:b/>
        </w:rPr>
        <w:t>shimadzu.com</w:t>
      </w:r>
    </w:p>
    <w:p w:rsidR="001B2C82" w:rsidRPr="00481951" w:rsidRDefault="001B2C82" w:rsidP="001B2C82">
      <w:pPr>
        <w:pStyle w:val="ListParagraph"/>
        <w:autoSpaceDE w:val="0"/>
        <w:autoSpaceDN w:val="0"/>
        <w:rPr>
          <w:rFonts w:ascii="Times New Roman" w:eastAsia="Times New Roman" w:hAnsi="Times New Roman" w:cs="Times New Roman"/>
        </w:rPr>
      </w:pPr>
    </w:p>
    <w:p w:rsidR="001B2C82" w:rsidRPr="00481951" w:rsidRDefault="001B2C82" w:rsidP="001B2C82">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D01580" w:rsidRPr="00481951" w:rsidRDefault="009F7E3E" w:rsidP="001B2C82">
      <w:pPr>
        <w:pStyle w:val="ListParagraph"/>
        <w:autoSpaceDE w:val="0"/>
        <w:autoSpaceDN w:val="0"/>
        <w:ind w:left="1440" w:firstLine="720"/>
        <w:rPr>
          <w:rFonts w:ascii="Times New Roman" w:eastAsia="Times New Roman" w:hAnsi="Times New Roman" w:cs="Times New Roman"/>
          <w:b/>
          <w:bCs/>
          <w:color w:val="0000FF"/>
          <w:shd w:val="clear" w:color="auto" w:fill="FFFFFF"/>
        </w:rPr>
      </w:pPr>
      <w:hyperlink r:id="rId103"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1B2C82" w:rsidRPr="00481951" w:rsidRDefault="001B2C82" w:rsidP="001B2C82">
      <w:pPr>
        <w:pStyle w:val="ListParagraph"/>
        <w:autoSpaceDE w:val="0"/>
        <w:autoSpaceDN w:val="0"/>
        <w:ind w:left="1440" w:firstLine="720"/>
        <w:rPr>
          <w:rFonts w:ascii="Times New Roman" w:eastAsia="Times New Roman" w:hAnsi="Times New Roman" w:cs="Times New Roman"/>
        </w:rPr>
      </w:pPr>
    </w:p>
    <w:p w:rsidR="00325C0E" w:rsidRPr="00481951" w:rsidRDefault="00D01580" w:rsidP="00325C0E">
      <w:pPr>
        <w:autoSpaceDE w:val="0"/>
        <w:autoSpaceDN w:val="0"/>
        <w:rPr>
          <w:rFonts w:ascii="Times New Roman" w:eastAsia="Times New Roman" w:hAnsi="Times New Roman" w:cs="Times New Roman"/>
          <w:b/>
        </w:rPr>
      </w:pPr>
      <w:proofErr w:type="spellStart"/>
      <w:r w:rsidRPr="00481951">
        <w:rPr>
          <w:rFonts w:ascii="Times New Roman" w:eastAsia="Times New Roman" w:hAnsi="Times New Roman" w:cs="Times New Roman"/>
          <w:b/>
        </w:rPr>
        <w:t>Milli</w:t>
      </w:r>
      <w:proofErr w:type="spellEnd"/>
      <w:r w:rsidRPr="00481951">
        <w:rPr>
          <w:rFonts w:ascii="Times New Roman" w:eastAsia="Times New Roman" w:hAnsi="Times New Roman" w:cs="Times New Roman"/>
          <w:b/>
        </w:rPr>
        <w:t xml:space="preserve"> Q Water Purification System</w:t>
      </w:r>
    </w:p>
    <w:p w:rsidR="00325C0E" w:rsidRPr="00481951" w:rsidRDefault="00325C0E" w:rsidP="00F6222F">
      <w:pPr>
        <w:pStyle w:val="ListParagraph"/>
        <w:numPr>
          <w:ilvl w:val="0"/>
          <w:numId w:val="14"/>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A cartridge system used to purify RO water.</w:t>
      </w:r>
    </w:p>
    <w:p w:rsidR="001B2C82" w:rsidRPr="00481951" w:rsidRDefault="001B2C82" w:rsidP="001B2C82">
      <w:pPr>
        <w:pStyle w:val="ListParagraph"/>
        <w:autoSpaceDE w:val="0"/>
        <w:autoSpaceDN w:val="0"/>
        <w:rPr>
          <w:rFonts w:ascii="Times New Roman" w:eastAsia="Times New Roman" w:hAnsi="Times New Roman" w:cs="Times New Roman"/>
        </w:rPr>
      </w:pPr>
    </w:p>
    <w:p w:rsidR="001B2C82" w:rsidRPr="00481951" w:rsidRDefault="001B2C82" w:rsidP="001B2C82">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204889" w:rsidRPr="00481951" w:rsidRDefault="009F7E3E" w:rsidP="001B2C82">
      <w:pPr>
        <w:pStyle w:val="ListParagraph"/>
        <w:autoSpaceDE w:val="0"/>
        <w:autoSpaceDN w:val="0"/>
        <w:ind w:left="1440" w:firstLine="720"/>
        <w:rPr>
          <w:rFonts w:ascii="Times New Roman" w:eastAsia="Times New Roman" w:hAnsi="Times New Roman" w:cs="Times New Roman"/>
          <w:b/>
          <w:bCs/>
          <w:color w:val="0000FF"/>
          <w:shd w:val="clear" w:color="auto" w:fill="FFFFFF"/>
        </w:rPr>
      </w:pPr>
      <w:hyperlink r:id="rId104"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4856CD" w:rsidRPr="00481951" w:rsidRDefault="004856CD" w:rsidP="001B2C82">
      <w:pPr>
        <w:pStyle w:val="ListParagraph"/>
        <w:autoSpaceDE w:val="0"/>
        <w:autoSpaceDN w:val="0"/>
        <w:ind w:left="1440" w:firstLine="720"/>
        <w:rPr>
          <w:rFonts w:ascii="Times New Roman" w:eastAsia="Times New Roman" w:hAnsi="Times New Roman" w:cs="Times New Roman"/>
        </w:rPr>
      </w:pPr>
    </w:p>
    <w:p w:rsidR="00325C0E" w:rsidRPr="00481951" w:rsidRDefault="00204889" w:rsidP="00325C0E">
      <w:pPr>
        <w:autoSpaceDE w:val="0"/>
        <w:autoSpaceDN w:val="0"/>
        <w:rPr>
          <w:rFonts w:ascii="Times New Roman" w:eastAsia="Times New Roman" w:hAnsi="Times New Roman" w:cs="Times New Roman"/>
          <w:b/>
        </w:rPr>
      </w:pPr>
      <w:proofErr w:type="spellStart"/>
      <w:r w:rsidRPr="00481951">
        <w:rPr>
          <w:rFonts w:ascii="Times New Roman" w:eastAsia="Times New Roman" w:hAnsi="Times New Roman" w:cs="Times New Roman"/>
          <w:b/>
        </w:rPr>
        <w:t>Biorad</w:t>
      </w:r>
      <w:proofErr w:type="spellEnd"/>
      <w:r w:rsidRPr="00481951">
        <w:rPr>
          <w:rFonts w:ascii="Times New Roman" w:eastAsia="Times New Roman" w:hAnsi="Times New Roman" w:cs="Times New Roman"/>
          <w:b/>
        </w:rPr>
        <w:t xml:space="preserve"> Benchmark </w:t>
      </w:r>
      <w:proofErr w:type="gramStart"/>
      <w:r w:rsidRPr="00481951">
        <w:rPr>
          <w:rFonts w:ascii="Times New Roman" w:eastAsia="Times New Roman" w:hAnsi="Times New Roman" w:cs="Times New Roman"/>
          <w:b/>
        </w:rPr>
        <w:t>Plus</w:t>
      </w:r>
      <w:proofErr w:type="gramEnd"/>
      <w:r w:rsidRPr="00481951">
        <w:rPr>
          <w:rFonts w:ascii="Times New Roman" w:eastAsia="Times New Roman" w:hAnsi="Times New Roman" w:cs="Times New Roman"/>
          <w:b/>
        </w:rPr>
        <w:t xml:space="preserve"> Microplate Reader</w:t>
      </w:r>
    </w:p>
    <w:p w:rsidR="00325C0E" w:rsidRPr="00481951" w:rsidRDefault="00325C0E" w:rsidP="00F6222F">
      <w:pPr>
        <w:pStyle w:val="ListParagraph"/>
        <w:numPr>
          <w:ilvl w:val="0"/>
          <w:numId w:val="16"/>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Analyzes a 96 well plate using endpoint and kinetic modes, has variable wavelengths from 340-800nm.  Also is temperature controlled and can incubate plates at 37C.</w:t>
      </w:r>
    </w:p>
    <w:p w:rsidR="004856CD" w:rsidRPr="00481951" w:rsidRDefault="004856CD" w:rsidP="004856CD">
      <w:pPr>
        <w:pStyle w:val="ListParagraph"/>
        <w:autoSpaceDE w:val="0"/>
        <w:autoSpaceDN w:val="0"/>
        <w:rPr>
          <w:rFonts w:ascii="Times New Roman" w:eastAsia="Times New Roman" w:hAnsi="Times New Roman" w:cs="Times New Roman"/>
        </w:rPr>
      </w:pPr>
    </w:p>
    <w:p w:rsidR="001B2C82" w:rsidRPr="00481951" w:rsidRDefault="001B2C82" w:rsidP="004856CD">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325C0E" w:rsidRPr="00481951" w:rsidRDefault="009F7E3E" w:rsidP="004856CD">
      <w:pPr>
        <w:pStyle w:val="ListParagraph"/>
        <w:autoSpaceDE w:val="0"/>
        <w:autoSpaceDN w:val="0"/>
        <w:ind w:left="1440" w:firstLine="720"/>
        <w:rPr>
          <w:rFonts w:ascii="Times New Roman" w:eastAsia="Times New Roman" w:hAnsi="Times New Roman" w:cs="Times New Roman"/>
          <w:b/>
          <w:bCs/>
          <w:color w:val="0000FF"/>
          <w:shd w:val="clear" w:color="auto" w:fill="FFFFFF"/>
        </w:rPr>
      </w:pPr>
      <w:hyperlink r:id="rId105"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4856CD" w:rsidRPr="00481951" w:rsidRDefault="004856CD" w:rsidP="004856CD">
      <w:pPr>
        <w:pStyle w:val="ListParagraph"/>
        <w:autoSpaceDE w:val="0"/>
        <w:autoSpaceDN w:val="0"/>
        <w:ind w:left="1440" w:firstLine="720"/>
        <w:rPr>
          <w:rFonts w:ascii="Times New Roman" w:eastAsia="Times New Roman" w:hAnsi="Times New Roman" w:cs="Times New Roman"/>
          <w:b/>
        </w:rPr>
      </w:pPr>
    </w:p>
    <w:p w:rsidR="00097B45" w:rsidRDefault="00097B45" w:rsidP="00325C0E">
      <w:pPr>
        <w:autoSpaceDE w:val="0"/>
        <w:autoSpaceDN w:val="0"/>
        <w:rPr>
          <w:rFonts w:ascii="Times New Roman" w:eastAsia="Times New Roman" w:hAnsi="Times New Roman" w:cs="Times New Roman"/>
          <w:b/>
        </w:rPr>
      </w:pPr>
    </w:p>
    <w:p w:rsidR="00325C0E" w:rsidRPr="00481951" w:rsidRDefault="00204889" w:rsidP="00325C0E">
      <w:pPr>
        <w:autoSpaceDE w:val="0"/>
        <w:autoSpaceDN w:val="0"/>
        <w:rPr>
          <w:rFonts w:ascii="Times New Roman" w:eastAsia="Times New Roman" w:hAnsi="Times New Roman" w:cs="Times New Roman"/>
          <w:b/>
        </w:rPr>
      </w:pPr>
      <w:proofErr w:type="spellStart"/>
      <w:r w:rsidRPr="00481951">
        <w:rPr>
          <w:rFonts w:ascii="Times New Roman" w:eastAsia="Times New Roman" w:hAnsi="Times New Roman" w:cs="Times New Roman"/>
          <w:b/>
        </w:rPr>
        <w:t>Sorvall</w:t>
      </w:r>
      <w:proofErr w:type="spellEnd"/>
      <w:r w:rsidRPr="00481951">
        <w:rPr>
          <w:rFonts w:ascii="Times New Roman" w:eastAsia="Times New Roman" w:hAnsi="Times New Roman" w:cs="Times New Roman"/>
          <w:b/>
        </w:rPr>
        <w:t xml:space="preserve"> </w:t>
      </w:r>
      <w:proofErr w:type="spellStart"/>
      <w:r w:rsidRPr="00481951">
        <w:rPr>
          <w:rFonts w:ascii="Times New Roman" w:eastAsia="Times New Roman" w:hAnsi="Times New Roman" w:cs="Times New Roman"/>
          <w:b/>
        </w:rPr>
        <w:t>Stratos</w:t>
      </w:r>
      <w:proofErr w:type="spellEnd"/>
      <w:r w:rsidRPr="00481951">
        <w:rPr>
          <w:rFonts w:ascii="Times New Roman" w:eastAsia="Times New Roman" w:hAnsi="Times New Roman" w:cs="Times New Roman"/>
          <w:b/>
        </w:rPr>
        <w:t xml:space="preserve"> Centrifuge</w:t>
      </w:r>
      <w:r w:rsidR="00325C0E" w:rsidRPr="00481951">
        <w:rPr>
          <w:rFonts w:ascii="Times New Roman" w:eastAsia="Times New Roman" w:hAnsi="Times New Roman" w:cs="Times New Roman"/>
          <w:b/>
        </w:rPr>
        <w:t xml:space="preserve"> </w:t>
      </w:r>
    </w:p>
    <w:p w:rsidR="00325C0E" w:rsidRPr="00481951" w:rsidRDefault="00325C0E" w:rsidP="00F6222F">
      <w:pPr>
        <w:pStyle w:val="ListParagraph"/>
        <w:numPr>
          <w:ilvl w:val="0"/>
          <w:numId w:val="16"/>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Refrigerated centrifuge that can spin 1.0- 2.0 microfuge tubes at various speeds up to 28,000g.</w:t>
      </w:r>
    </w:p>
    <w:p w:rsidR="004856CD" w:rsidRPr="00097B45" w:rsidRDefault="004856CD" w:rsidP="004856CD">
      <w:pPr>
        <w:pStyle w:val="ListParagraph"/>
        <w:autoSpaceDE w:val="0"/>
        <w:autoSpaceDN w:val="0"/>
        <w:rPr>
          <w:rFonts w:ascii="Times New Roman" w:eastAsia="Times New Roman" w:hAnsi="Times New Roman" w:cs="Times New Roman"/>
          <w:b/>
        </w:rPr>
      </w:pPr>
    </w:p>
    <w:p w:rsidR="001B2C82" w:rsidRPr="00481951" w:rsidRDefault="001B2C82" w:rsidP="004856CD">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325C0E" w:rsidRPr="00481951" w:rsidRDefault="009F7E3E" w:rsidP="004856CD">
      <w:pPr>
        <w:pStyle w:val="ListParagraph"/>
        <w:autoSpaceDE w:val="0"/>
        <w:autoSpaceDN w:val="0"/>
        <w:ind w:left="1440" w:firstLine="720"/>
        <w:rPr>
          <w:rFonts w:ascii="Times New Roman" w:eastAsia="Times New Roman" w:hAnsi="Times New Roman" w:cs="Times New Roman"/>
          <w:b/>
          <w:bCs/>
          <w:color w:val="0000FF"/>
          <w:shd w:val="clear" w:color="auto" w:fill="FFFFFF"/>
        </w:rPr>
      </w:pPr>
      <w:hyperlink r:id="rId106"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4856CD" w:rsidRPr="00481951" w:rsidRDefault="004856CD" w:rsidP="004856CD">
      <w:pPr>
        <w:pStyle w:val="ListParagraph"/>
        <w:autoSpaceDE w:val="0"/>
        <w:autoSpaceDN w:val="0"/>
        <w:ind w:left="1440" w:firstLine="720"/>
        <w:rPr>
          <w:rFonts w:ascii="Times New Roman" w:eastAsia="Times New Roman" w:hAnsi="Times New Roman" w:cs="Times New Roman"/>
          <w:b/>
        </w:rPr>
      </w:pPr>
    </w:p>
    <w:p w:rsidR="004856CD" w:rsidRPr="00481951" w:rsidRDefault="00204889" w:rsidP="00325C0E">
      <w:pPr>
        <w:autoSpaceDE w:val="0"/>
        <w:autoSpaceDN w:val="0"/>
        <w:rPr>
          <w:rFonts w:ascii="Times New Roman" w:eastAsia="Times New Roman" w:hAnsi="Times New Roman" w:cs="Times New Roman"/>
          <w:b/>
        </w:rPr>
      </w:pPr>
      <w:proofErr w:type="spellStart"/>
      <w:r w:rsidRPr="00481951">
        <w:rPr>
          <w:rFonts w:ascii="Times New Roman" w:eastAsia="Times New Roman" w:hAnsi="Times New Roman" w:cs="Times New Roman"/>
          <w:b/>
        </w:rPr>
        <w:t>Sorvall</w:t>
      </w:r>
      <w:proofErr w:type="spellEnd"/>
      <w:r w:rsidRPr="00481951">
        <w:rPr>
          <w:rFonts w:ascii="Times New Roman" w:eastAsia="Times New Roman" w:hAnsi="Times New Roman" w:cs="Times New Roman"/>
          <w:b/>
        </w:rPr>
        <w:t xml:space="preserve"> Legend Centrifuge</w:t>
      </w:r>
    </w:p>
    <w:p w:rsidR="00325C0E" w:rsidRPr="00481951" w:rsidRDefault="00325C0E" w:rsidP="00F6222F">
      <w:pPr>
        <w:pStyle w:val="ListParagraph"/>
        <w:numPr>
          <w:ilvl w:val="0"/>
          <w:numId w:val="16"/>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Refrigerated centrifuge that can spin a variety of centrifuge tubes from 1.0ml microfuge tubes to 15ml conical tubes at various speeds up to 20,000g for microfuge tubes.</w:t>
      </w:r>
    </w:p>
    <w:p w:rsidR="004856CD" w:rsidRPr="00481951" w:rsidRDefault="004856CD" w:rsidP="004856CD">
      <w:pPr>
        <w:pStyle w:val="ListParagraph"/>
        <w:autoSpaceDE w:val="0"/>
        <w:autoSpaceDN w:val="0"/>
        <w:rPr>
          <w:rFonts w:ascii="Times New Roman" w:eastAsia="Times New Roman" w:hAnsi="Times New Roman" w:cs="Times New Roman"/>
        </w:rPr>
      </w:pPr>
    </w:p>
    <w:p w:rsidR="001B2C82" w:rsidRPr="00481951" w:rsidRDefault="001B2C82" w:rsidP="004856CD">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481951">
        <w:rPr>
          <w:rFonts w:ascii="Times New Roman" w:eastAsia="Times New Roman" w:hAnsi="Times New Roman" w:cs="Times New Roman"/>
          <w:bCs/>
          <w:shd w:val="clear" w:color="auto" w:fill="FFFFFF"/>
        </w:rPr>
        <w:t>:</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4856CD" w:rsidRPr="00481951" w:rsidRDefault="009F7E3E" w:rsidP="004856CD">
      <w:pPr>
        <w:pStyle w:val="ListParagraph"/>
        <w:autoSpaceDE w:val="0"/>
        <w:autoSpaceDN w:val="0"/>
        <w:ind w:left="1440" w:firstLine="720"/>
        <w:rPr>
          <w:rFonts w:ascii="Times New Roman" w:eastAsia="Times New Roman" w:hAnsi="Times New Roman" w:cs="Times New Roman"/>
          <w:b/>
          <w:bCs/>
          <w:color w:val="0000FF"/>
          <w:u w:val="single"/>
          <w:shd w:val="clear" w:color="auto" w:fill="FFFFFF"/>
        </w:rPr>
      </w:pPr>
      <w:hyperlink r:id="rId107"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4856CD" w:rsidRPr="00481951" w:rsidRDefault="004856CD" w:rsidP="004856CD">
      <w:pPr>
        <w:pStyle w:val="ListParagraph"/>
        <w:autoSpaceDE w:val="0"/>
        <w:autoSpaceDN w:val="0"/>
        <w:ind w:left="1440" w:firstLine="720"/>
        <w:rPr>
          <w:rFonts w:ascii="Times New Roman" w:eastAsia="Times New Roman" w:hAnsi="Times New Roman" w:cs="Times New Roman"/>
          <w:b/>
          <w:bCs/>
          <w:color w:val="0000FF"/>
          <w:u w:val="single"/>
          <w:shd w:val="clear" w:color="auto" w:fill="FFFFFF"/>
        </w:rPr>
      </w:pPr>
    </w:p>
    <w:p w:rsidR="004856CD" w:rsidRPr="00481951" w:rsidRDefault="00204889" w:rsidP="004856CD">
      <w:pPr>
        <w:autoSpaceDE w:val="0"/>
        <w:autoSpaceDN w:val="0"/>
        <w:rPr>
          <w:rFonts w:ascii="Times New Roman" w:eastAsia="Times New Roman" w:hAnsi="Times New Roman" w:cs="Times New Roman"/>
          <w:b/>
        </w:rPr>
      </w:pPr>
      <w:proofErr w:type="spellStart"/>
      <w:r w:rsidRPr="00481951">
        <w:rPr>
          <w:rFonts w:ascii="Times New Roman" w:eastAsia="Times New Roman" w:hAnsi="Times New Roman" w:cs="Times New Roman"/>
          <w:b/>
        </w:rPr>
        <w:t>Sorvall</w:t>
      </w:r>
      <w:proofErr w:type="spellEnd"/>
      <w:r w:rsidRPr="00481951">
        <w:rPr>
          <w:rFonts w:ascii="Times New Roman" w:eastAsia="Times New Roman" w:hAnsi="Times New Roman" w:cs="Times New Roman"/>
          <w:b/>
        </w:rPr>
        <w:t xml:space="preserve"> RC2-B </w:t>
      </w:r>
      <w:r w:rsidR="004856CD" w:rsidRPr="00481951">
        <w:rPr>
          <w:rFonts w:ascii="Times New Roman" w:eastAsia="Times New Roman" w:hAnsi="Times New Roman" w:cs="Times New Roman"/>
          <w:b/>
        </w:rPr>
        <w:t>Centrifuge</w:t>
      </w:r>
    </w:p>
    <w:p w:rsidR="00325C0E" w:rsidRPr="00481951" w:rsidRDefault="00325C0E" w:rsidP="00F6222F">
      <w:pPr>
        <w:pStyle w:val="ListParagraph"/>
        <w:numPr>
          <w:ilvl w:val="0"/>
          <w:numId w:val="16"/>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Floor model refrigerated centrifuge that can spin 12 ml tubes up to 20,000g. (Note this centrifuge is about 40 years old)</w:t>
      </w:r>
    </w:p>
    <w:p w:rsidR="004856CD" w:rsidRPr="00097B45" w:rsidRDefault="004856CD" w:rsidP="004856CD">
      <w:pPr>
        <w:pStyle w:val="ListParagraph"/>
        <w:autoSpaceDE w:val="0"/>
        <w:autoSpaceDN w:val="0"/>
        <w:rPr>
          <w:rFonts w:ascii="Times New Roman" w:eastAsia="Times New Roman" w:hAnsi="Times New Roman" w:cs="Times New Roman"/>
          <w:b/>
        </w:rPr>
      </w:pPr>
    </w:p>
    <w:p w:rsidR="001B2C82" w:rsidRPr="00481951" w:rsidRDefault="001B2C82" w:rsidP="004856CD">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4856CD" w:rsidRPr="00481951" w:rsidRDefault="009F7E3E" w:rsidP="004856CD">
      <w:pPr>
        <w:pStyle w:val="ListParagraph"/>
        <w:autoSpaceDE w:val="0"/>
        <w:autoSpaceDN w:val="0"/>
        <w:ind w:left="1440" w:firstLine="720"/>
        <w:rPr>
          <w:rFonts w:ascii="Times New Roman" w:eastAsia="Times New Roman" w:hAnsi="Times New Roman" w:cs="Times New Roman"/>
          <w:b/>
          <w:bCs/>
          <w:color w:val="0000FF"/>
          <w:shd w:val="clear" w:color="auto" w:fill="FFFFFF"/>
        </w:rPr>
      </w:pPr>
      <w:hyperlink r:id="rId108"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4856CD" w:rsidRPr="00481951" w:rsidRDefault="004856CD" w:rsidP="000D6796">
      <w:pPr>
        <w:autoSpaceDE w:val="0"/>
        <w:autoSpaceDN w:val="0"/>
        <w:rPr>
          <w:rFonts w:ascii="Times New Roman" w:eastAsia="Times New Roman" w:hAnsi="Times New Roman" w:cs="Times New Roman"/>
          <w:b/>
          <w:bCs/>
          <w:color w:val="0000FF"/>
          <w:shd w:val="clear" w:color="auto" w:fill="FFFFFF"/>
        </w:rPr>
      </w:pPr>
    </w:p>
    <w:p w:rsidR="00325C0E" w:rsidRPr="00481951" w:rsidRDefault="00204889" w:rsidP="004856CD">
      <w:pPr>
        <w:autoSpaceDE w:val="0"/>
        <w:autoSpaceDN w:val="0"/>
        <w:rPr>
          <w:rFonts w:ascii="Times New Roman" w:eastAsia="Times New Roman" w:hAnsi="Times New Roman" w:cs="Times New Roman"/>
          <w:b/>
        </w:rPr>
      </w:pPr>
      <w:r w:rsidRPr="00481951">
        <w:rPr>
          <w:rFonts w:ascii="Times New Roman" w:eastAsia="Times New Roman" w:hAnsi="Times New Roman" w:cs="Times New Roman"/>
          <w:b/>
        </w:rPr>
        <w:t>IEC GP8-R Centrifuge</w:t>
      </w:r>
      <w:r w:rsidR="00325C0E" w:rsidRPr="00481951">
        <w:rPr>
          <w:rFonts w:ascii="Times New Roman" w:eastAsia="Times New Roman" w:hAnsi="Times New Roman" w:cs="Times New Roman"/>
          <w:b/>
        </w:rPr>
        <w:t xml:space="preserve"> </w:t>
      </w:r>
    </w:p>
    <w:p w:rsidR="00325C0E" w:rsidRPr="00481951" w:rsidRDefault="00325C0E" w:rsidP="00F6222F">
      <w:pPr>
        <w:pStyle w:val="ListParagraph"/>
        <w:numPr>
          <w:ilvl w:val="0"/>
          <w:numId w:val="16"/>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Refrigerated centrifuge that spins centrifuge tubes (12x75mm to 15ml) up to 3000rpm</w:t>
      </w:r>
    </w:p>
    <w:p w:rsidR="00BA70A5" w:rsidRPr="00481951" w:rsidRDefault="00BA70A5" w:rsidP="00BA70A5">
      <w:pPr>
        <w:pStyle w:val="ListParagraph"/>
        <w:autoSpaceDE w:val="0"/>
        <w:autoSpaceDN w:val="0"/>
        <w:rPr>
          <w:rFonts w:ascii="Times New Roman" w:eastAsia="Times New Roman" w:hAnsi="Times New Roman" w:cs="Times New Roman"/>
        </w:rPr>
      </w:pPr>
    </w:p>
    <w:p w:rsidR="001B2C82" w:rsidRPr="00481951" w:rsidRDefault="001B2C82" w:rsidP="00BA70A5">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097B45">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325C0E" w:rsidRPr="00481951" w:rsidRDefault="009F7E3E" w:rsidP="00BA70A5">
      <w:pPr>
        <w:pStyle w:val="ListParagraph"/>
        <w:autoSpaceDE w:val="0"/>
        <w:autoSpaceDN w:val="0"/>
        <w:ind w:left="1440" w:firstLine="720"/>
        <w:rPr>
          <w:rFonts w:ascii="Times New Roman" w:eastAsia="Times New Roman" w:hAnsi="Times New Roman" w:cs="Times New Roman"/>
          <w:b/>
          <w:bCs/>
          <w:color w:val="0000FF"/>
          <w:shd w:val="clear" w:color="auto" w:fill="FFFFFF"/>
        </w:rPr>
      </w:pPr>
      <w:hyperlink r:id="rId109"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BA70A5" w:rsidRPr="00481951" w:rsidRDefault="00BA70A5" w:rsidP="00BA70A5">
      <w:pPr>
        <w:pStyle w:val="ListParagraph"/>
        <w:autoSpaceDE w:val="0"/>
        <w:autoSpaceDN w:val="0"/>
        <w:ind w:left="1440" w:firstLine="720"/>
        <w:rPr>
          <w:rFonts w:ascii="Times New Roman" w:eastAsia="Times New Roman" w:hAnsi="Times New Roman" w:cs="Times New Roman"/>
          <w:b/>
        </w:rPr>
      </w:pPr>
    </w:p>
    <w:p w:rsidR="00325C0E" w:rsidRPr="00481951" w:rsidRDefault="00A55D4C" w:rsidP="00325C0E">
      <w:pPr>
        <w:autoSpaceDE w:val="0"/>
        <w:autoSpaceDN w:val="0"/>
        <w:rPr>
          <w:rFonts w:ascii="Times New Roman" w:eastAsia="Times New Roman" w:hAnsi="Times New Roman" w:cs="Times New Roman"/>
          <w:b/>
        </w:rPr>
      </w:pPr>
      <w:r w:rsidRPr="00481951">
        <w:rPr>
          <w:rFonts w:ascii="Times New Roman" w:eastAsia="Times New Roman" w:hAnsi="Times New Roman" w:cs="Times New Roman"/>
          <w:b/>
        </w:rPr>
        <w:t>Beckman Coulter Optima Ultracentrifuge</w:t>
      </w:r>
      <w:r w:rsidR="00325C0E" w:rsidRPr="00481951">
        <w:rPr>
          <w:rFonts w:ascii="Times New Roman" w:eastAsia="Times New Roman" w:hAnsi="Times New Roman" w:cs="Times New Roman"/>
          <w:b/>
        </w:rPr>
        <w:t xml:space="preserve"> </w:t>
      </w:r>
    </w:p>
    <w:p w:rsidR="00325C0E" w:rsidRPr="00481951" w:rsidRDefault="00325C0E" w:rsidP="00F6222F">
      <w:pPr>
        <w:pStyle w:val="ListParagraph"/>
        <w:numPr>
          <w:ilvl w:val="0"/>
          <w:numId w:val="16"/>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Refrigerated Ultracentrifuge with 2 rotors.  The TLA-55 rotor can spin 1.5ml Beckman Ultracentrifuge tubes at speeds up to 130,000g.  The TLA-110 rotor can spin Beckman </w:t>
      </w:r>
      <w:proofErr w:type="spellStart"/>
      <w:r w:rsidRPr="00481951">
        <w:rPr>
          <w:rFonts w:ascii="Times New Roman" w:eastAsia="Times New Roman" w:hAnsi="Times New Roman" w:cs="Times New Roman"/>
        </w:rPr>
        <w:t>Optiseal</w:t>
      </w:r>
      <w:proofErr w:type="spellEnd"/>
      <w:r w:rsidRPr="00481951">
        <w:rPr>
          <w:rFonts w:ascii="Times New Roman" w:eastAsia="Times New Roman" w:hAnsi="Times New Roman" w:cs="Times New Roman"/>
        </w:rPr>
        <w:t xml:space="preserve"> tubes up to 600,000g. </w:t>
      </w:r>
    </w:p>
    <w:p w:rsidR="00BA70A5" w:rsidRPr="00481951" w:rsidRDefault="00BA70A5" w:rsidP="00BA70A5">
      <w:pPr>
        <w:pStyle w:val="ListParagraph"/>
        <w:autoSpaceDE w:val="0"/>
        <w:autoSpaceDN w:val="0"/>
        <w:rPr>
          <w:rFonts w:ascii="Times New Roman" w:eastAsia="Times New Roman" w:hAnsi="Times New Roman" w:cs="Times New Roman"/>
        </w:rPr>
      </w:pPr>
    </w:p>
    <w:p w:rsidR="001B2C82" w:rsidRPr="00481951" w:rsidRDefault="001B2C82" w:rsidP="00BA70A5">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325C0E" w:rsidRPr="00481951" w:rsidRDefault="009F7E3E" w:rsidP="00BA70A5">
      <w:pPr>
        <w:pStyle w:val="ListParagraph"/>
        <w:autoSpaceDE w:val="0"/>
        <w:autoSpaceDN w:val="0"/>
        <w:ind w:left="1440" w:firstLine="720"/>
        <w:rPr>
          <w:rFonts w:ascii="Times New Roman" w:eastAsia="Times New Roman" w:hAnsi="Times New Roman" w:cs="Times New Roman"/>
          <w:b/>
          <w:bCs/>
          <w:color w:val="0000FF"/>
          <w:shd w:val="clear" w:color="auto" w:fill="FFFFFF"/>
        </w:rPr>
      </w:pPr>
      <w:hyperlink r:id="rId110"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BA70A5" w:rsidRPr="00481951" w:rsidRDefault="00BA70A5" w:rsidP="00BA70A5">
      <w:pPr>
        <w:pStyle w:val="ListParagraph"/>
        <w:autoSpaceDE w:val="0"/>
        <w:autoSpaceDN w:val="0"/>
        <w:ind w:left="1440" w:firstLine="720"/>
        <w:rPr>
          <w:rFonts w:ascii="Times New Roman" w:eastAsia="Times New Roman" w:hAnsi="Times New Roman" w:cs="Times New Roman"/>
        </w:rPr>
      </w:pPr>
    </w:p>
    <w:p w:rsidR="00A55D4C" w:rsidRPr="00481951" w:rsidRDefault="00A55D4C" w:rsidP="00325C0E">
      <w:pPr>
        <w:autoSpaceDE w:val="0"/>
        <w:autoSpaceDN w:val="0"/>
        <w:rPr>
          <w:rFonts w:ascii="Times New Roman" w:eastAsia="Times New Roman" w:hAnsi="Times New Roman" w:cs="Times New Roman"/>
          <w:b/>
        </w:rPr>
      </w:pPr>
      <w:r w:rsidRPr="00481951">
        <w:rPr>
          <w:rFonts w:ascii="Times New Roman" w:eastAsia="Times New Roman" w:hAnsi="Times New Roman" w:cs="Times New Roman"/>
          <w:b/>
        </w:rPr>
        <w:t>Packard Cobra II Gamma Counter</w:t>
      </w:r>
    </w:p>
    <w:p w:rsidR="00325C0E" w:rsidRPr="00481951" w:rsidRDefault="00325C0E" w:rsidP="00F6222F">
      <w:pPr>
        <w:pStyle w:val="ListParagraph"/>
        <w:numPr>
          <w:ilvl w:val="0"/>
          <w:numId w:val="16"/>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Automated gamma counter that detects gamma radiation.  Each rack holds 20 12x75mm tubes, and can count 5 tubes at one time.  Currently is used for counting </w:t>
      </w:r>
      <w:r w:rsidR="00A55D4C" w:rsidRPr="00481951">
        <w:rPr>
          <w:rFonts w:ascii="Times New Roman" w:eastAsia="Times New Roman" w:hAnsi="Times New Roman" w:cs="Times New Roman"/>
          <w:vertAlign w:val="superscript"/>
        </w:rPr>
        <w:t>125</w:t>
      </w:r>
      <w:r w:rsidR="00A55D4C" w:rsidRPr="00481951">
        <w:rPr>
          <w:rFonts w:ascii="Times New Roman" w:eastAsia="Times New Roman" w:hAnsi="Times New Roman" w:cs="Times New Roman"/>
        </w:rPr>
        <w:t>Iodine.</w:t>
      </w:r>
      <w:r w:rsidRPr="00481951">
        <w:rPr>
          <w:rFonts w:ascii="Times New Roman" w:eastAsia="Times New Roman" w:hAnsi="Times New Roman" w:cs="Times New Roman"/>
        </w:rPr>
        <w:t xml:space="preserve">  </w:t>
      </w:r>
    </w:p>
    <w:p w:rsidR="00BA70A5" w:rsidRPr="00481951" w:rsidRDefault="00BA70A5" w:rsidP="00FE1206">
      <w:pPr>
        <w:autoSpaceDE w:val="0"/>
        <w:autoSpaceDN w:val="0"/>
        <w:rPr>
          <w:rFonts w:ascii="Times New Roman" w:eastAsia="Times New Roman" w:hAnsi="Times New Roman" w:cs="Times New Roman"/>
        </w:rPr>
      </w:pPr>
    </w:p>
    <w:p w:rsidR="001B2C82" w:rsidRPr="00481951" w:rsidRDefault="001B2C82" w:rsidP="00BA70A5">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1B2C82" w:rsidRPr="00481951" w:rsidRDefault="009F7E3E" w:rsidP="00BA70A5">
      <w:pPr>
        <w:pStyle w:val="ListParagraph"/>
        <w:autoSpaceDE w:val="0"/>
        <w:autoSpaceDN w:val="0"/>
        <w:ind w:left="1440" w:firstLine="720"/>
        <w:rPr>
          <w:rFonts w:ascii="Times New Roman" w:eastAsia="Times New Roman" w:hAnsi="Times New Roman" w:cs="Times New Roman"/>
        </w:rPr>
      </w:pPr>
      <w:hyperlink r:id="rId111"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325C0E" w:rsidRPr="00481951" w:rsidRDefault="00325C0E" w:rsidP="00325C0E">
      <w:pPr>
        <w:autoSpaceDE w:val="0"/>
        <w:autoSpaceDN w:val="0"/>
        <w:rPr>
          <w:rFonts w:ascii="Times New Roman" w:eastAsia="Times New Roman" w:hAnsi="Times New Roman" w:cs="Times New Roman"/>
        </w:rPr>
      </w:pPr>
    </w:p>
    <w:p w:rsidR="00A55D4C" w:rsidRPr="00481951" w:rsidRDefault="00A55D4C" w:rsidP="00325C0E">
      <w:pPr>
        <w:autoSpaceDE w:val="0"/>
        <w:autoSpaceDN w:val="0"/>
        <w:rPr>
          <w:rFonts w:ascii="Times New Roman" w:eastAsia="Times New Roman" w:hAnsi="Times New Roman" w:cs="Times New Roman"/>
          <w:b/>
        </w:rPr>
      </w:pPr>
      <w:proofErr w:type="spellStart"/>
      <w:r w:rsidRPr="00481951">
        <w:rPr>
          <w:rFonts w:ascii="Times New Roman" w:eastAsia="Times New Roman" w:hAnsi="Times New Roman" w:cs="Times New Roman"/>
          <w:b/>
        </w:rPr>
        <w:t>Thermo</w:t>
      </w:r>
      <w:proofErr w:type="spellEnd"/>
      <w:r w:rsidRPr="00481951">
        <w:rPr>
          <w:rFonts w:ascii="Times New Roman" w:eastAsia="Times New Roman" w:hAnsi="Times New Roman" w:cs="Times New Roman"/>
          <w:b/>
        </w:rPr>
        <w:t xml:space="preserve"> Scientific </w:t>
      </w:r>
      <w:proofErr w:type="spellStart"/>
      <w:r w:rsidRPr="00481951">
        <w:rPr>
          <w:rFonts w:ascii="Times New Roman" w:eastAsia="Times New Roman" w:hAnsi="Times New Roman" w:cs="Times New Roman"/>
          <w:b/>
        </w:rPr>
        <w:t>Ultima</w:t>
      </w:r>
      <w:proofErr w:type="spellEnd"/>
      <w:r w:rsidRPr="00481951">
        <w:rPr>
          <w:rFonts w:ascii="Times New Roman" w:eastAsia="Times New Roman" w:hAnsi="Times New Roman" w:cs="Times New Roman"/>
          <w:b/>
        </w:rPr>
        <w:t xml:space="preserve"> II Freezers</w:t>
      </w:r>
    </w:p>
    <w:p w:rsidR="00325C0E" w:rsidRPr="00481951" w:rsidRDefault="00325C0E" w:rsidP="00F6222F">
      <w:pPr>
        <w:pStyle w:val="ListParagraph"/>
        <w:numPr>
          <w:ilvl w:val="0"/>
          <w:numId w:val="16"/>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Chest freezers that store samples at -80</w:t>
      </w:r>
      <w:r w:rsidRPr="00481951">
        <w:rPr>
          <w:rFonts w:ascii="Times New Roman" w:eastAsia="Times New Roman" w:hAnsi="Times New Roman" w:cs="Times New Roman"/>
          <w:vertAlign w:val="superscript"/>
        </w:rPr>
        <w:t>o</w:t>
      </w:r>
      <w:r w:rsidRPr="00481951">
        <w:rPr>
          <w:rFonts w:ascii="Times New Roman" w:eastAsia="Times New Roman" w:hAnsi="Times New Roman" w:cs="Times New Roman"/>
        </w:rPr>
        <w:t>C.</w:t>
      </w:r>
    </w:p>
    <w:p w:rsidR="00BA70A5" w:rsidRPr="00481951" w:rsidRDefault="00BA70A5" w:rsidP="00BA70A5">
      <w:pPr>
        <w:pStyle w:val="ListParagraph"/>
        <w:autoSpaceDE w:val="0"/>
        <w:autoSpaceDN w:val="0"/>
        <w:rPr>
          <w:rFonts w:ascii="Times New Roman" w:eastAsia="Times New Roman" w:hAnsi="Times New Roman" w:cs="Times New Roman"/>
        </w:rPr>
      </w:pPr>
    </w:p>
    <w:p w:rsidR="001B2C82" w:rsidRPr="00481951" w:rsidRDefault="001B2C82" w:rsidP="001B2C82">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lastRenderedPageBreak/>
        <w:t>Contact Person:</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1B2C82" w:rsidRPr="00481951" w:rsidRDefault="009F7E3E" w:rsidP="001B2C82">
      <w:pPr>
        <w:pStyle w:val="ListParagraph"/>
        <w:autoSpaceDE w:val="0"/>
        <w:autoSpaceDN w:val="0"/>
        <w:ind w:left="1440" w:firstLine="720"/>
        <w:rPr>
          <w:rFonts w:ascii="Times New Roman" w:eastAsia="Times New Roman" w:hAnsi="Times New Roman" w:cs="Times New Roman"/>
        </w:rPr>
      </w:pPr>
      <w:hyperlink r:id="rId112" w:history="1">
        <w:r w:rsidR="001B2C82" w:rsidRPr="00481951">
          <w:rPr>
            <w:rFonts w:ascii="Times New Roman" w:eastAsia="Times New Roman" w:hAnsi="Times New Roman" w:cs="Times New Roman"/>
            <w:b/>
            <w:color w:val="0000FF"/>
            <w:shd w:val="clear" w:color="auto" w:fill="FFFFFF"/>
          </w:rPr>
          <w:t>https://www.adinstruments.com/research/.../</w:t>
        </w:r>
        <w:r w:rsidR="001B2C82" w:rsidRPr="00481951">
          <w:rPr>
            <w:rFonts w:ascii="Times New Roman" w:eastAsia="Times New Roman" w:hAnsi="Times New Roman" w:cs="Times New Roman"/>
            <w:b/>
            <w:bCs/>
            <w:color w:val="0000FF"/>
            <w:shd w:val="clear" w:color="auto" w:fill="FFFFFF"/>
          </w:rPr>
          <w:t>wire</w:t>
        </w:r>
        <w:r w:rsidR="001B2C82" w:rsidRPr="00481951">
          <w:rPr>
            <w:rFonts w:ascii="Times New Roman" w:eastAsia="Times New Roman" w:hAnsi="Times New Roman" w:cs="Times New Roman"/>
            <w:b/>
            <w:color w:val="0000FF"/>
            <w:shd w:val="clear" w:color="auto" w:fill="FFFFFF"/>
          </w:rPr>
          <w:t>-</w:t>
        </w:r>
        <w:r w:rsidR="001B2C82" w:rsidRPr="00481951">
          <w:rPr>
            <w:rFonts w:ascii="Times New Roman" w:eastAsia="Times New Roman" w:hAnsi="Times New Roman" w:cs="Times New Roman"/>
            <w:b/>
            <w:bCs/>
            <w:color w:val="0000FF"/>
            <w:shd w:val="clear" w:color="auto" w:fill="FFFFFF"/>
          </w:rPr>
          <w:t>myograp</w:t>
        </w:r>
      </w:hyperlink>
    </w:p>
    <w:p w:rsidR="00A55D4C" w:rsidRPr="00481951" w:rsidRDefault="00A55D4C" w:rsidP="00A55D4C">
      <w:pPr>
        <w:pStyle w:val="ListParagraph"/>
        <w:autoSpaceDE w:val="0"/>
        <w:autoSpaceDN w:val="0"/>
        <w:rPr>
          <w:rFonts w:ascii="Times New Roman" w:eastAsia="Times New Roman" w:hAnsi="Times New Roman" w:cs="Times New Roman"/>
        </w:rPr>
      </w:pPr>
    </w:p>
    <w:p w:rsidR="00325C0E" w:rsidRPr="00481951" w:rsidRDefault="00A55D4C" w:rsidP="00325C0E">
      <w:pPr>
        <w:autoSpaceDE w:val="0"/>
        <w:autoSpaceDN w:val="0"/>
        <w:rPr>
          <w:rFonts w:ascii="Times New Roman" w:eastAsia="Times New Roman" w:hAnsi="Times New Roman" w:cs="Times New Roman"/>
        </w:rPr>
      </w:pPr>
      <w:r w:rsidRPr="00481951">
        <w:rPr>
          <w:rFonts w:ascii="Times New Roman" w:eastAsia="Times New Roman" w:hAnsi="Times New Roman" w:cs="Times New Roman"/>
          <w:b/>
        </w:rPr>
        <w:t xml:space="preserve">Danish </w:t>
      </w:r>
      <w:proofErr w:type="spellStart"/>
      <w:r w:rsidRPr="00481951">
        <w:rPr>
          <w:rFonts w:ascii="Times New Roman" w:eastAsia="Times New Roman" w:hAnsi="Times New Roman" w:cs="Times New Roman"/>
          <w:b/>
        </w:rPr>
        <w:t>Myo</w:t>
      </w:r>
      <w:proofErr w:type="spellEnd"/>
      <w:r w:rsidRPr="00481951">
        <w:rPr>
          <w:rFonts w:ascii="Times New Roman" w:eastAsia="Times New Roman" w:hAnsi="Times New Roman" w:cs="Times New Roman"/>
          <w:b/>
        </w:rPr>
        <w:t xml:space="preserve"> Technology</w:t>
      </w:r>
      <w:r w:rsidR="00325C0E" w:rsidRPr="00481951">
        <w:rPr>
          <w:rFonts w:ascii="Times New Roman" w:eastAsia="Times New Roman" w:hAnsi="Times New Roman" w:cs="Times New Roman"/>
        </w:rPr>
        <w:t xml:space="preserve"> </w:t>
      </w:r>
    </w:p>
    <w:p w:rsidR="00325C0E" w:rsidRPr="00481951" w:rsidRDefault="00325C0E" w:rsidP="00F6222F">
      <w:pPr>
        <w:pStyle w:val="ListParagraph"/>
        <w:numPr>
          <w:ilvl w:val="0"/>
          <w:numId w:val="17"/>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(DMT) wire </w:t>
      </w:r>
      <w:proofErr w:type="spellStart"/>
      <w:r w:rsidRPr="00481951">
        <w:rPr>
          <w:rFonts w:ascii="Times New Roman" w:eastAsia="Times New Roman" w:hAnsi="Times New Roman" w:cs="Times New Roman"/>
        </w:rPr>
        <w:t>myograph</w:t>
      </w:r>
      <w:proofErr w:type="spellEnd"/>
      <w:r w:rsidRPr="00481951">
        <w:rPr>
          <w:rFonts w:ascii="Times New Roman" w:eastAsia="Times New Roman" w:hAnsi="Times New Roman" w:cs="Times New Roman"/>
        </w:rPr>
        <w:t xml:space="preserve"> system (Model 620M, ADI Instruments)</w:t>
      </w:r>
    </w:p>
    <w:p w:rsidR="008D4D30" w:rsidRPr="00481951" w:rsidRDefault="00325C0E" w:rsidP="00F6222F">
      <w:pPr>
        <w:pStyle w:val="ListParagraph"/>
        <w:numPr>
          <w:ilvl w:val="0"/>
          <w:numId w:val="17"/>
        </w:numPr>
        <w:autoSpaceDE w:val="0"/>
        <w:autoSpaceDN w:val="0"/>
        <w:rPr>
          <w:rFonts w:ascii="Times New Roman" w:eastAsia="Times New Roman" w:hAnsi="Times New Roman" w:cs="Times New Roman"/>
          <w:b/>
          <w:bCs/>
          <w:shd w:val="clear" w:color="auto" w:fill="FFFFFF"/>
        </w:rPr>
      </w:pPr>
      <w:r w:rsidRPr="00481951">
        <w:rPr>
          <w:rFonts w:ascii="Times New Roman" w:eastAsia="Times New Roman" w:hAnsi="Times New Roman" w:cs="Times New Roman"/>
        </w:rPr>
        <w:t xml:space="preserve">Determine vascular reactivity in small vessels with a data acquisition system for 6 chambers. </w:t>
      </w:r>
    </w:p>
    <w:p w:rsidR="00AC3A19" w:rsidRPr="00481951" w:rsidRDefault="00325C0E" w:rsidP="003260FE">
      <w:pPr>
        <w:pStyle w:val="ListParagraph"/>
        <w:autoSpaceDE w:val="0"/>
        <w:autoSpaceDN w:val="0"/>
        <w:rPr>
          <w:rFonts w:ascii="Times New Roman" w:eastAsia="Times New Roman" w:hAnsi="Times New Roman" w:cs="Times New Roman"/>
          <w:b/>
          <w:bCs/>
          <w:shd w:val="clear" w:color="auto" w:fill="FFFFFF"/>
        </w:rPr>
      </w:pPr>
      <w:r w:rsidRPr="00481951">
        <w:rPr>
          <w:rFonts w:ascii="Times New Roman" w:eastAsia="Times New Roman" w:hAnsi="Times New Roman" w:cs="Times New Roman"/>
        </w:rPr>
        <w:t xml:space="preserve"> </w:t>
      </w:r>
    </w:p>
    <w:p w:rsidR="008D4D30" w:rsidRPr="00481951" w:rsidRDefault="008D4D30" w:rsidP="008D4D30">
      <w:pPr>
        <w:autoSpaceDE w:val="0"/>
        <w:autoSpaceDN w:val="0"/>
        <w:ind w:left="2160" w:hanging="2160"/>
        <w:rPr>
          <w:rFonts w:ascii="Times New Roman" w:eastAsia="Times New Roman" w:hAnsi="Times New Roman" w:cs="Times New Roman"/>
        </w:rPr>
      </w:pPr>
      <w:r w:rsidRPr="00097B45">
        <w:rPr>
          <w:rFonts w:ascii="Times New Roman" w:eastAsia="Times New Roman" w:hAnsi="Times New Roman" w:cs="Times New Roman"/>
          <w:b/>
          <w:bCs/>
          <w:shd w:val="clear" w:color="auto" w:fill="FFFFFF"/>
        </w:rPr>
        <w:t>Contact Person:</w:t>
      </w:r>
      <w:r w:rsidRPr="00481951">
        <w:rPr>
          <w:rFonts w:ascii="Times New Roman" w:eastAsia="Times New Roman" w:hAnsi="Times New Roman" w:cs="Times New Roman"/>
          <w:b/>
          <w:bCs/>
          <w:shd w:val="clear" w:color="auto" w:fill="FFFFFF"/>
        </w:rPr>
        <w:tab/>
      </w:r>
      <w:r w:rsidRPr="00481951">
        <w:rPr>
          <w:rFonts w:ascii="Times New Roman" w:eastAsia="Times New Roman" w:hAnsi="Times New Roman" w:cs="Times New Roman"/>
        </w:rPr>
        <w:t>Mark C. Chappell, PhD, Biochemistry of Hypertension and Organ Injury Lab and HPLC &amp; Peptide Metabolism Core Facility in HVRC (Hanes 6</w:t>
      </w:r>
      <w:r w:rsidRPr="00481951">
        <w:rPr>
          <w:rFonts w:ascii="Times New Roman" w:eastAsia="Times New Roman" w:hAnsi="Times New Roman" w:cs="Times New Roman"/>
          <w:vertAlign w:val="superscript"/>
        </w:rPr>
        <w:t>th</w:t>
      </w:r>
      <w:r w:rsidRPr="00481951">
        <w:rPr>
          <w:rFonts w:ascii="Times New Roman" w:eastAsia="Times New Roman" w:hAnsi="Times New Roman" w:cs="Times New Roman"/>
        </w:rPr>
        <w:t xml:space="preserve"> floor)</w:t>
      </w:r>
    </w:p>
    <w:p w:rsidR="008D4D30" w:rsidRPr="00481951" w:rsidRDefault="009F7E3E" w:rsidP="008D4D30">
      <w:pPr>
        <w:autoSpaceDE w:val="0"/>
        <w:autoSpaceDN w:val="0"/>
        <w:ind w:left="1440" w:firstLine="720"/>
        <w:rPr>
          <w:rFonts w:ascii="Times New Roman" w:eastAsia="Times New Roman" w:hAnsi="Times New Roman" w:cs="Times New Roman"/>
          <w:b/>
          <w:bCs/>
          <w:color w:val="0000FF"/>
          <w:shd w:val="clear" w:color="auto" w:fill="FFFFFF"/>
        </w:rPr>
      </w:pPr>
      <w:hyperlink r:id="rId113" w:history="1">
        <w:r w:rsidR="008D4D30" w:rsidRPr="00481951">
          <w:rPr>
            <w:rFonts w:ascii="Times New Roman" w:eastAsia="Times New Roman" w:hAnsi="Times New Roman" w:cs="Times New Roman"/>
            <w:b/>
            <w:color w:val="0000FF"/>
            <w:shd w:val="clear" w:color="auto" w:fill="FFFFFF"/>
          </w:rPr>
          <w:t>https://www.adinstruments.com/research/.../</w:t>
        </w:r>
        <w:r w:rsidR="008D4D30" w:rsidRPr="00481951">
          <w:rPr>
            <w:rFonts w:ascii="Times New Roman" w:eastAsia="Times New Roman" w:hAnsi="Times New Roman" w:cs="Times New Roman"/>
            <w:b/>
            <w:bCs/>
            <w:color w:val="0000FF"/>
            <w:shd w:val="clear" w:color="auto" w:fill="FFFFFF"/>
          </w:rPr>
          <w:t>wire</w:t>
        </w:r>
        <w:r w:rsidR="008D4D30" w:rsidRPr="00481951">
          <w:rPr>
            <w:rFonts w:ascii="Times New Roman" w:eastAsia="Times New Roman" w:hAnsi="Times New Roman" w:cs="Times New Roman"/>
            <w:b/>
            <w:color w:val="0000FF"/>
            <w:shd w:val="clear" w:color="auto" w:fill="FFFFFF"/>
          </w:rPr>
          <w:t>-</w:t>
        </w:r>
        <w:r w:rsidR="008D4D30" w:rsidRPr="00481951">
          <w:rPr>
            <w:rFonts w:ascii="Times New Roman" w:eastAsia="Times New Roman" w:hAnsi="Times New Roman" w:cs="Times New Roman"/>
            <w:b/>
            <w:bCs/>
            <w:color w:val="0000FF"/>
            <w:shd w:val="clear" w:color="auto" w:fill="FFFFFF"/>
          </w:rPr>
          <w:t>myograp</w:t>
        </w:r>
      </w:hyperlink>
    </w:p>
    <w:p w:rsidR="003260FE" w:rsidRPr="00481951" w:rsidRDefault="008D4D30" w:rsidP="00FB1701">
      <w:pPr>
        <w:autoSpaceDE w:val="0"/>
        <w:autoSpaceDN w:val="0"/>
        <w:rPr>
          <w:rFonts w:ascii="Times New Roman" w:eastAsia="Times New Roman" w:hAnsi="Times New Roman" w:cs="Times New Roman"/>
          <w:b/>
          <w:bCs/>
          <w:shd w:val="clear" w:color="auto" w:fill="FFFFFF"/>
        </w:rPr>
      </w:pPr>
      <w:r w:rsidRPr="00481951">
        <w:rPr>
          <w:rFonts w:ascii="Times New Roman" w:eastAsia="Times New Roman" w:hAnsi="Times New Roman" w:cs="Times New Roman"/>
          <w:b/>
          <w:bCs/>
          <w:shd w:val="clear" w:color="auto" w:fill="FFFFFF"/>
        </w:rPr>
        <w:tab/>
      </w:r>
    </w:p>
    <w:p w:rsidR="003260FE" w:rsidRPr="00481951" w:rsidRDefault="003260FE" w:rsidP="003260FE">
      <w:pPr>
        <w:rPr>
          <w:rFonts w:ascii="Times New Roman" w:hAnsi="Times New Roman" w:cs="Times New Roman"/>
        </w:rPr>
      </w:pPr>
      <w:r w:rsidRPr="00481951">
        <w:rPr>
          <w:rFonts w:ascii="Times New Roman" w:hAnsi="Times New Roman" w:cs="Times New Roman"/>
          <w:b/>
        </w:rPr>
        <w:t xml:space="preserve">Siemens </w:t>
      </w:r>
      <w:proofErr w:type="spellStart"/>
      <w:r w:rsidRPr="00481951">
        <w:rPr>
          <w:rFonts w:ascii="Times New Roman" w:hAnsi="Times New Roman" w:cs="Times New Roman"/>
          <w:b/>
        </w:rPr>
        <w:t>Immulite</w:t>
      </w:r>
      <w:proofErr w:type="spellEnd"/>
      <w:r w:rsidRPr="00481951">
        <w:rPr>
          <w:rFonts w:ascii="Times New Roman" w:hAnsi="Times New Roman" w:cs="Times New Roman"/>
          <w:b/>
        </w:rPr>
        <w:t xml:space="preserve"> Analyzer</w:t>
      </w:r>
      <w:r w:rsidRPr="00481951">
        <w:rPr>
          <w:rFonts w:ascii="Times New Roman" w:hAnsi="Times New Roman" w:cs="Times New Roman"/>
        </w:rPr>
        <w:t>:</w:t>
      </w:r>
    </w:p>
    <w:p w:rsidR="003260FE" w:rsidRPr="00481951" w:rsidRDefault="003260FE" w:rsidP="003260FE">
      <w:pPr>
        <w:rPr>
          <w:rFonts w:ascii="Times New Roman" w:hAnsi="Times New Roman" w:cs="Times New Roman"/>
        </w:rPr>
      </w:pPr>
      <w:r w:rsidRPr="00481951">
        <w:rPr>
          <w:rFonts w:ascii="Times New Roman" w:hAnsi="Times New Roman" w:cs="Times New Roman"/>
        </w:rPr>
        <w:t xml:space="preserve">The </w:t>
      </w:r>
      <w:proofErr w:type="spellStart"/>
      <w:r w:rsidRPr="00481951">
        <w:rPr>
          <w:rFonts w:ascii="Times New Roman" w:hAnsi="Times New Roman" w:cs="Times New Roman"/>
        </w:rPr>
        <w:t>Immulite</w:t>
      </w:r>
      <w:proofErr w:type="spellEnd"/>
      <w:r w:rsidRPr="00481951">
        <w:rPr>
          <w:rFonts w:ascii="Times New Roman" w:hAnsi="Times New Roman" w:cs="Times New Roman"/>
        </w:rPr>
        <w:t xml:space="preserve"> is a sequential, multi-sample, random access, </w:t>
      </w:r>
      <w:proofErr w:type="spellStart"/>
      <w:r w:rsidRPr="00481951">
        <w:rPr>
          <w:rFonts w:ascii="Times New Roman" w:hAnsi="Times New Roman" w:cs="Times New Roman"/>
        </w:rPr>
        <w:t>chemiluminescent</w:t>
      </w:r>
      <w:proofErr w:type="spellEnd"/>
      <w:r w:rsidRPr="00481951">
        <w:rPr>
          <w:rFonts w:ascii="Times New Roman" w:hAnsi="Times New Roman" w:cs="Times New Roman"/>
        </w:rPr>
        <w:t xml:space="preserve"> </w:t>
      </w:r>
      <w:proofErr w:type="spellStart"/>
      <w:r w:rsidRPr="00481951">
        <w:rPr>
          <w:rFonts w:ascii="Times New Roman" w:hAnsi="Times New Roman" w:cs="Times New Roman"/>
        </w:rPr>
        <w:t>immunoanalyzer</w:t>
      </w:r>
      <w:proofErr w:type="spellEnd"/>
      <w:r w:rsidRPr="00481951">
        <w:rPr>
          <w:rFonts w:ascii="Times New Roman" w:hAnsi="Times New Roman" w:cs="Times New Roman"/>
        </w:rPr>
        <w:t xml:space="preserve"> capable of running 120 samples/hour with a continuous run capacity every 42 minutes. </w:t>
      </w:r>
    </w:p>
    <w:p w:rsidR="003260FE" w:rsidRPr="00481951" w:rsidRDefault="003260FE" w:rsidP="003260FE">
      <w:pPr>
        <w:rPr>
          <w:rFonts w:ascii="Times New Roman" w:hAnsi="Times New Roman" w:cs="Times New Roman"/>
        </w:rPr>
      </w:pPr>
      <w:r w:rsidRPr="00481951">
        <w:rPr>
          <w:rFonts w:ascii="Times New Roman" w:hAnsi="Times New Roman" w:cs="Times New Roman"/>
        </w:rPr>
        <w:t>The assay menu includes the following biomarkers:</w:t>
      </w:r>
      <w:r w:rsidRPr="00481951">
        <w:rPr>
          <w:rFonts w:ascii="Times New Roman" w:hAnsi="Times New Roman" w:cs="Times New Roman"/>
          <w:color w:val="333333"/>
        </w:rPr>
        <w:t xml:space="preserve"> </w:t>
      </w:r>
    </w:p>
    <w:p w:rsidR="003260FE" w:rsidRPr="00481951" w:rsidRDefault="003260FE" w:rsidP="00F6222F">
      <w:pPr>
        <w:pStyle w:val="ListParagraph"/>
        <w:numPr>
          <w:ilvl w:val="0"/>
          <w:numId w:val="18"/>
        </w:numPr>
        <w:rPr>
          <w:rFonts w:ascii="Times New Roman" w:hAnsi="Times New Roman" w:cs="Times New Roman"/>
        </w:rPr>
      </w:pPr>
      <w:r w:rsidRPr="00481951">
        <w:rPr>
          <w:rFonts w:ascii="Times New Roman" w:hAnsi="Times New Roman" w:cs="Times New Roman"/>
          <w:b/>
          <w:bCs/>
        </w:rPr>
        <w:t>Allergy</w:t>
      </w:r>
      <w:r w:rsidRPr="00481951">
        <w:rPr>
          <w:rFonts w:ascii="Times New Roman" w:hAnsi="Times New Roman" w:cs="Times New Roman"/>
        </w:rPr>
        <w:br/>
      </w:r>
      <w:proofErr w:type="spellStart"/>
      <w:r w:rsidRPr="00481951">
        <w:rPr>
          <w:rFonts w:ascii="Times New Roman" w:hAnsi="Times New Roman" w:cs="Times New Roman"/>
        </w:rPr>
        <w:t>AlaTOP</w:t>
      </w:r>
      <w:proofErr w:type="spellEnd"/>
      <w:r w:rsidRPr="00481951">
        <w:rPr>
          <w:rFonts w:ascii="Times New Roman" w:hAnsi="Times New Roman" w:cs="Times New Roman"/>
        </w:rPr>
        <w:t xml:space="preserve"> Allergy Screen</w:t>
      </w:r>
      <w:r w:rsidRPr="00481951">
        <w:rPr>
          <w:rFonts w:ascii="Times New Roman" w:hAnsi="Times New Roman" w:cs="Times New Roman"/>
          <w:vertAlign w:val="superscript"/>
        </w:rPr>
        <w:t>1,,,</w:t>
      </w:r>
      <w:r w:rsidRPr="00481951">
        <w:rPr>
          <w:rFonts w:ascii="Times New Roman" w:hAnsi="Times New Roman" w:cs="Times New Roman"/>
        </w:rPr>
        <w:t>ECP</w:t>
      </w:r>
      <w:r w:rsidRPr="00481951">
        <w:rPr>
          <w:rFonts w:ascii="Times New Roman" w:hAnsi="Times New Roman" w:cs="Times New Roman"/>
          <w:vertAlign w:val="superscript"/>
        </w:rPr>
        <w:t>1</w:t>
      </w:r>
      <w:r w:rsidRPr="00481951">
        <w:rPr>
          <w:rFonts w:ascii="Times New Roman" w:hAnsi="Times New Roman" w:cs="Times New Roman"/>
        </w:rPr>
        <w:t>,IgE, Total</w:t>
      </w:r>
    </w:p>
    <w:p w:rsidR="003260FE" w:rsidRPr="00481951" w:rsidRDefault="003260FE" w:rsidP="00F6222F">
      <w:pPr>
        <w:pStyle w:val="ListParagraph"/>
        <w:numPr>
          <w:ilvl w:val="0"/>
          <w:numId w:val="18"/>
        </w:numPr>
        <w:rPr>
          <w:rFonts w:ascii="Times New Roman" w:hAnsi="Times New Roman" w:cs="Times New Roman"/>
        </w:rPr>
      </w:pPr>
      <w:r w:rsidRPr="00481951">
        <w:rPr>
          <w:rFonts w:ascii="Times New Roman" w:hAnsi="Times New Roman" w:cs="Times New Roman"/>
          <w:b/>
          <w:bCs/>
        </w:rPr>
        <w:t>Anemia / Iron Metabolism-</w:t>
      </w:r>
      <w:r w:rsidR="0077714E" w:rsidRPr="00481951">
        <w:rPr>
          <w:rFonts w:ascii="Times New Roman" w:hAnsi="Times New Roman" w:cs="Times New Roman"/>
        </w:rPr>
        <w:t>Ferritin ,Folate, RBC</w:t>
      </w:r>
      <w:r w:rsidRPr="00481951">
        <w:rPr>
          <w:rFonts w:ascii="Times New Roman" w:hAnsi="Times New Roman" w:cs="Times New Roman"/>
        </w:rPr>
        <w:t xml:space="preserve"> </w:t>
      </w:r>
      <w:r w:rsidR="0077714E" w:rsidRPr="00481951">
        <w:rPr>
          <w:rFonts w:ascii="Times New Roman" w:hAnsi="Times New Roman" w:cs="Times New Roman"/>
        </w:rPr>
        <w:t>Folate, Vitamin</w:t>
      </w:r>
      <w:r w:rsidRPr="00481951">
        <w:rPr>
          <w:rFonts w:ascii="Times New Roman" w:hAnsi="Times New Roman" w:cs="Times New Roman"/>
        </w:rPr>
        <w:t xml:space="preserve"> B12</w:t>
      </w:r>
    </w:p>
    <w:p w:rsidR="003260FE" w:rsidRPr="00481951" w:rsidRDefault="003260FE" w:rsidP="00F6222F">
      <w:pPr>
        <w:pStyle w:val="ListParagraph"/>
        <w:numPr>
          <w:ilvl w:val="0"/>
          <w:numId w:val="18"/>
        </w:numPr>
        <w:rPr>
          <w:rFonts w:ascii="Times New Roman" w:hAnsi="Times New Roman" w:cs="Times New Roman"/>
        </w:rPr>
      </w:pPr>
      <w:r w:rsidRPr="00481951">
        <w:rPr>
          <w:rFonts w:ascii="Times New Roman" w:hAnsi="Times New Roman" w:cs="Times New Roman"/>
          <w:b/>
          <w:bCs/>
        </w:rPr>
        <w:t>Bone Metabolism-</w:t>
      </w:r>
      <w:r w:rsidRPr="00481951">
        <w:rPr>
          <w:rFonts w:ascii="Times New Roman" w:hAnsi="Times New Roman" w:cs="Times New Roman"/>
        </w:rPr>
        <w:t>Osteocalcin</w:t>
      </w:r>
      <w:r w:rsidRPr="00481951">
        <w:rPr>
          <w:rFonts w:ascii="Times New Roman" w:hAnsi="Times New Roman" w:cs="Times New Roman"/>
          <w:vertAlign w:val="superscript"/>
        </w:rPr>
        <w:t>1,</w:t>
      </w:r>
      <w:r w:rsidRPr="00481951">
        <w:rPr>
          <w:rFonts w:ascii="Times New Roman" w:hAnsi="Times New Roman" w:cs="Times New Roman"/>
        </w:rPr>
        <w:t>PYRILINKS-D</w:t>
      </w:r>
    </w:p>
    <w:p w:rsidR="003260FE" w:rsidRPr="00481951" w:rsidRDefault="003260FE" w:rsidP="00F6222F">
      <w:pPr>
        <w:pStyle w:val="ListParagraph"/>
        <w:numPr>
          <w:ilvl w:val="0"/>
          <w:numId w:val="18"/>
        </w:numPr>
        <w:rPr>
          <w:rFonts w:ascii="Times New Roman" w:hAnsi="Times New Roman" w:cs="Times New Roman"/>
        </w:rPr>
      </w:pPr>
      <w:r w:rsidRPr="00481951">
        <w:rPr>
          <w:rFonts w:ascii="Times New Roman" w:hAnsi="Times New Roman" w:cs="Times New Roman"/>
          <w:b/>
          <w:bCs/>
        </w:rPr>
        <w:t>Cardiac-</w:t>
      </w:r>
      <w:r w:rsidRPr="00481951">
        <w:rPr>
          <w:rFonts w:ascii="Times New Roman" w:hAnsi="Times New Roman" w:cs="Times New Roman"/>
        </w:rPr>
        <w:t>CKMB</w:t>
      </w:r>
      <w:r w:rsidRPr="00481951">
        <w:rPr>
          <w:rFonts w:ascii="Times New Roman" w:hAnsi="Times New Roman" w:cs="Times New Roman"/>
          <w:vertAlign w:val="superscript"/>
        </w:rPr>
        <w:t>1,</w:t>
      </w:r>
      <w:r w:rsidRPr="00481951">
        <w:rPr>
          <w:rFonts w:ascii="Times New Roman" w:hAnsi="Times New Roman" w:cs="Times New Roman"/>
        </w:rPr>
        <w:t>D-Dimer</w:t>
      </w:r>
      <w:r w:rsidRPr="00481951">
        <w:rPr>
          <w:rFonts w:ascii="Times New Roman" w:hAnsi="Times New Roman" w:cs="Times New Roman"/>
          <w:vertAlign w:val="superscript"/>
        </w:rPr>
        <w:t>1</w:t>
      </w:r>
      <w:r w:rsidRPr="00481951">
        <w:rPr>
          <w:rFonts w:ascii="Times New Roman" w:hAnsi="Times New Roman" w:cs="Times New Roman"/>
        </w:rPr>
        <w:t>,High-sensitivity CRP,Myoglobin,NTproBNP</w:t>
      </w:r>
      <w:r w:rsidRPr="00481951">
        <w:rPr>
          <w:rFonts w:ascii="Times New Roman" w:hAnsi="Times New Roman" w:cs="Times New Roman"/>
          <w:vertAlign w:val="superscript"/>
        </w:rPr>
        <w:t>1,</w:t>
      </w:r>
      <w:r w:rsidRPr="00481951">
        <w:rPr>
          <w:rFonts w:ascii="Times New Roman" w:hAnsi="Times New Roman" w:cs="Times New Roman"/>
        </w:rPr>
        <w:t>Troponin</w:t>
      </w:r>
    </w:p>
    <w:p w:rsidR="003260FE" w:rsidRPr="00481951" w:rsidRDefault="003260FE" w:rsidP="00F6222F">
      <w:pPr>
        <w:pStyle w:val="ListParagraph"/>
        <w:numPr>
          <w:ilvl w:val="0"/>
          <w:numId w:val="18"/>
        </w:numPr>
        <w:rPr>
          <w:rFonts w:ascii="Times New Roman" w:hAnsi="Times New Roman" w:cs="Times New Roman"/>
        </w:rPr>
      </w:pPr>
      <w:r w:rsidRPr="00481951">
        <w:rPr>
          <w:rFonts w:ascii="Times New Roman" w:hAnsi="Times New Roman" w:cs="Times New Roman"/>
          <w:b/>
          <w:bCs/>
        </w:rPr>
        <w:t>Diabetes-</w:t>
      </w:r>
      <w:r w:rsidRPr="00481951">
        <w:rPr>
          <w:rFonts w:ascii="Times New Roman" w:hAnsi="Times New Roman" w:cs="Times New Roman"/>
        </w:rPr>
        <w:t xml:space="preserve">C-Peptide, Insulin, </w:t>
      </w:r>
      <w:proofErr w:type="spellStart"/>
      <w:r w:rsidRPr="00481951">
        <w:rPr>
          <w:rFonts w:ascii="Times New Roman" w:hAnsi="Times New Roman" w:cs="Times New Roman"/>
        </w:rPr>
        <w:t>Microalbumin</w:t>
      </w:r>
      <w:proofErr w:type="spellEnd"/>
    </w:p>
    <w:p w:rsidR="003260FE" w:rsidRPr="00481951" w:rsidRDefault="003260FE" w:rsidP="00F6222F">
      <w:pPr>
        <w:pStyle w:val="ListParagraph"/>
        <w:numPr>
          <w:ilvl w:val="0"/>
          <w:numId w:val="18"/>
        </w:numPr>
        <w:rPr>
          <w:rFonts w:ascii="Times New Roman" w:hAnsi="Times New Roman" w:cs="Times New Roman"/>
        </w:rPr>
      </w:pPr>
      <w:r w:rsidRPr="00481951">
        <w:rPr>
          <w:rFonts w:ascii="Times New Roman" w:hAnsi="Times New Roman" w:cs="Times New Roman"/>
          <w:b/>
          <w:bCs/>
        </w:rPr>
        <w:t>Growth-</w:t>
      </w:r>
      <w:r w:rsidRPr="00481951">
        <w:rPr>
          <w:rFonts w:ascii="Times New Roman" w:hAnsi="Times New Roman" w:cs="Times New Roman"/>
        </w:rPr>
        <w:t>Growth Hormone (</w:t>
      </w:r>
      <w:proofErr w:type="spellStart"/>
      <w:r w:rsidRPr="00481951">
        <w:rPr>
          <w:rFonts w:ascii="Times New Roman" w:hAnsi="Times New Roman" w:cs="Times New Roman"/>
        </w:rPr>
        <w:t>hGH</w:t>
      </w:r>
      <w:proofErr w:type="spellEnd"/>
      <w:r w:rsidRPr="00481951">
        <w:rPr>
          <w:rFonts w:ascii="Times New Roman" w:hAnsi="Times New Roman" w:cs="Times New Roman"/>
        </w:rPr>
        <w:t>), IGF-I, IGFBP-3</w:t>
      </w:r>
    </w:p>
    <w:p w:rsidR="003260FE" w:rsidRPr="00481951" w:rsidRDefault="003260FE" w:rsidP="00F6222F">
      <w:pPr>
        <w:pStyle w:val="ListParagraph"/>
        <w:numPr>
          <w:ilvl w:val="0"/>
          <w:numId w:val="18"/>
        </w:numPr>
        <w:rPr>
          <w:rFonts w:ascii="Times New Roman" w:hAnsi="Times New Roman" w:cs="Times New Roman"/>
        </w:rPr>
      </w:pPr>
      <w:r w:rsidRPr="00481951">
        <w:rPr>
          <w:rStyle w:val="Strong"/>
          <w:rFonts w:ascii="Times New Roman" w:hAnsi="Times New Roman" w:cs="Times New Roman"/>
        </w:rPr>
        <w:t>Reproductive Endocrinology-</w:t>
      </w:r>
      <w:r w:rsidRPr="00481951">
        <w:rPr>
          <w:rFonts w:ascii="Times New Roman" w:hAnsi="Times New Roman" w:cs="Times New Roman"/>
        </w:rPr>
        <w:t xml:space="preserve">Androstenedione, DHEAS, Estradiol, FSH, </w:t>
      </w:r>
      <w:proofErr w:type="spellStart"/>
      <w:r w:rsidRPr="00481951">
        <w:rPr>
          <w:rFonts w:ascii="Times New Roman" w:hAnsi="Times New Roman" w:cs="Times New Roman"/>
        </w:rPr>
        <w:t>hCG</w:t>
      </w:r>
      <w:proofErr w:type="spellEnd"/>
      <w:r w:rsidRPr="00481951">
        <w:rPr>
          <w:rFonts w:ascii="Times New Roman" w:hAnsi="Times New Roman" w:cs="Times New Roman"/>
        </w:rPr>
        <w:t>, Free Beta HCG</w:t>
      </w:r>
      <w:r w:rsidRPr="00481951">
        <w:rPr>
          <w:rFonts w:ascii="Times New Roman" w:hAnsi="Times New Roman" w:cs="Times New Roman"/>
          <w:vertAlign w:val="superscript"/>
        </w:rPr>
        <w:t>1,</w:t>
      </w:r>
      <w:r w:rsidRPr="00481951">
        <w:rPr>
          <w:rFonts w:ascii="Times New Roman" w:hAnsi="Times New Roman" w:cs="Times New Roman"/>
        </w:rPr>
        <w:t>LH PAPP-A</w:t>
      </w:r>
      <w:r w:rsidRPr="00481951">
        <w:rPr>
          <w:rFonts w:ascii="Times New Roman" w:hAnsi="Times New Roman" w:cs="Times New Roman"/>
          <w:vertAlign w:val="superscript"/>
        </w:rPr>
        <w:t>1,</w:t>
      </w:r>
      <w:r w:rsidRPr="00481951">
        <w:rPr>
          <w:rFonts w:ascii="Times New Roman" w:hAnsi="Times New Roman" w:cs="Times New Roman"/>
        </w:rPr>
        <w:t xml:space="preserve">Progesterone,Prolactin,SHBG,Testosterone,Unconjugated </w:t>
      </w:r>
      <w:proofErr w:type="spellStart"/>
      <w:r w:rsidRPr="00481951">
        <w:rPr>
          <w:rFonts w:ascii="Times New Roman" w:hAnsi="Times New Roman" w:cs="Times New Roman"/>
        </w:rPr>
        <w:t>Estriol</w:t>
      </w:r>
      <w:proofErr w:type="spellEnd"/>
    </w:p>
    <w:p w:rsidR="003260FE" w:rsidRPr="00481951" w:rsidRDefault="003260FE" w:rsidP="00F6222F">
      <w:pPr>
        <w:pStyle w:val="ListParagraph"/>
        <w:numPr>
          <w:ilvl w:val="0"/>
          <w:numId w:val="18"/>
        </w:numPr>
        <w:rPr>
          <w:rFonts w:ascii="Times New Roman" w:hAnsi="Times New Roman" w:cs="Times New Roman"/>
        </w:rPr>
      </w:pPr>
      <w:r w:rsidRPr="00481951">
        <w:rPr>
          <w:rStyle w:val="Strong"/>
          <w:rFonts w:ascii="Times New Roman" w:hAnsi="Times New Roman" w:cs="Times New Roman"/>
        </w:rPr>
        <w:t>Metabolic-A</w:t>
      </w:r>
      <w:r w:rsidRPr="00481951">
        <w:rPr>
          <w:rFonts w:ascii="Times New Roman" w:hAnsi="Times New Roman" w:cs="Times New Roman"/>
        </w:rPr>
        <w:t>CTH, Cortisol, Homocysteine</w:t>
      </w:r>
    </w:p>
    <w:p w:rsidR="003260FE" w:rsidRPr="00481951" w:rsidRDefault="003260FE" w:rsidP="00F6222F">
      <w:pPr>
        <w:pStyle w:val="ListParagraph"/>
        <w:numPr>
          <w:ilvl w:val="0"/>
          <w:numId w:val="18"/>
        </w:numPr>
        <w:rPr>
          <w:rFonts w:ascii="Times New Roman" w:hAnsi="Times New Roman" w:cs="Times New Roman"/>
        </w:rPr>
      </w:pPr>
      <w:r w:rsidRPr="00481951">
        <w:rPr>
          <w:rStyle w:val="Strong"/>
          <w:rFonts w:ascii="Times New Roman" w:hAnsi="Times New Roman" w:cs="Times New Roman"/>
        </w:rPr>
        <w:t>Other-</w:t>
      </w:r>
      <w:r w:rsidRPr="00481951">
        <w:rPr>
          <w:rFonts w:ascii="Times New Roman" w:hAnsi="Times New Roman" w:cs="Times New Roman"/>
        </w:rPr>
        <w:t xml:space="preserve">ß-2 </w:t>
      </w:r>
      <w:proofErr w:type="spellStart"/>
      <w:r w:rsidRPr="00481951">
        <w:rPr>
          <w:rFonts w:ascii="Times New Roman" w:hAnsi="Times New Roman" w:cs="Times New Roman"/>
        </w:rPr>
        <w:t>Microglobulin</w:t>
      </w:r>
      <w:proofErr w:type="spellEnd"/>
      <w:r w:rsidRPr="00481951">
        <w:rPr>
          <w:rFonts w:ascii="Times New Roman" w:hAnsi="Times New Roman" w:cs="Times New Roman"/>
        </w:rPr>
        <w:t>, Gastrin, Nicotine Metabolites</w:t>
      </w:r>
    </w:p>
    <w:p w:rsidR="00BA70A5" w:rsidRPr="00481951" w:rsidRDefault="00BA70A5" w:rsidP="00BA70A5">
      <w:pPr>
        <w:pStyle w:val="ListParagraph"/>
        <w:rPr>
          <w:rFonts w:ascii="Times New Roman" w:hAnsi="Times New Roman" w:cs="Times New Roman"/>
        </w:rPr>
      </w:pPr>
    </w:p>
    <w:p w:rsidR="00097B45" w:rsidRDefault="009F637E" w:rsidP="009F637E">
      <w:pPr>
        <w:shd w:val="clear" w:color="auto" w:fill="FFFFFF"/>
        <w:spacing w:after="100" w:afterAutospacing="1"/>
        <w:outlineLvl w:val="0"/>
        <w:rPr>
          <w:rFonts w:ascii="Times New Roman" w:eastAsia="Times New Roman" w:hAnsi="Times New Roman" w:cs="Times New Roman"/>
          <w:b/>
          <w:bCs/>
          <w:kern w:val="36"/>
        </w:rPr>
      </w:pPr>
      <w:r w:rsidRPr="00481951">
        <w:rPr>
          <w:rFonts w:ascii="Times New Roman" w:eastAsia="Times New Roman" w:hAnsi="Times New Roman" w:cs="Times New Roman"/>
          <w:b/>
          <w:bCs/>
          <w:kern w:val="36"/>
        </w:rPr>
        <w:t xml:space="preserve">ELLA Automated Immunoassay System </w:t>
      </w:r>
    </w:p>
    <w:p w:rsidR="009F637E" w:rsidRPr="00481951" w:rsidRDefault="009F637E" w:rsidP="009F637E">
      <w:pPr>
        <w:shd w:val="clear" w:color="auto" w:fill="FFFFFF"/>
        <w:spacing w:after="100" w:afterAutospacing="1"/>
        <w:outlineLvl w:val="0"/>
        <w:rPr>
          <w:rFonts w:ascii="Times New Roman" w:eastAsia="Times New Roman" w:hAnsi="Times New Roman" w:cs="Times New Roman"/>
          <w:b/>
          <w:bCs/>
          <w:kern w:val="36"/>
        </w:rPr>
      </w:pPr>
      <w:r w:rsidRPr="00481951">
        <w:rPr>
          <w:rFonts w:ascii="Times New Roman" w:hAnsi="Times New Roman" w:cs="Times New Roman"/>
          <w:shd w:val="clear" w:color="auto" w:fill="FFFFFF"/>
        </w:rPr>
        <w:t>In less than 90 minutes, you get highly reproducible validated assay data and consistent biomarker detection with no manual steps. The assay performance behind that data includes sub-pictogram level sensitivity, 4+ logs of dynamic range and precision that rivals the best laboratory automation.</w:t>
      </w:r>
    </w:p>
    <w:p w:rsidR="009F637E" w:rsidRPr="007B7906" w:rsidRDefault="009F637E" w:rsidP="007B7906">
      <w:pPr>
        <w:rPr>
          <w:rFonts w:ascii="Times New Roman" w:hAnsi="Times New Roman" w:cs="Times New Roman"/>
          <w:b/>
        </w:rPr>
      </w:pPr>
      <w:proofErr w:type="spellStart"/>
      <w:r w:rsidRPr="007B7906">
        <w:rPr>
          <w:rFonts w:ascii="Times New Roman" w:hAnsi="Times New Roman" w:cs="Times New Roman"/>
          <w:b/>
        </w:rPr>
        <w:t>Luminex</w:t>
      </w:r>
      <w:proofErr w:type="spellEnd"/>
      <w:r w:rsidRPr="007B7906">
        <w:rPr>
          <w:rFonts w:ascii="Times New Roman" w:hAnsi="Times New Roman" w:cs="Times New Roman"/>
          <w:b/>
        </w:rPr>
        <w:t xml:space="preserve"> LX200</w:t>
      </w:r>
    </w:p>
    <w:p w:rsidR="009F637E" w:rsidRPr="007B7906" w:rsidRDefault="009F637E" w:rsidP="00F6222F">
      <w:pPr>
        <w:pStyle w:val="ListParagraph"/>
        <w:numPr>
          <w:ilvl w:val="0"/>
          <w:numId w:val="95"/>
        </w:numPr>
        <w:rPr>
          <w:rFonts w:ascii="Times New Roman" w:hAnsi="Times New Roman" w:cs="Times New Roman"/>
          <w:shd w:val="clear" w:color="auto" w:fill="FFFFFF"/>
        </w:rPr>
      </w:pPr>
      <w:r w:rsidRPr="007B7906">
        <w:rPr>
          <w:rFonts w:ascii="Times New Roman" w:hAnsi="Times New Roman" w:cs="Times New Roman"/>
          <w:shd w:val="clear" w:color="auto" w:fill="FFFFFF"/>
        </w:rPr>
        <w:t xml:space="preserve">A </w:t>
      </w:r>
      <w:proofErr w:type="spellStart"/>
      <w:r w:rsidRPr="007B7906">
        <w:rPr>
          <w:rFonts w:ascii="Times New Roman" w:hAnsi="Times New Roman" w:cs="Times New Roman"/>
          <w:shd w:val="clear" w:color="auto" w:fill="FFFFFF"/>
        </w:rPr>
        <w:t>Luminex</w:t>
      </w:r>
      <w:proofErr w:type="spellEnd"/>
      <w:r w:rsidRPr="007B7906">
        <w:rPr>
          <w:rFonts w:ascii="Times New Roman" w:hAnsi="Times New Roman" w:cs="Times New Roman"/>
          <w:shd w:val="clear" w:color="auto" w:fill="FFFFFF"/>
        </w:rPr>
        <w:t xml:space="preserve"> assay is a type of immunoassay that precisely measures multiple </w:t>
      </w:r>
      <w:proofErr w:type="spellStart"/>
      <w:r w:rsidRPr="007B7906">
        <w:rPr>
          <w:rFonts w:ascii="Times New Roman" w:hAnsi="Times New Roman" w:cs="Times New Roman"/>
          <w:shd w:val="clear" w:color="auto" w:fill="FFFFFF"/>
        </w:rPr>
        <w:t>analytes</w:t>
      </w:r>
      <w:proofErr w:type="spellEnd"/>
      <w:r w:rsidRPr="007B7906">
        <w:rPr>
          <w:rFonts w:ascii="Times New Roman" w:hAnsi="Times New Roman" w:cs="Times New Roman"/>
          <w:shd w:val="clear" w:color="auto" w:fill="FFFFFF"/>
        </w:rPr>
        <w:t xml:space="preserve"> in one sample. The </w:t>
      </w:r>
      <w:proofErr w:type="spellStart"/>
      <w:r w:rsidRPr="007B7906">
        <w:rPr>
          <w:rFonts w:ascii="Times New Roman" w:hAnsi="Times New Roman" w:cs="Times New Roman"/>
          <w:shd w:val="clear" w:color="auto" w:fill="FFFFFF"/>
        </w:rPr>
        <w:t>Luminex</w:t>
      </w:r>
      <w:proofErr w:type="spellEnd"/>
      <w:r w:rsidRPr="007B7906">
        <w:rPr>
          <w:rFonts w:ascii="Times New Roman" w:hAnsi="Times New Roman" w:cs="Times New Roman"/>
          <w:shd w:val="clear" w:color="auto" w:fill="FFFFFF"/>
        </w:rPr>
        <w:t xml:space="preserve">® </w:t>
      </w:r>
      <w:proofErr w:type="spellStart"/>
      <w:r w:rsidRPr="007B7906">
        <w:rPr>
          <w:rFonts w:ascii="Times New Roman" w:hAnsi="Times New Roman" w:cs="Times New Roman"/>
          <w:shd w:val="clear" w:color="auto" w:fill="FFFFFF"/>
        </w:rPr>
        <w:t>xMAP</w:t>
      </w:r>
      <w:proofErr w:type="spellEnd"/>
      <w:r w:rsidRPr="007B7906">
        <w:rPr>
          <w:rFonts w:ascii="Times New Roman" w:hAnsi="Times New Roman" w:cs="Times New Roman"/>
          <w:shd w:val="clear" w:color="auto" w:fill="FFFFFF"/>
        </w:rPr>
        <w:t xml:space="preserve">® technology is a bead-based immunoassay that allows for multiplex detection of up to 100 </w:t>
      </w:r>
      <w:proofErr w:type="spellStart"/>
      <w:r w:rsidRPr="007B7906">
        <w:rPr>
          <w:rFonts w:ascii="Times New Roman" w:hAnsi="Times New Roman" w:cs="Times New Roman"/>
          <w:shd w:val="clear" w:color="auto" w:fill="FFFFFF"/>
        </w:rPr>
        <w:t>analytes</w:t>
      </w:r>
      <w:proofErr w:type="spellEnd"/>
      <w:r w:rsidRPr="007B7906">
        <w:rPr>
          <w:rFonts w:ascii="Times New Roman" w:hAnsi="Times New Roman" w:cs="Times New Roman"/>
          <w:shd w:val="clear" w:color="auto" w:fill="FFFFFF"/>
        </w:rPr>
        <w:t xml:space="preserve"> simultaneously. Color-coded microspheres, or beads, are internally dyed with different proportions of red and infrared fluorophores that correspond to a distinct spectral signature, or bead region. The quantification of multiple cytokines and other biomarkers in a sample provides critical information about biological processes and diseases.</w:t>
      </w:r>
    </w:p>
    <w:p w:rsidR="00097B45" w:rsidRPr="00097B45" w:rsidRDefault="00097B45" w:rsidP="00097B45">
      <w:pPr>
        <w:ind w:left="720"/>
        <w:rPr>
          <w:rFonts w:ascii="Times New Roman" w:hAnsi="Times New Roman" w:cs="Times New Roman"/>
          <w:shd w:val="clear" w:color="auto" w:fill="FFFFFF"/>
        </w:rPr>
      </w:pPr>
    </w:p>
    <w:p w:rsidR="009F637E" w:rsidRPr="00097B45" w:rsidRDefault="00097B45" w:rsidP="00097B45">
      <w:pPr>
        <w:rPr>
          <w:rFonts w:ascii="Times New Roman" w:hAnsi="Times New Roman" w:cs="Times New Roman"/>
        </w:rPr>
      </w:pPr>
      <w:r w:rsidRPr="00097B45">
        <w:rPr>
          <w:rFonts w:ascii="Times New Roman" w:hAnsi="Times New Roman" w:cs="Times New Roman"/>
          <w:b/>
        </w:rPr>
        <w:t>Contact person:</w:t>
      </w:r>
      <w:r>
        <w:rPr>
          <w:rFonts w:ascii="Times New Roman" w:hAnsi="Times New Roman" w:cs="Times New Roman"/>
        </w:rPr>
        <w:tab/>
      </w:r>
      <w:r>
        <w:rPr>
          <w:rFonts w:ascii="Times New Roman" w:hAnsi="Times New Roman" w:cs="Times New Roman"/>
        </w:rPr>
        <w:tab/>
      </w:r>
      <w:r w:rsidR="009F637E" w:rsidRPr="00097B45">
        <w:rPr>
          <w:rFonts w:ascii="Times New Roman" w:hAnsi="Times New Roman" w:cs="Times New Roman"/>
        </w:rPr>
        <w:t xml:space="preserve">Heather Gregory, </w:t>
      </w:r>
      <w:hyperlink r:id="rId114" w:history="1">
        <w:r w:rsidR="009F637E" w:rsidRPr="00097B45">
          <w:rPr>
            <w:rStyle w:val="Hyperlink"/>
            <w:rFonts w:ascii="Times New Roman" w:hAnsi="Times New Roman" w:cs="Times New Roman"/>
          </w:rPr>
          <w:t>hgregory@wakehealth.edu</w:t>
        </w:r>
      </w:hyperlink>
      <w:r w:rsidR="009F637E" w:rsidRPr="00097B45">
        <w:rPr>
          <w:rFonts w:ascii="Times New Roman" w:hAnsi="Times New Roman" w:cs="Times New Roman"/>
        </w:rPr>
        <w:t xml:space="preserve">, </w:t>
      </w:r>
      <w:proofErr w:type="spellStart"/>
      <w:r w:rsidR="009F637E" w:rsidRPr="00097B45">
        <w:rPr>
          <w:rFonts w:ascii="Times New Roman" w:hAnsi="Times New Roman" w:cs="Times New Roman"/>
        </w:rPr>
        <w:t>Biogerontology</w:t>
      </w:r>
      <w:proofErr w:type="spellEnd"/>
      <w:r w:rsidR="009F637E" w:rsidRPr="00097B45">
        <w:rPr>
          <w:rFonts w:ascii="Times New Roman" w:hAnsi="Times New Roman" w:cs="Times New Roman"/>
        </w:rPr>
        <w:t xml:space="preserve"> Lab 336-713-7126</w:t>
      </w:r>
    </w:p>
    <w:p w:rsidR="00097B45" w:rsidRDefault="00097B45" w:rsidP="009F637E">
      <w:pPr>
        <w:rPr>
          <w:rFonts w:ascii="Times New Roman" w:hAnsi="Times New Roman" w:cs="Times New Roman"/>
          <w:b/>
        </w:rPr>
      </w:pPr>
    </w:p>
    <w:p w:rsidR="009F637E" w:rsidRPr="007B7906" w:rsidRDefault="009F637E" w:rsidP="007B7906">
      <w:pPr>
        <w:rPr>
          <w:rFonts w:ascii="Times New Roman" w:hAnsi="Times New Roman" w:cs="Times New Roman"/>
          <w:b/>
        </w:rPr>
      </w:pPr>
      <w:proofErr w:type="spellStart"/>
      <w:r w:rsidRPr="007B7906">
        <w:rPr>
          <w:rFonts w:ascii="Times New Roman" w:hAnsi="Times New Roman" w:cs="Times New Roman"/>
          <w:b/>
        </w:rPr>
        <w:t>Tecan</w:t>
      </w:r>
      <w:proofErr w:type="spellEnd"/>
      <w:r w:rsidRPr="007B7906">
        <w:rPr>
          <w:rFonts w:ascii="Times New Roman" w:hAnsi="Times New Roman" w:cs="Times New Roman"/>
          <w:b/>
        </w:rPr>
        <w:t xml:space="preserve"> Infinite 200 PRO Microplate Reader</w:t>
      </w:r>
    </w:p>
    <w:p w:rsidR="009F637E" w:rsidRPr="007B7906" w:rsidRDefault="009F637E" w:rsidP="00F6222F">
      <w:pPr>
        <w:pStyle w:val="ListParagraph"/>
        <w:numPr>
          <w:ilvl w:val="0"/>
          <w:numId w:val="95"/>
        </w:numPr>
        <w:spacing w:after="150"/>
        <w:rPr>
          <w:rFonts w:ascii="Times New Roman" w:eastAsia="Times New Roman" w:hAnsi="Times New Roman" w:cs="Times New Roman"/>
          <w:spacing w:val="1"/>
        </w:rPr>
      </w:pPr>
      <w:r w:rsidRPr="007B7906">
        <w:rPr>
          <w:rFonts w:ascii="Times New Roman" w:eastAsia="Times New Roman" w:hAnsi="Times New Roman" w:cs="Times New Roman"/>
          <w:spacing w:val="1"/>
        </w:rPr>
        <w:t xml:space="preserve">The </w:t>
      </w:r>
      <w:proofErr w:type="spellStart"/>
      <w:r w:rsidRPr="007B7906">
        <w:rPr>
          <w:rFonts w:ascii="Times New Roman" w:eastAsia="Times New Roman" w:hAnsi="Times New Roman" w:cs="Times New Roman"/>
          <w:spacing w:val="1"/>
        </w:rPr>
        <w:t>Tecan</w:t>
      </w:r>
      <w:proofErr w:type="spellEnd"/>
      <w:r w:rsidRPr="007B7906">
        <w:rPr>
          <w:rFonts w:ascii="Times New Roman" w:eastAsia="Times New Roman" w:hAnsi="Times New Roman" w:cs="Times New Roman"/>
          <w:spacing w:val="1"/>
        </w:rPr>
        <w:t xml:space="preserve"> M200 is a multi-detection microplate reader used for a wide range of biological applications. This modular </w:t>
      </w:r>
      <w:proofErr w:type="spellStart"/>
      <w:r w:rsidRPr="007B7906">
        <w:rPr>
          <w:rFonts w:ascii="Times New Roman" w:eastAsia="Times New Roman" w:hAnsi="Times New Roman" w:cs="Times New Roman"/>
          <w:spacing w:val="1"/>
        </w:rPr>
        <w:t>Tecan</w:t>
      </w:r>
      <w:proofErr w:type="spellEnd"/>
      <w:r w:rsidRPr="007B7906">
        <w:rPr>
          <w:rFonts w:ascii="Times New Roman" w:eastAsia="Times New Roman" w:hAnsi="Times New Roman" w:cs="Times New Roman"/>
          <w:spacing w:val="1"/>
        </w:rPr>
        <w:t xml:space="preserve"> plate reader is a </w:t>
      </w:r>
      <w:proofErr w:type="spellStart"/>
      <w:r w:rsidRPr="007B7906">
        <w:rPr>
          <w:rFonts w:ascii="Times New Roman" w:eastAsia="Times New Roman" w:hAnsi="Times New Roman" w:cs="Times New Roman"/>
          <w:spacing w:val="1"/>
        </w:rPr>
        <w:t>monochromator</w:t>
      </w:r>
      <w:proofErr w:type="spellEnd"/>
      <w:r w:rsidRPr="007B7906">
        <w:rPr>
          <w:rFonts w:ascii="Times New Roman" w:eastAsia="Times New Roman" w:hAnsi="Times New Roman" w:cs="Times New Roman"/>
          <w:spacing w:val="1"/>
        </w:rPr>
        <w:t>-based system, with no need for filters, giving users a range from 230-1000 nm Abs or 300-600nm FI in 1 nm steps. With a spectrally enhanced, red-sensitive PMT, the FI range extends to 330-850nm for NIR readings.</w:t>
      </w:r>
    </w:p>
    <w:p w:rsidR="009F637E" w:rsidRPr="00481951" w:rsidRDefault="009F637E" w:rsidP="009F637E">
      <w:pPr>
        <w:spacing w:after="150"/>
        <w:rPr>
          <w:rFonts w:ascii="Times New Roman" w:eastAsia="Times New Roman" w:hAnsi="Times New Roman" w:cs="Times New Roman"/>
          <w:spacing w:val="1"/>
        </w:rPr>
      </w:pPr>
      <w:r w:rsidRPr="00481951">
        <w:rPr>
          <w:rFonts w:ascii="Times New Roman" w:eastAsia="Times New Roman" w:hAnsi="Times New Roman" w:cs="Times New Roman"/>
          <w:spacing w:val="1"/>
        </w:rPr>
        <w:lastRenderedPageBreak/>
        <w:t xml:space="preserve">Modules featured can be </w:t>
      </w:r>
      <w:proofErr w:type="spellStart"/>
      <w:r w:rsidRPr="00481951">
        <w:rPr>
          <w:rFonts w:ascii="Times New Roman" w:eastAsia="Times New Roman" w:hAnsi="Times New Roman" w:cs="Times New Roman"/>
          <w:spacing w:val="1"/>
        </w:rPr>
        <w:t>Monochromator</w:t>
      </w:r>
      <w:proofErr w:type="spellEnd"/>
      <w:r w:rsidRPr="00481951">
        <w:rPr>
          <w:rFonts w:ascii="Times New Roman" w:eastAsia="Times New Roman" w:hAnsi="Times New Roman" w:cs="Times New Roman"/>
          <w:spacing w:val="1"/>
        </w:rPr>
        <w:t xml:space="preserve"> absorbance, fluorescence top, fluorescence bottom, Luminescence, Incubation, injection, and enhanced photomultiplier tube (PMT) for red sensitivity. Please see individual SKU numbers for a list of installed modules.</w:t>
      </w:r>
    </w:p>
    <w:p w:rsidR="009F637E" w:rsidRPr="00481951" w:rsidRDefault="009F637E" w:rsidP="009F637E">
      <w:pPr>
        <w:spacing w:after="150"/>
        <w:rPr>
          <w:rFonts w:ascii="Times New Roman" w:eastAsia="Times New Roman" w:hAnsi="Times New Roman" w:cs="Times New Roman"/>
          <w:spacing w:val="1"/>
        </w:rPr>
      </w:pPr>
      <w:r w:rsidRPr="00481951">
        <w:rPr>
          <w:rFonts w:ascii="Times New Roman" w:eastAsia="Times New Roman" w:hAnsi="Times New Roman" w:cs="Times New Roman"/>
          <w:spacing w:val="1"/>
        </w:rPr>
        <w:t xml:space="preserve">These modules allow for several assays to be used on the </w:t>
      </w:r>
      <w:proofErr w:type="spellStart"/>
      <w:r w:rsidRPr="00481951">
        <w:rPr>
          <w:rFonts w:ascii="Times New Roman" w:eastAsia="Times New Roman" w:hAnsi="Times New Roman" w:cs="Times New Roman"/>
          <w:spacing w:val="1"/>
        </w:rPr>
        <w:t>Tecan</w:t>
      </w:r>
      <w:proofErr w:type="spellEnd"/>
      <w:r w:rsidRPr="00481951">
        <w:rPr>
          <w:rFonts w:ascii="Times New Roman" w:eastAsia="Times New Roman" w:hAnsi="Times New Roman" w:cs="Times New Roman"/>
          <w:spacing w:val="1"/>
        </w:rPr>
        <w:t xml:space="preserve"> M200, some of these include protein quantification, ELISA, binding studies, DNA quantification, gene expression, immunoassays, toxicity, cell viability, RNA quantification, cell-based and enzyme assays. The enhanced PMT extends the emission wavelength range from 330-600 up to 330-850nm. The heating module that’s installed on the microplate reader, allows for the chamber to keep at 37°C for those temperature-sensitive samples.</w:t>
      </w:r>
    </w:p>
    <w:p w:rsidR="009F637E" w:rsidRPr="00481951" w:rsidRDefault="009F637E" w:rsidP="009F637E">
      <w:pPr>
        <w:rPr>
          <w:rFonts w:ascii="Times New Roman" w:eastAsia="Times New Roman" w:hAnsi="Times New Roman" w:cs="Times New Roman"/>
          <w:spacing w:val="1"/>
        </w:rPr>
      </w:pPr>
      <w:r w:rsidRPr="00481951">
        <w:rPr>
          <w:rFonts w:ascii="Times New Roman" w:eastAsia="Times New Roman" w:hAnsi="Times New Roman" w:cs="Times New Roman"/>
          <w:spacing w:val="1"/>
        </w:rPr>
        <w:t xml:space="preserve">The </w:t>
      </w:r>
      <w:proofErr w:type="spellStart"/>
      <w:r w:rsidRPr="00481951">
        <w:rPr>
          <w:rFonts w:ascii="Times New Roman" w:eastAsia="Times New Roman" w:hAnsi="Times New Roman" w:cs="Times New Roman"/>
          <w:spacing w:val="1"/>
        </w:rPr>
        <w:t>Tecan</w:t>
      </w:r>
      <w:proofErr w:type="spellEnd"/>
      <w:r w:rsidRPr="00481951">
        <w:rPr>
          <w:rFonts w:ascii="Times New Roman" w:eastAsia="Times New Roman" w:hAnsi="Times New Roman" w:cs="Times New Roman"/>
          <w:spacing w:val="1"/>
        </w:rPr>
        <w:t xml:space="preserve"> M200 can read a variety of microplates from 6 up to 384 well plates, along with PCR plates. The </w:t>
      </w:r>
      <w:proofErr w:type="spellStart"/>
      <w:r w:rsidRPr="00481951">
        <w:rPr>
          <w:rFonts w:ascii="Times New Roman" w:eastAsia="Times New Roman" w:hAnsi="Times New Roman" w:cs="Times New Roman"/>
          <w:spacing w:val="1"/>
        </w:rPr>
        <w:t>Tecan</w:t>
      </w:r>
      <w:proofErr w:type="spellEnd"/>
      <w:r w:rsidRPr="00481951">
        <w:rPr>
          <w:rFonts w:ascii="Times New Roman" w:eastAsia="Times New Roman" w:hAnsi="Times New Roman" w:cs="Times New Roman"/>
          <w:spacing w:val="1"/>
        </w:rPr>
        <w:t xml:space="preserve"> M200 Microplate Reader is driven by Magellan software, which allows you to easily navigate a run from start to finish. The user can choose from predetermined assays or build their own from scratch.</w:t>
      </w:r>
    </w:p>
    <w:p w:rsidR="009F637E" w:rsidRPr="00481951" w:rsidRDefault="009F637E" w:rsidP="009F637E">
      <w:pPr>
        <w:rPr>
          <w:rFonts w:ascii="Times New Roman" w:eastAsia="Times New Roman" w:hAnsi="Times New Roman" w:cs="Times New Roman"/>
          <w:spacing w:val="1"/>
        </w:rPr>
      </w:pPr>
    </w:p>
    <w:p w:rsidR="009F637E" w:rsidRPr="00481951" w:rsidRDefault="009F637E" w:rsidP="009F637E">
      <w:pPr>
        <w:rPr>
          <w:rFonts w:ascii="Times New Roman" w:hAnsi="Times New Roman" w:cs="Times New Roman"/>
        </w:rPr>
      </w:pPr>
      <w:r w:rsidRPr="007B7906">
        <w:rPr>
          <w:rFonts w:ascii="Times New Roman" w:hAnsi="Times New Roman" w:cs="Times New Roman"/>
          <w:b/>
        </w:rPr>
        <w:t>Contact person</w:t>
      </w:r>
      <w:r w:rsidRPr="00481951">
        <w:rPr>
          <w:rFonts w:ascii="Times New Roman" w:hAnsi="Times New Roman" w:cs="Times New Roman"/>
        </w:rPr>
        <w:t xml:space="preserve">:  </w:t>
      </w:r>
      <w:r w:rsidR="007B7906">
        <w:rPr>
          <w:rFonts w:ascii="Times New Roman" w:hAnsi="Times New Roman" w:cs="Times New Roman"/>
        </w:rPr>
        <w:tab/>
      </w:r>
      <w:r w:rsidR="007B7906">
        <w:rPr>
          <w:rFonts w:ascii="Times New Roman" w:hAnsi="Times New Roman" w:cs="Times New Roman"/>
        </w:rPr>
        <w:tab/>
      </w:r>
      <w:r w:rsidRPr="00481951">
        <w:rPr>
          <w:rFonts w:ascii="Times New Roman" w:hAnsi="Times New Roman" w:cs="Times New Roman"/>
        </w:rPr>
        <w:t xml:space="preserve">Heather Gregory, </w:t>
      </w:r>
      <w:hyperlink r:id="rId115" w:history="1">
        <w:r w:rsidRPr="00481951">
          <w:rPr>
            <w:rStyle w:val="Hyperlink"/>
            <w:rFonts w:ascii="Times New Roman" w:hAnsi="Times New Roman" w:cs="Times New Roman"/>
          </w:rPr>
          <w:t>hgregory@wakehealth.edu</w:t>
        </w:r>
      </w:hyperlink>
      <w:r w:rsidRPr="00481951">
        <w:rPr>
          <w:rFonts w:ascii="Times New Roman" w:hAnsi="Times New Roman" w:cs="Times New Roman"/>
        </w:rPr>
        <w:t xml:space="preserve">, </w:t>
      </w:r>
      <w:proofErr w:type="spellStart"/>
      <w:r w:rsidRPr="00481951">
        <w:rPr>
          <w:rFonts w:ascii="Times New Roman" w:hAnsi="Times New Roman" w:cs="Times New Roman"/>
        </w:rPr>
        <w:t>Biogerontology</w:t>
      </w:r>
      <w:proofErr w:type="spellEnd"/>
      <w:r w:rsidRPr="00481951">
        <w:rPr>
          <w:rFonts w:ascii="Times New Roman" w:hAnsi="Times New Roman" w:cs="Times New Roman"/>
        </w:rPr>
        <w:t xml:space="preserve"> Lab 336-713-7126</w:t>
      </w:r>
    </w:p>
    <w:p w:rsidR="00097B45" w:rsidRDefault="00097B45" w:rsidP="009F637E">
      <w:pPr>
        <w:rPr>
          <w:rFonts w:ascii="Times New Roman" w:hAnsi="Times New Roman" w:cs="Times New Roman"/>
          <w:b/>
        </w:rPr>
      </w:pPr>
    </w:p>
    <w:p w:rsidR="009F637E" w:rsidRPr="00481951" w:rsidRDefault="009F637E" w:rsidP="009F637E">
      <w:pPr>
        <w:rPr>
          <w:rFonts w:ascii="Times New Roman" w:hAnsi="Times New Roman" w:cs="Times New Roman"/>
          <w:b/>
        </w:rPr>
      </w:pPr>
      <w:proofErr w:type="spellStart"/>
      <w:r w:rsidRPr="00481951">
        <w:rPr>
          <w:rFonts w:ascii="Times New Roman" w:hAnsi="Times New Roman" w:cs="Times New Roman"/>
          <w:b/>
        </w:rPr>
        <w:t>SphygmoCor</w:t>
      </w:r>
      <w:proofErr w:type="spellEnd"/>
      <w:r w:rsidRPr="00481951">
        <w:rPr>
          <w:rFonts w:ascii="Times New Roman" w:hAnsi="Times New Roman" w:cs="Times New Roman"/>
          <w:b/>
        </w:rPr>
        <w:t xml:space="preserve"> XCEL</w:t>
      </w:r>
    </w:p>
    <w:p w:rsidR="009F637E" w:rsidRPr="00481951" w:rsidRDefault="009F637E" w:rsidP="009F637E">
      <w:pPr>
        <w:rPr>
          <w:rFonts w:ascii="Times New Roman" w:hAnsi="Times New Roman" w:cs="Times New Roman"/>
        </w:rPr>
      </w:pPr>
      <w:r w:rsidRPr="00481951">
        <w:rPr>
          <w:rFonts w:ascii="Times New Roman" w:hAnsi="Times New Roman" w:cs="Times New Roman"/>
        </w:rPr>
        <w:t>The </w:t>
      </w:r>
      <w:proofErr w:type="spellStart"/>
      <w:r w:rsidRPr="00481951">
        <w:rPr>
          <w:rFonts w:ascii="Times New Roman" w:hAnsi="Times New Roman" w:cs="Times New Roman"/>
        </w:rPr>
        <w:t>SphygmoCor</w:t>
      </w:r>
      <w:proofErr w:type="spellEnd"/>
      <w:r w:rsidRPr="00481951">
        <w:rPr>
          <w:rFonts w:ascii="Times New Roman" w:hAnsi="Times New Roman" w:cs="Times New Roman"/>
        </w:rPr>
        <w:t xml:space="preserve"> XCEL is a cuff-based device that provides non-invasive blood pressure and arterial stiffness measurements in 60 seconds. Results are displayed in relation to reference values based on the age and gender of healthy individuals.  Specific vascular measures include:</w:t>
      </w:r>
    </w:p>
    <w:p w:rsidR="009F637E" w:rsidRPr="00481951" w:rsidRDefault="009F637E" w:rsidP="00F6222F">
      <w:pPr>
        <w:numPr>
          <w:ilvl w:val="0"/>
          <w:numId w:val="24"/>
        </w:numPr>
        <w:rPr>
          <w:rFonts w:ascii="Times New Roman" w:hAnsi="Times New Roman" w:cs="Times New Roman"/>
        </w:rPr>
      </w:pPr>
      <w:r w:rsidRPr="00481951">
        <w:rPr>
          <w:rFonts w:ascii="Times New Roman" w:hAnsi="Times New Roman" w:cs="Times New Roman"/>
        </w:rPr>
        <w:t>Brachial blood pressure</w:t>
      </w:r>
    </w:p>
    <w:p w:rsidR="009F637E" w:rsidRPr="00481951" w:rsidRDefault="009F637E" w:rsidP="00F6222F">
      <w:pPr>
        <w:numPr>
          <w:ilvl w:val="0"/>
          <w:numId w:val="24"/>
        </w:numPr>
        <w:rPr>
          <w:rFonts w:ascii="Times New Roman" w:hAnsi="Times New Roman" w:cs="Times New Roman"/>
        </w:rPr>
      </w:pPr>
      <w:r w:rsidRPr="00481951">
        <w:rPr>
          <w:rFonts w:ascii="Times New Roman" w:hAnsi="Times New Roman" w:cs="Times New Roman"/>
        </w:rPr>
        <w:t>Central (aortic) blood pressure</w:t>
      </w:r>
    </w:p>
    <w:p w:rsidR="009F637E" w:rsidRPr="00481951" w:rsidRDefault="009F637E" w:rsidP="00F6222F">
      <w:pPr>
        <w:numPr>
          <w:ilvl w:val="0"/>
          <w:numId w:val="24"/>
        </w:numPr>
        <w:rPr>
          <w:rFonts w:ascii="Times New Roman" w:hAnsi="Times New Roman" w:cs="Times New Roman"/>
        </w:rPr>
      </w:pPr>
      <w:r w:rsidRPr="00481951">
        <w:rPr>
          <w:rFonts w:ascii="Times New Roman" w:hAnsi="Times New Roman" w:cs="Times New Roman"/>
        </w:rPr>
        <w:t>Augmentation index (a measure of peripheral arterial stiffness)</w:t>
      </w:r>
    </w:p>
    <w:p w:rsidR="009F637E" w:rsidRPr="00481951" w:rsidRDefault="009F637E" w:rsidP="00F6222F">
      <w:pPr>
        <w:numPr>
          <w:ilvl w:val="0"/>
          <w:numId w:val="24"/>
        </w:numPr>
        <w:rPr>
          <w:rFonts w:ascii="Times New Roman" w:hAnsi="Times New Roman" w:cs="Times New Roman"/>
        </w:rPr>
      </w:pPr>
      <w:r w:rsidRPr="00481951">
        <w:rPr>
          <w:rFonts w:ascii="Times New Roman" w:hAnsi="Times New Roman" w:cs="Times New Roman"/>
        </w:rPr>
        <w:t>Carotid-femoral pulse wave velocity (a measure of aortic stiffness)</w:t>
      </w:r>
    </w:p>
    <w:p w:rsidR="009F637E" w:rsidRPr="00481951" w:rsidRDefault="009F637E" w:rsidP="009F637E">
      <w:pPr>
        <w:ind w:left="720"/>
        <w:rPr>
          <w:rFonts w:ascii="Times New Roman" w:hAnsi="Times New Roman" w:cs="Times New Roman"/>
        </w:rPr>
      </w:pPr>
    </w:p>
    <w:p w:rsidR="009F637E" w:rsidRPr="00481951" w:rsidRDefault="009F637E" w:rsidP="007B7906">
      <w:pPr>
        <w:rPr>
          <w:rFonts w:ascii="Times New Roman" w:hAnsi="Times New Roman" w:cs="Times New Roman"/>
        </w:rPr>
      </w:pPr>
      <w:r w:rsidRPr="007B7906">
        <w:rPr>
          <w:rFonts w:ascii="Times New Roman" w:hAnsi="Times New Roman" w:cs="Times New Roman"/>
          <w:b/>
        </w:rPr>
        <w:t>Contact person:</w:t>
      </w:r>
      <w:r w:rsidR="007B7906">
        <w:rPr>
          <w:rFonts w:ascii="Times New Roman" w:hAnsi="Times New Roman" w:cs="Times New Roman"/>
        </w:rPr>
        <w:tab/>
      </w:r>
      <w:r w:rsidR="007B7906">
        <w:rPr>
          <w:rFonts w:ascii="Times New Roman" w:hAnsi="Times New Roman" w:cs="Times New Roman"/>
        </w:rPr>
        <w:tab/>
      </w:r>
      <w:r w:rsidRPr="00481951">
        <w:rPr>
          <w:rFonts w:ascii="Times New Roman" w:hAnsi="Times New Roman" w:cs="Times New Roman"/>
        </w:rPr>
        <w:t xml:space="preserve"> Tina Brinkley, PhD (</w:t>
      </w:r>
      <w:hyperlink r:id="rId116" w:history="1">
        <w:r w:rsidRPr="00481951">
          <w:rPr>
            <w:rStyle w:val="Hyperlink"/>
            <w:rFonts w:ascii="Times New Roman" w:hAnsi="Times New Roman" w:cs="Times New Roman"/>
          </w:rPr>
          <w:t>tbrinkle@wakehealth.edu</w:t>
        </w:r>
      </w:hyperlink>
      <w:r w:rsidRPr="00481951">
        <w:rPr>
          <w:rFonts w:ascii="Times New Roman" w:hAnsi="Times New Roman" w:cs="Times New Roman"/>
        </w:rPr>
        <w:t>) Gerontology and Geriatric Medicine</w:t>
      </w:r>
    </w:p>
    <w:p w:rsidR="00097B45" w:rsidRDefault="00097B45" w:rsidP="009F637E">
      <w:pPr>
        <w:rPr>
          <w:rFonts w:ascii="Times New Roman" w:hAnsi="Times New Roman" w:cs="Times New Roman"/>
          <w:b/>
        </w:rPr>
      </w:pPr>
    </w:p>
    <w:p w:rsidR="007B7906" w:rsidRDefault="007B7906" w:rsidP="009F637E">
      <w:pPr>
        <w:rPr>
          <w:rFonts w:ascii="Times New Roman" w:hAnsi="Times New Roman" w:cs="Times New Roman"/>
          <w:b/>
        </w:rPr>
      </w:pPr>
    </w:p>
    <w:p w:rsidR="009F637E" w:rsidRPr="00481951" w:rsidRDefault="009F637E" w:rsidP="009F637E">
      <w:pPr>
        <w:rPr>
          <w:rFonts w:ascii="Times New Roman" w:hAnsi="Times New Roman" w:cs="Times New Roman"/>
          <w:b/>
        </w:rPr>
      </w:pPr>
      <w:r w:rsidRPr="00481951">
        <w:rPr>
          <w:rFonts w:ascii="Times New Roman" w:hAnsi="Times New Roman" w:cs="Times New Roman"/>
          <w:b/>
        </w:rPr>
        <w:t>DEXA (Dual Energy X-ray Absorptiometry)</w:t>
      </w:r>
    </w:p>
    <w:p w:rsidR="009F637E" w:rsidRPr="00481951" w:rsidRDefault="009F637E" w:rsidP="009F637E">
      <w:pPr>
        <w:rPr>
          <w:rFonts w:ascii="Times New Roman" w:hAnsi="Times New Roman" w:cs="Times New Roman"/>
        </w:rPr>
      </w:pPr>
      <w:r w:rsidRPr="00481951">
        <w:rPr>
          <w:rFonts w:ascii="Times New Roman" w:hAnsi="Times New Roman" w:cs="Times New Roman"/>
        </w:rPr>
        <w:t xml:space="preserve">A DEXA scan is a special x-ray procedure that determines your body composition, including your bone mineral density, bone density content, lean tissue, and body fat.  We perform scans for research studies. We have a </w:t>
      </w:r>
      <w:proofErr w:type="spellStart"/>
      <w:r w:rsidRPr="00481951">
        <w:rPr>
          <w:rFonts w:ascii="Times New Roman" w:hAnsi="Times New Roman" w:cs="Times New Roman"/>
        </w:rPr>
        <w:t>Hologic</w:t>
      </w:r>
      <w:proofErr w:type="spellEnd"/>
      <w:r w:rsidRPr="00481951">
        <w:rPr>
          <w:rFonts w:ascii="Times New Roman" w:hAnsi="Times New Roman" w:cs="Times New Roman"/>
        </w:rPr>
        <w:t xml:space="preserve"> Horizon A with software version 5.6 Apex and it is located 1</w:t>
      </w:r>
      <w:r w:rsidRPr="00481951">
        <w:rPr>
          <w:rFonts w:ascii="Times New Roman" w:hAnsi="Times New Roman" w:cs="Times New Roman"/>
          <w:vertAlign w:val="superscript"/>
        </w:rPr>
        <w:t>st</w:t>
      </w:r>
      <w:r w:rsidRPr="00481951">
        <w:rPr>
          <w:rFonts w:ascii="Times New Roman" w:hAnsi="Times New Roman" w:cs="Times New Roman"/>
        </w:rPr>
        <w:t xml:space="preserve"> Floor Sticht Center within the CRU. </w:t>
      </w:r>
    </w:p>
    <w:p w:rsidR="009F637E" w:rsidRDefault="009F637E" w:rsidP="00F6222F">
      <w:pPr>
        <w:pStyle w:val="ListParagraph"/>
        <w:numPr>
          <w:ilvl w:val="0"/>
          <w:numId w:val="25"/>
        </w:numPr>
        <w:rPr>
          <w:rFonts w:ascii="Times New Roman" w:hAnsi="Times New Roman" w:cs="Times New Roman"/>
        </w:rPr>
      </w:pPr>
      <w:r w:rsidRPr="00481951">
        <w:rPr>
          <w:rFonts w:ascii="Times New Roman" w:hAnsi="Times New Roman" w:cs="Times New Roman"/>
        </w:rPr>
        <w:t xml:space="preserve">Types of scans performed are Whole Body, AP lumbar, Hip and Lateral Spine </w:t>
      </w:r>
    </w:p>
    <w:p w:rsidR="007B7906" w:rsidRDefault="007B7906" w:rsidP="007B7906">
      <w:pPr>
        <w:rPr>
          <w:rFonts w:ascii="Times New Roman" w:hAnsi="Times New Roman" w:cs="Times New Roman"/>
        </w:rPr>
      </w:pPr>
    </w:p>
    <w:p w:rsidR="007B7906" w:rsidRPr="007B7906" w:rsidRDefault="007B7906" w:rsidP="007B7906">
      <w:pPr>
        <w:rPr>
          <w:rFonts w:ascii="Times New Roman" w:hAnsi="Times New Roman" w:cs="Times New Roman"/>
        </w:rPr>
      </w:pPr>
    </w:p>
    <w:p w:rsidR="009F637E" w:rsidRPr="00481951" w:rsidRDefault="009F637E" w:rsidP="007B7906">
      <w:pPr>
        <w:rPr>
          <w:rFonts w:ascii="Times New Roman" w:hAnsi="Times New Roman" w:cs="Times New Roman"/>
        </w:rPr>
      </w:pPr>
      <w:r w:rsidRPr="007B7906">
        <w:rPr>
          <w:rFonts w:ascii="Times New Roman" w:hAnsi="Times New Roman" w:cs="Times New Roman"/>
          <w:b/>
        </w:rPr>
        <w:t>Contact person:</w:t>
      </w:r>
      <w:r w:rsidRPr="00481951">
        <w:rPr>
          <w:rFonts w:ascii="Times New Roman" w:hAnsi="Times New Roman" w:cs="Times New Roman"/>
        </w:rPr>
        <w:t xml:space="preserve"> </w:t>
      </w:r>
      <w:r w:rsidR="007B7906">
        <w:rPr>
          <w:rFonts w:ascii="Times New Roman" w:hAnsi="Times New Roman" w:cs="Times New Roman"/>
        </w:rPr>
        <w:tab/>
      </w:r>
      <w:r w:rsidR="007B7906">
        <w:rPr>
          <w:rFonts w:ascii="Times New Roman" w:hAnsi="Times New Roman" w:cs="Times New Roman"/>
        </w:rPr>
        <w:tab/>
      </w:r>
      <w:r w:rsidRPr="00481951">
        <w:rPr>
          <w:rFonts w:ascii="Times New Roman" w:hAnsi="Times New Roman" w:cs="Times New Roman"/>
        </w:rPr>
        <w:t>Kim Kennedy (</w:t>
      </w:r>
      <w:hyperlink r:id="rId117" w:history="1">
        <w:r w:rsidRPr="00481951">
          <w:rPr>
            <w:rStyle w:val="Hyperlink"/>
            <w:rFonts w:ascii="Times New Roman" w:hAnsi="Times New Roman" w:cs="Times New Roman"/>
          </w:rPr>
          <w:t>kkennedy@wakehealth.edu</w:t>
        </w:r>
      </w:hyperlink>
      <w:r w:rsidRPr="00481951">
        <w:rPr>
          <w:rFonts w:ascii="Times New Roman" w:hAnsi="Times New Roman" w:cs="Times New Roman"/>
        </w:rPr>
        <w:t>) Gerontology and Geriatric Medicine</w:t>
      </w:r>
    </w:p>
    <w:p w:rsidR="009F637E" w:rsidRPr="00481951" w:rsidRDefault="009F637E" w:rsidP="009F637E">
      <w:pPr>
        <w:rPr>
          <w:rFonts w:ascii="Times New Roman" w:hAnsi="Times New Roman" w:cs="Times New Roman"/>
          <w:b/>
        </w:rPr>
      </w:pPr>
    </w:p>
    <w:p w:rsidR="009F637E" w:rsidRPr="00481951" w:rsidRDefault="009F637E" w:rsidP="009F637E">
      <w:pPr>
        <w:rPr>
          <w:rFonts w:ascii="Times New Roman" w:hAnsi="Times New Roman" w:cs="Times New Roman"/>
          <w:b/>
        </w:rPr>
      </w:pPr>
      <w:r w:rsidRPr="00481951">
        <w:rPr>
          <w:rFonts w:ascii="Times New Roman" w:hAnsi="Times New Roman" w:cs="Times New Roman"/>
          <w:b/>
        </w:rPr>
        <w:t>Transportation Services</w:t>
      </w:r>
    </w:p>
    <w:p w:rsidR="009F637E" w:rsidRPr="00481951" w:rsidRDefault="009F637E" w:rsidP="009F637E">
      <w:pPr>
        <w:rPr>
          <w:rFonts w:ascii="Times New Roman" w:hAnsi="Times New Roman" w:cs="Times New Roman"/>
        </w:rPr>
      </w:pPr>
      <w:r w:rsidRPr="00481951">
        <w:rPr>
          <w:rFonts w:ascii="Times New Roman" w:hAnsi="Times New Roman" w:cs="Times New Roman"/>
        </w:rPr>
        <w:t>We have a staff of two full-time drivers and a fleet consisting of one van and two crossover vehicles with which we can pick up research participants for their screening, clinic, or intervention visits.  Additional services include, but are not limited to, transporting visiting dignitaries and timely delivery of specimen samples or equipment. We charge per mile and current rates are $0.75/mile.</w:t>
      </w:r>
    </w:p>
    <w:p w:rsidR="009F637E" w:rsidRPr="00481951" w:rsidRDefault="009F637E" w:rsidP="00F6222F">
      <w:pPr>
        <w:pStyle w:val="ListParagraph"/>
        <w:numPr>
          <w:ilvl w:val="0"/>
          <w:numId w:val="19"/>
        </w:numPr>
        <w:rPr>
          <w:rFonts w:ascii="Times New Roman" w:hAnsi="Times New Roman" w:cs="Times New Roman"/>
        </w:rPr>
      </w:pPr>
      <w:r w:rsidRPr="00481951">
        <w:rPr>
          <w:rFonts w:ascii="Times New Roman" w:hAnsi="Times New Roman" w:cs="Times New Roman"/>
        </w:rPr>
        <w:t>Mature, friendly, helpful drivers</w:t>
      </w:r>
    </w:p>
    <w:p w:rsidR="009F637E" w:rsidRPr="00481951" w:rsidRDefault="009F637E" w:rsidP="00F6222F">
      <w:pPr>
        <w:pStyle w:val="ListParagraph"/>
        <w:numPr>
          <w:ilvl w:val="0"/>
          <w:numId w:val="19"/>
        </w:numPr>
        <w:rPr>
          <w:rFonts w:ascii="Times New Roman" w:hAnsi="Times New Roman" w:cs="Times New Roman"/>
        </w:rPr>
      </w:pPr>
      <w:r w:rsidRPr="00481951">
        <w:rPr>
          <w:rFonts w:ascii="Times New Roman" w:hAnsi="Times New Roman" w:cs="Times New Roman"/>
        </w:rPr>
        <w:t>Late model, very clean and well-kept vehicles (Ford Flexes)</w:t>
      </w:r>
    </w:p>
    <w:p w:rsidR="009F637E" w:rsidRPr="00481951" w:rsidRDefault="009F637E" w:rsidP="00F6222F">
      <w:pPr>
        <w:pStyle w:val="ListParagraph"/>
        <w:numPr>
          <w:ilvl w:val="0"/>
          <w:numId w:val="19"/>
        </w:numPr>
        <w:rPr>
          <w:rFonts w:ascii="Times New Roman" w:hAnsi="Times New Roman" w:cs="Times New Roman"/>
        </w:rPr>
      </w:pPr>
      <w:r w:rsidRPr="00481951">
        <w:rPr>
          <w:rFonts w:ascii="Times New Roman" w:hAnsi="Times New Roman" w:cs="Times New Roman"/>
        </w:rPr>
        <w:t>Convenient, comfortable, and punctual transportation service</w:t>
      </w:r>
    </w:p>
    <w:p w:rsidR="009F637E" w:rsidRPr="00481951" w:rsidRDefault="009F637E" w:rsidP="00F6222F">
      <w:pPr>
        <w:pStyle w:val="ListParagraph"/>
        <w:numPr>
          <w:ilvl w:val="0"/>
          <w:numId w:val="19"/>
        </w:numPr>
        <w:rPr>
          <w:rFonts w:ascii="Times New Roman" w:hAnsi="Times New Roman" w:cs="Times New Roman"/>
        </w:rPr>
      </w:pPr>
      <w:r w:rsidRPr="00481951">
        <w:rPr>
          <w:rFonts w:ascii="Times New Roman" w:hAnsi="Times New Roman" w:cs="Times New Roman"/>
        </w:rPr>
        <w:t>User-friendly scheduling</w:t>
      </w:r>
    </w:p>
    <w:p w:rsidR="009F637E" w:rsidRPr="00481951" w:rsidRDefault="009F637E" w:rsidP="009F637E">
      <w:pPr>
        <w:pStyle w:val="ListParagraph"/>
        <w:rPr>
          <w:rFonts w:ascii="Times New Roman" w:hAnsi="Times New Roman" w:cs="Times New Roman"/>
        </w:rPr>
      </w:pPr>
    </w:p>
    <w:p w:rsidR="009F637E" w:rsidRPr="00481951" w:rsidRDefault="009F637E" w:rsidP="007B7906">
      <w:pPr>
        <w:rPr>
          <w:rFonts w:ascii="Times New Roman" w:hAnsi="Times New Roman" w:cs="Times New Roman"/>
        </w:rPr>
      </w:pPr>
      <w:r w:rsidRPr="007B7906">
        <w:rPr>
          <w:rFonts w:ascii="Times New Roman" w:hAnsi="Times New Roman" w:cs="Times New Roman"/>
          <w:b/>
        </w:rPr>
        <w:t>Contact person:</w:t>
      </w:r>
      <w:r w:rsidR="007B7906">
        <w:rPr>
          <w:rFonts w:ascii="Times New Roman" w:hAnsi="Times New Roman" w:cs="Times New Roman"/>
          <w:b/>
        </w:rPr>
        <w:tab/>
      </w:r>
      <w:r w:rsidR="007B7906">
        <w:rPr>
          <w:rFonts w:ascii="Times New Roman" w:hAnsi="Times New Roman" w:cs="Times New Roman"/>
          <w:b/>
        </w:rPr>
        <w:tab/>
      </w:r>
      <w:r w:rsidRPr="00481951">
        <w:rPr>
          <w:rFonts w:ascii="Times New Roman" w:hAnsi="Times New Roman" w:cs="Times New Roman"/>
        </w:rPr>
        <w:t xml:space="preserve"> Kim Kennedy (</w:t>
      </w:r>
      <w:hyperlink r:id="rId118" w:history="1">
        <w:r w:rsidRPr="00481951">
          <w:rPr>
            <w:rStyle w:val="Hyperlink"/>
            <w:rFonts w:ascii="Times New Roman" w:hAnsi="Times New Roman" w:cs="Times New Roman"/>
          </w:rPr>
          <w:t>kkennedy@wakehealth.edu</w:t>
        </w:r>
      </w:hyperlink>
      <w:r w:rsidRPr="00481951">
        <w:rPr>
          <w:rFonts w:ascii="Times New Roman" w:hAnsi="Times New Roman" w:cs="Times New Roman"/>
        </w:rPr>
        <w:t>) Gerontology and Geriatric Medicine</w:t>
      </w:r>
    </w:p>
    <w:p w:rsidR="009F637E" w:rsidRPr="00481951" w:rsidRDefault="009F637E" w:rsidP="009F637E">
      <w:pPr>
        <w:rPr>
          <w:rFonts w:ascii="Times New Roman" w:hAnsi="Times New Roman" w:cs="Times New Roman"/>
          <w:b/>
        </w:rPr>
      </w:pPr>
    </w:p>
    <w:p w:rsidR="007B7906" w:rsidRDefault="007B7906" w:rsidP="009F637E">
      <w:pPr>
        <w:rPr>
          <w:rFonts w:ascii="Times New Roman" w:hAnsi="Times New Roman" w:cs="Times New Roman"/>
          <w:b/>
        </w:rPr>
      </w:pPr>
    </w:p>
    <w:p w:rsidR="009F637E" w:rsidRPr="00481951" w:rsidRDefault="009F637E" w:rsidP="009F637E">
      <w:pPr>
        <w:rPr>
          <w:rFonts w:ascii="Times New Roman" w:hAnsi="Times New Roman" w:cs="Times New Roman"/>
          <w:b/>
        </w:rPr>
      </w:pPr>
      <w:r w:rsidRPr="00481951">
        <w:rPr>
          <w:rFonts w:ascii="Times New Roman" w:hAnsi="Times New Roman" w:cs="Times New Roman"/>
          <w:b/>
        </w:rPr>
        <w:t xml:space="preserve">Medical Graphics </w:t>
      </w:r>
      <w:proofErr w:type="spellStart"/>
      <w:r w:rsidRPr="00481951">
        <w:rPr>
          <w:rFonts w:ascii="Times New Roman" w:hAnsi="Times New Roman" w:cs="Times New Roman"/>
          <w:b/>
        </w:rPr>
        <w:t>Ultima</w:t>
      </w:r>
      <w:proofErr w:type="spellEnd"/>
      <w:r w:rsidRPr="00481951">
        <w:rPr>
          <w:rFonts w:ascii="Times New Roman" w:hAnsi="Times New Roman" w:cs="Times New Roman"/>
          <w:b/>
        </w:rPr>
        <w:t xml:space="preserve"> Cardiorespiratory Cart</w:t>
      </w:r>
    </w:p>
    <w:p w:rsidR="009F637E" w:rsidRPr="00481951" w:rsidRDefault="009F637E" w:rsidP="009F637E">
      <w:pPr>
        <w:rPr>
          <w:rFonts w:ascii="Times New Roman" w:hAnsi="Times New Roman" w:cs="Times New Roman"/>
        </w:rPr>
      </w:pPr>
      <w:r w:rsidRPr="00481951">
        <w:rPr>
          <w:rFonts w:ascii="Times New Roman" w:hAnsi="Times New Roman" w:cs="Times New Roman"/>
        </w:rPr>
        <w:t>This system is useful for:</w:t>
      </w:r>
    </w:p>
    <w:p w:rsidR="009F637E" w:rsidRPr="00481951" w:rsidRDefault="009F637E" w:rsidP="00F6222F">
      <w:pPr>
        <w:pStyle w:val="ListParagraph"/>
        <w:numPr>
          <w:ilvl w:val="0"/>
          <w:numId w:val="20"/>
        </w:numPr>
        <w:rPr>
          <w:rFonts w:ascii="Times New Roman" w:hAnsi="Times New Roman" w:cs="Times New Roman"/>
        </w:rPr>
      </w:pPr>
      <w:r w:rsidRPr="00481951">
        <w:rPr>
          <w:rFonts w:ascii="Times New Roman" w:hAnsi="Times New Roman" w:cs="Times New Roman"/>
        </w:rPr>
        <w:t>Indirect calorimetry for measurement of resting metabolic rate</w:t>
      </w:r>
    </w:p>
    <w:p w:rsidR="009F637E" w:rsidRPr="00481951" w:rsidRDefault="009F637E" w:rsidP="00F6222F">
      <w:pPr>
        <w:pStyle w:val="ListParagraph"/>
        <w:numPr>
          <w:ilvl w:val="0"/>
          <w:numId w:val="20"/>
        </w:numPr>
        <w:rPr>
          <w:rFonts w:ascii="Times New Roman" w:hAnsi="Times New Roman" w:cs="Times New Roman"/>
        </w:rPr>
      </w:pPr>
      <w:r w:rsidRPr="00481951">
        <w:rPr>
          <w:rFonts w:ascii="Times New Roman" w:hAnsi="Times New Roman" w:cs="Times New Roman"/>
        </w:rPr>
        <w:lastRenderedPageBreak/>
        <w:t>Electrocardiograph tracings</w:t>
      </w:r>
    </w:p>
    <w:p w:rsidR="009F637E" w:rsidRPr="00481951" w:rsidRDefault="009F637E" w:rsidP="00F6222F">
      <w:pPr>
        <w:pStyle w:val="ListParagraph"/>
        <w:numPr>
          <w:ilvl w:val="0"/>
          <w:numId w:val="20"/>
        </w:numPr>
        <w:rPr>
          <w:rFonts w:ascii="Times New Roman" w:hAnsi="Times New Roman" w:cs="Times New Roman"/>
        </w:rPr>
      </w:pPr>
      <w:r w:rsidRPr="00481951">
        <w:rPr>
          <w:rFonts w:ascii="Times New Roman" w:hAnsi="Times New Roman" w:cs="Times New Roman"/>
        </w:rPr>
        <w:t>Maximal graded exercise testing with measurement of VO2</w:t>
      </w:r>
    </w:p>
    <w:p w:rsidR="007B7906" w:rsidRDefault="007B7906" w:rsidP="007B7906">
      <w:pPr>
        <w:rPr>
          <w:rFonts w:ascii="Times New Roman" w:hAnsi="Times New Roman" w:cs="Times New Roman"/>
        </w:rPr>
      </w:pPr>
    </w:p>
    <w:p w:rsidR="009F637E" w:rsidRPr="00481951" w:rsidRDefault="009F637E" w:rsidP="007B7906">
      <w:pPr>
        <w:rPr>
          <w:rFonts w:ascii="Times New Roman" w:hAnsi="Times New Roman" w:cs="Times New Roman"/>
        </w:rPr>
      </w:pPr>
      <w:r w:rsidRPr="007B7906">
        <w:rPr>
          <w:rFonts w:ascii="Times New Roman" w:hAnsi="Times New Roman" w:cs="Times New Roman"/>
          <w:b/>
        </w:rPr>
        <w:t>Contact person:</w:t>
      </w:r>
      <w:r w:rsidRPr="00481951">
        <w:rPr>
          <w:rFonts w:ascii="Times New Roman" w:hAnsi="Times New Roman" w:cs="Times New Roman"/>
        </w:rPr>
        <w:t xml:space="preserve"> </w:t>
      </w:r>
      <w:r w:rsidR="007B7906">
        <w:rPr>
          <w:rFonts w:ascii="Times New Roman" w:hAnsi="Times New Roman" w:cs="Times New Roman"/>
        </w:rPr>
        <w:tab/>
      </w:r>
      <w:r w:rsidR="007B7906">
        <w:rPr>
          <w:rFonts w:ascii="Times New Roman" w:hAnsi="Times New Roman" w:cs="Times New Roman"/>
        </w:rPr>
        <w:tab/>
      </w:r>
      <w:r w:rsidRPr="00481951">
        <w:rPr>
          <w:rFonts w:ascii="Times New Roman" w:hAnsi="Times New Roman" w:cs="Times New Roman"/>
        </w:rPr>
        <w:t>Kim Kennedy (</w:t>
      </w:r>
      <w:hyperlink r:id="rId119" w:history="1">
        <w:r w:rsidRPr="00481951">
          <w:rPr>
            <w:rStyle w:val="Hyperlink"/>
            <w:rFonts w:ascii="Times New Roman" w:hAnsi="Times New Roman" w:cs="Times New Roman"/>
          </w:rPr>
          <w:t>kkennedy@wakehealth.edu</w:t>
        </w:r>
      </w:hyperlink>
      <w:r w:rsidRPr="00481951">
        <w:rPr>
          <w:rFonts w:ascii="Times New Roman" w:hAnsi="Times New Roman" w:cs="Times New Roman"/>
        </w:rPr>
        <w:t xml:space="preserve">  Gerontology and Geriatric Medicine</w:t>
      </w:r>
    </w:p>
    <w:p w:rsidR="009F637E" w:rsidRPr="00481951" w:rsidRDefault="009F637E" w:rsidP="009F637E">
      <w:pPr>
        <w:rPr>
          <w:rFonts w:ascii="Times New Roman" w:hAnsi="Times New Roman" w:cs="Times New Roman"/>
          <w:b/>
        </w:rPr>
      </w:pPr>
    </w:p>
    <w:p w:rsidR="007B7906" w:rsidRDefault="007B7906" w:rsidP="009F637E">
      <w:pPr>
        <w:rPr>
          <w:rFonts w:ascii="Times New Roman" w:hAnsi="Times New Roman" w:cs="Times New Roman"/>
          <w:b/>
        </w:rPr>
      </w:pPr>
    </w:p>
    <w:p w:rsidR="007B7906" w:rsidRDefault="007B7906" w:rsidP="009F637E">
      <w:pPr>
        <w:rPr>
          <w:rFonts w:ascii="Times New Roman" w:hAnsi="Times New Roman" w:cs="Times New Roman"/>
          <w:b/>
        </w:rPr>
      </w:pPr>
    </w:p>
    <w:p w:rsidR="007B7906" w:rsidRDefault="007B7906" w:rsidP="009F637E">
      <w:pPr>
        <w:rPr>
          <w:rFonts w:ascii="Times New Roman" w:hAnsi="Times New Roman" w:cs="Times New Roman"/>
          <w:b/>
        </w:rPr>
      </w:pPr>
    </w:p>
    <w:p w:rsidR="007B7906" w:rsidRDefault="007B7906" w:rsidP="009F637E">
      <w:pPr>
        <w:rPr>
          <w:rFonts w:ascii="Times New Roman" w:hAnsi="Times New Roman" w:cs="Times New Roman"/>
          <w:b/>
        </w:rPr>
      </w:pPr>
    </w:p>
    <w:p w:rsidR="009F637E" w:rsidRPr="00481951" w:rsidRDefault="009F637E" w:rsidP="009F637E">
      <w:pPr>
        <w:rPr>
          <w:rFonts w:ascii="Times New Roman" w:hAnsi="Times New Roman" w:cs="Times New Roman"/>
          <w:b/>
        </w:rPr>
      </w:pPr>
      <w:r w:rsidRPr="00481951">
        <w:rPr>
          <w:rFonts w:ascii="Times New Roman" w:hAnsi="Times New Roman" w:cs="Times New Roman"/>
          <w:b/>
        </w:rPr>
        <w:t xml:space="preserve">AMTI </w:t>
      </w:r>
      <w:proofErr w:type="spellStart"/>
      <w:r w:rsidRPr="00481951">
        <w:rPr>
          <w:rFonts w:ascii="Times New Roman" w:hAnsi="Times New Roman" w:cs="Times New Roman"/>
          <w:b/>
        </w:rPr>
        <w:t>AccuSway</w:t>
      </w:r>
      <w:proofErr w:type="spellEnd"/>
      <w:r w:rsidRPr="00481951">
        <w:rPr>
          <w:rFonts w:ascii="Times New Roman" w:hAnsi="Times New Roman" w:cs="Times New Roman"/>
          <w:b/>
        </w:rPr>
        <w:t xml:space="preserve"> Force and Motion Platform</w:t>
      </w:r>
    </w:p>
    <w:p w:rsidR="009F637E" w:rsidRPr="00481951" w:rsidRDefault="009F637E" w:rsidP="009F637E">
      <w:pPr>
        <w:rPr>
          <w:rFonts w:ascii="Times New Roman" w:hAnsi="Times New Roman" w:cs="Times New Roman"/>
        </w:rPr>
      </w:pPr>
      <w:r w:rsidRPr="00481951">
        <w:rPr>
          <w:rFonts w:ascii="Times New Roman" w:hAnsi="Times New Roman" w:cs="Times New Roman"/>
        </w:rPr>
        <w:t>This system is useful for:</w:t>
      </w:r>
    </w:p>
    <w:p w:rsidR="009F637E" w:rsidRPr="00481951" w:rsidRDefault="009F637E" w:rsidP="00F6222F">
      <w:pPr>
        <w:pStyle w:val="ListParagraph"/>
        <w:numPr>
          <w:ilvl w:val="0"/>
          <w:numId w:val="21"/>
        </w:numPr>
        <w:rPr>
          <w:rFonts w:ascii="Times New Roman" w:hAnsi="Times New Roman" w:cs="Times New Roman"/>
        </w:rPr>
      </w:pPr>
      <w:r w:rsidRPr="00481951">
        <w:rPr>
          <w:rFonts w:ascii="Times New Roman" w:hAnsi="Times New Roman" w:cs="Times New Roman"/>
        </w:rPr>
        <w:t>Measuring postural sway</w:t>
      </w:r>
    </w:p>
    <w:p w:rsidR="009F637E" w:rsidRPr="00481951" w:rsidRDefault="009F637E" w:rsidP="00F6222F">
      <w:pPr>
        <w:pStyle w:val="ListParagraph"/>
        <w:numPr>
          <w:ilvl w:val="0"/>
          <w:numId w:val="21"/>
        </w:numPr>
        <w:rPr>
          <w:rFonts w:ascii="Times New Roman" w:hAnsi="Times New Roman" w:cs="Times New Roman"/>
        </w:rPr>
      </w:pPr>
      <w:r w:rsidRPr="00481951">
        <w:rPr>
          <w:rFonts w:ascii="Times New Roman" w:hAnsi="Times New Roman" w:cs="Times New Roman"/>
        </w:rPr>
        <w:t>Measuring ground reaction forces</w:t>
      </w:r>
    </w:p>
    <w:p w:rsidR="009F637E" w:rsidRPr="00481951" w:rsidRDefault="009F637E" w:rsidP="009F637E">
      <w:pPr>
        <w:pStyle w:val="ListParagraph"/>
        <w:rPr>
          <w:rFonts w:ascii="Times New Roman" w:hAnsi="Times New Roman" w:cs="Times New Roman"/>
        </w:rPr>
      </w:pPr>
    </w:p>
    <w:p w:rsidR="009F637E" w:rsidRPr="00481951" w:rsidRDefault="009F637E" w:rsidP="007B7906">
      <w:pPr>
        <w:rPr>
          <w:rFonts w:ascii="Times New Roman" w:hAnsi="Times New Roman" w:cs="Times New Roman"/>
        </w:rPr>
      </w:pPr>
      <w:r w:rsidRPr="007B7906">
        <w:rPr>
          <w:rFonts w:ascii="Times New Roman" w:hAnsi="Times New Roman" w:cs="Times New Roman"/>
          <w:b/>
        </w:rPr>
        <w:t>Contact person:</w:t>
      </w:r>
      <w:r w:rsidR="007B7906">
        <w:rPr>
          <w:rFonts w:ascii="Times New Roman" w:hAnsi="Times New Roman" w:cs="Times New Roman"/>
        </w:rPr>
        <w:tab/>
      </w:r>
      <w:r w:rsidR="007B7906">
        <w:rPr>
          <w:rFonts w:ascii="Times New Roman" w:hAnsi="Times New Roman" w:cs="Times New Roman"/>
        </w:rPr>
        <w:tab/>
      </w:r>
      <w:r w:rsidRPr="00481951">
        <w:rPr>
          <w:rFonts w:ascii="Times New Roman" w:hAnsi="Times New Roman" w:cs="Times New Roman"/>
        </w:rPr>
        <w:tab/>
        <w:t>Kim Kennedy (</w:t>
      </w:r>
      <w:hyperlink r:id="rId120" w:history="1">
        <w:r w:rsidRPr="00481951">
          <w:rPr>
            <w:rStyle w:val="Hyperlink"/>
            <w:rFonts w:ascii="Times New Roman" w:hAnsi="Times New Roman" w:cs="Times New Roman"/>
          </w:rPr>
          <w:t>kkennedy@wakehealth.edu</w:t>
        </w:r>
      </w:hyperlink>
      <w:r w:rsidRPr="00481951">
        <w:rPr>
          <w:rFonts w:ascii="Times New Roman" w:hAnsi="Times New Roman" w:cs="Times New Roman"/>
        </w:rPr>
        <w:t xml:space="preserve"> ) Gerontology and Geriatric Medicine</w:t>
      </w:r>
    </w:p>
    <w:p w:rsidR="005A700E" w:rsidRDefault="005A700E" w:rsidP="009F637E">
      <w:pPr>
        <w:rPr>
          <w:rFonts w:ascii="Times New Roman" w:hAnsi="Times New Roman" w:cs="Times New Roman"/>
          <w:b/>
        </w:rPr>
      </w:pPr>
    </w:p>
    <w:p w:rsidR="009F637E" w:rsidRPr="00481951" w:rsidRDefault="009F637E" w:rsidP="009F637E">
      <w:pPr>
        <w:rPr>
          <w:rFonts w:ascii="Times New Roman" w:hAnsi="Times New Roman" w:cs="Times New Roman"/>
          <w:b/>
        </w:rPr>
      </w:pPr>
      <w:proofErr w:type="spellStart"/>
      <w:r w:rsidRPr="00481951">
        <w:rPr>
          <w:rFonts w:ascii="Times New Roman" w:hAnsi="Times New Roman" w:cs="Times New Roman"/>
          <w:b/>
        </w:rPr>
        <w:t>GAITrite</w:t>
      </w:r>
      <w:proofErr w:type="spellEnd"/>
      <w:r w:rsidRPr="00481951">
        <w:rPr>
          <w:rFonts w:ascii="Times New Roman" w:hAnsi="Times New Roman" w:cs="Times New Roman"/>
          <w:b/>
        </w:rPr>
        <w:t xml:space="preserve"> Portable Mat</w:t>
      </w:r>
    </w:p>
    <w:p w:rsidR="009F637E" w:rsidRPr="00481951" w:rsidRDefault="009F637E" w:rsidP="009F637E">
      <w:pPr>
        <w:rPr>
          <w:rFonts w:ascii="Times New Roman" w:hAnsi="Times New Roman" w:cs="Times New Roman"/>
        </w:rPr>
      </w:pPr>
      <w:r w:rsidRPr="00481951">
        <w:rPr>
          <w:rFonts w:ascii="Times New Roman" w:hAnsi="Times New Roman" w:cs="Times New Roman"/>
        </w:rPr>
        <w:t xml:space="preserve">This system is used for </w:t>
      </w:r>
      <w:proofErr w:type="spellStart"/>
      <w:r w:rsidRPr="00481951">
        <w:rPr>
          <w:rFonts w:ascii="Times New Roman" w:hAnsi="Times New Roman" w:cs="Times New Roman"/>
        </w:rPr>
        <w:t>temporospatial</w:t>
      </w:r>
      <w:proofErr w:type="spellEnd"/>
      <w:r w:rsidRPr="00481951">
        <w:rPr>
          <w:rFonts w:ascii="Times New Roman" w:hAnsi="Times New Roman" w:cs="Times New Roman"/>
        </w:rPr>
        <w:t xml:space="preserve"> gait analysis.</w:t>
      </w:r>
    </w:p>
    <w:p w:rsidR="009F637E" w:rsidRPr="00481951" w:rsidRDefault="009F637E" w:rsidP="00F6222F">
      <w:pPr>
        <w:numPr>
          <w:ilvl w:val="0"/>
          <w:numId w:val="22"/>
        </w:numPr>
        <w:rPr>
          <w:rFonts w:ascii="Times New Roman" w:hAnsi="Times New Roman" w:cs="Times New Roman"/>
        </w:rPr>
      </w:pPr>
      <w:r w:rsidRPr="00481951">
        <w:rPr>
          <w:rFonts w:ascii="Times New Roman" w:hAnsi="Times New Roman" w:cs="Times New Roman"/>
        </w:rPr>
        <w:t xml:space="preserve">Applicable to a wide spectrum of disciplines: Geriatrics, Neurology, Orthopedics, Orthotics &amp; Prosthetics, Pediatrics, Physiotherapy &amp; Rehabilitation. </w:t>
      </w:r>
    </w:p>
    <w:p w:rsidR="009F637E" w:rsidRPr="00481951" w:rsidRDefault="009F637E" w:rsidP="00F6222F">
      <w:pPr>
        <w:numPr>
          <w:ilvl w:val="0"/>
          <w:numId w:val="22"/>
        </w:numPr>
        <w:rPr>
          <w:rFonts w:ascii="Times New Roman" w:hAnsi="Times New Roman" w:cs="Times New Roman"/>
        </w:rPr>
      </w:pPr>
      <w:r w:rsidRPr="00481951">
        <w:rPr>
          <w:rFonts w:ascii="Times New Roman" w:hAnsi="Times New Roman" w:cs="Times New Roman"/>
        </w:rPr>
        <w:t xml:space="preserve">Exportable footfall, gait cycle, walk and test level measurements. </w:t>
      </w:r>
    </w:p>
    <w:p w:rsidR="009F637E" w:rsidRPr="00481951" w:rsidRDefault="009F637E" w:rsidP="00F6222F">
      <w:pPr>
        <w:numPr>
          <w:ilvl w:val="0"/>
          <w:numId w:val="22"/>
        </w:numPr>
        <w:rPr>
          <w:rFonts w:ascii="Times New Roman" w:hAnsi="Times New Roman" w:cs="Times New Roman"/>
        </w:rPr>
      </w:pPr>
      <w:r w:rsidRPr="00481951">
        <w:rPr>
          <w:rFonts w:ascii="Times New Roman" w:hAnsi="Times New Roman" w:cs="Times New Roman"/>
        </w:rPr>
        <w:t xml:space="preserve">Ease of use for data capture, analysis and report generation. </w:t>
      </w:r>
    </w:p>
    <w:p w:rsidR="009F637E" w:rsidRPr="00481951" w:rsidRDefault="009F637E" w:rsidP="009F637E">
      <w:pPr>
        <w:ind w:left="720"/>
        <w:rPr>
          <w:rFonts w:ascii="Times New Roman" w:hAnsi="Times New Roman" w:cs="Times New Roman"/>
        </w:rPr>
      </w:pPr>
    </w:p>
    <w:p w:rsidR="009F637E" w:rsidRPr="00481951" w:rsidRDefault="009F637E" w:rsidP="00903343">
      <w:pPr>
        <w:rPr>
          <w:rFonts w:ascii="Times New Roman" w:hAnsi="Times New Roman" w:cs="Times New Roman"/>
        </w:rPr>
      </w:pPr>
      <w:r w:rsidRPr="00903343">
        <w:rPr>
          <w:rFonts w:ascii="Times New Roman" w:hAnsi="Times New Roman" w:cs="Times New Roman"/>
          <w:b/>
        </w:rPr>
        <w:t>Contact person:</w:t>
      </w:r>
      <w:r w:rsidRPr="00481951">
        <w:rPr>
          <w:rFonts w:ascii="Times New Roman" w:hAnsi="Times New Roman" w:cs="Times New Roman"/>
        </w:rPr>
        <w:t xml:space="preserve"> </w:t>
      </w:r>
      <w:r w:rsidR="00903343">
        <w:rPr>
          <w:rFonts w:ascii="Times New Roman" w:hAnsi="Times New Roman" w:cs="Times New Roman"/>
        </w:rPr>
        <w:tab/>
      </w:r>
      <w:r w:rsidR="00903343">
        <w:rPr>
          <w:rFonts w:ascii="Times New Roman" w:hAnsi="Times New Roman" w:cs="Times New Roman"/>
        </w:rPr>
        <w:tab/>
      </w:r>
      <w:r w:rsidRPr="00481951">
        <w:rPr>
          <w:rFonts w:ascii="Times New Roman" w:hAnsi="Times New Roman" w:cs="Times New Roman"/>
        </w:rPr>
        <w:t>Kim Kennedy (</w:t>
      </w:r>
      <w:hyperlink r:id="rId121" w:history="1">
        <w:r w:rsidRPr="00481951">
          <w:rPr>
            <w:rStyle w:val="Hyperlink"/>
            <w:rFonts w:ascii="Times New Roman" w:hAnsi="Times New Roman" w:cs="Times New Roman"/>
          </w:rPr>
          <w:t>kkennedy@wakehealth.edu</w:t>
        </w:r>
      </w:hyperlink>
      <w:r w:rsidRPr="00481951">
        <w:rPr>
          <w:rFonts w:ascii="Times New Roman" w:hAnsi="Times New Roman" w:cs="Times New Roman"/>
        </w:rPr>
        <w:t xml:space="preserve"> ) Gerontology and Geriatric Medicine</w:t>
      </w:r>
    </w:p>
    <w:p w:rsidR="009F637E" w:rsidRPr="00481951" w:rsidRDefault="009F637E" w:rsidP="009F637E">
      <w:pPr>
        <w:ind w:firstLine="360"/>
        <w:rPr>
          <w:rFonts w:ascii="Times New Roman" w:hAnsi="Times New Roman" w:cs="Times New Roman"/>
        </w:rPr>
      </w:pPr>
    </w:p>
    <w:p w:rsidR="009F637E" w:rsidRPr="00481951" w:rsidRDefault="009F637E" w:rsidP="009F637E">
      <w:pPr>
        <w:rPr>
          <w:rFonts w:ascii="Times New Roman" w:hAnsi="Times New Roman" w:cs="Times New Roman"/>
          <w:b/>
        </w:rPr>
      </w:pPr>
      <w:r w:rsidRPr="00481951">
        <w:rPr>
          <w:rFonts w:ascii="Times New Roman" w:hAnsi="Times New Roman" w:cs="Times New Roman"/>
          <w:b/>
        </w:rPr>
        <w:t>BIODEX System 4 Pro</w:t>
      </w:r>
    </w:p>
    <w:p w:rsidR="009F637E" w:rsidRPr="00481951" w:rsidRDefault="009F637E" w:rsidP="009F637E">
      <w:pPr>
        <w:rPr>
          <w:rFonts w:ascii="Times New Roman" w:hAnsi="Times New Roman" w:cs="Times New Roman"/>
          <w:lang w:val="en"/>
        </w:rPr>
      </w:pPr>
      <w:r w:rsidRPr="00481951">
        <w:rPr>
          <w:rFonts w:ascii="Times New Roman" w:hAnsi="Times New Roman" w:cs="Times New Roman"/>
        </w:rPr>
        <w:t>This system is used to measure the amount of force a person is able to produce at different speeds and ranges of motion.</w:t>
      </w:r>
      <w:r w:rsidRPr="00481951">
        <w:rPr>
          <w:rFonts w:ascii="Times New Roman" w:hAnsi="Times New Roman" w:cs="Times New Roman"/>
          <w:lang w:val="en"/>
        </w:rPr>
        <w:t xml:space="preserve"> Multi-mode operation; isokinetic, isometric, isotonic, reactive eccentric and passive</w:t>
      </w:r>
    </w:p>
    <w:p w:rsidR="009F637E" w:rsidRPr="00481951" w:rsidRDefault="009F637E" w:rsidP="00F6222F">
      <w:pPr>
        <w:numPr>
          <w:ilvl w:val="0"/>
          <w:numId w:val="23"/>
        </w:numPr>
        <w:rPr>
          <w:rFonts w:ascii="Times New Roman" w:hAnsi="Times New Roman" w:cs="Times New Roman"/>
          <w:lang w:val="en"/>
        </w:rPr>
      </w:pPr>
      <w:r w:rsidRPr="00481951">
        <w:rPr>
          <w:rFonts w:ascii="Times New Roman" w:hAnsi="Times New Roman" w:cs="Times New Roman"/>
          <w:lang w:val="en"/>
        </w:rPr>
        <w:t xml:space="preserve">Concentric speed up to 500 </w:t>
      </w:r>
      <w:proofErr w:type="spellStart"/>
      <w:r w:rsidRPr="00481951">
        <w:rPr>
          <w:rFonts w:ascii="Times New Roman" w:hAnsi="Times New Roman" w:cs="Times New Roman"/>
          <w:lang w:val="en"/>
        </w:rPr>
        <w:t>deg</w:t>
      </w:r>
      <w:proofErr w:type="spellEnd"/>
      <w:r w:rsidRPr="00481951">
        <w:rPr>
          <w:rFonts w:ascii="Times New Roman" w:hAnsi="Times New Roman" w:cs="Times New Roman"/>
          <w:lang w:val="en"/>
        </w:rPr>
        <w:t>/sec</w:t>
      </w:r>
    </w:p>
    <w:p w:rsidR="009F637E" w:rsidRPr="00481951" w:rsidRDefault="009F637E" w:rsidP="00F6222F">
      <w:pPr>
        <w:numPr>
          <w:ilvl w:val="0"/>
          <w:numId w:val="23"/>
        </w:numPr>
        <w:rPr>
          <w:rFonts w:ascii="Times New Roman" w:hAnsi="Times New Roman" w:cs="Times New Roman"/>
          <w:lang w:val="en"/>
        </w:rPr>
      </w:pPr>
      <w:r w:rsidRPr="00481951">
        <w:rPr>
          <w:rFonts w:ascii="Times New Roman" w:hAnsi="Times New Roman" w:cs="Times New Roman"/>
          <w:lang w:val="en"/>
        </w:rPr>
        <w:t xml:space="preserve">Eccentric speed up to 300 </w:t>
      </w:r>
      <w:proofErr w:type="spellStart"/>
      <w:r w:rsidRPr="00481951">
        <w:rPr>
          <w:rFonts w:ascii="Times New Roman" w:hAnsi="Times New Roman" w:cs="Times New Roman"/>
          <w:lang w:val="en"/>
        </w:rPr>
        <w:t>deg</w:t>
      </w:r>
      <w:proofErr w:type="spellEnd"/>
      <w:r w:rsidRPr="00481951">
        <w:rPr>
          <w:rFonts w:ascii="Times New Roman" w:hAnsi="Times New Roman" w:cs="Times New Roman"/>
          <w:lang w:val="en"/>
        </w:rPr>
        <w:t>/sec</w:t>
      </w:r>
    </w:p>
    <w:p w:rsidR="009F637E" w:rsidRPr="00481951" w:rsidRDefault="009F637E" w:rsidP="00F6222F">
      <w:pPr>
        <w:numPr>
          <w:ilvl w:val="0"/>
          <w:numId w:val="23"/>
        </w:numPr>
        <w:rPr>
          <w:rFonts w:ascii="Times New Roman" w:hAnsi="Times New Roman" w:cs="Times New Roman"/>
          <w:lang w:val="en"/>
        </w:rPr>
      </w:pPr>
      <w:r w:rsidRPr="00481951">
        <w:rPr>
          <w:rFonts w:ascii="Times New Roman" w:hAnsi="Times New Roman" w:cs="Times New Roman"/>
          <w:lang w:val="en"/>
        </w:rPr>
        <w:t>Concentric torque up to 500 ft-lb (680 Nm)</w:t>
      </w:r>
    </w:p>
    <w:p w:rsidR="009F637E" w:rsidRPr="00481951" w:rsidRDefault="009F637E" w:rsidP="00F6222F">
      <w:pPr>
        <w:numPr>
          <w:ilvl w:val="0"/>
          <w:numId w:val="23"/>
        </w:numPr>
        <w:rPr>
          <w:rFonts w:ascii="Times New Roman" w:hAnsi="Times New Roman" w:cs="Times New Roman"/>
          <w:lang w:val="en"/>
        </w:rPr>
      </w:pPr>
      <w:r w:rsidRPr="00481951">
        <w:rPr>
          <w:rFonts w:ascii="Times New Roman" w:hAnsi="Times New Roman" w:cs="Times New Roman"/>
          <w:lang w:val="en"/>
        </w:rPr>
        <w:t>Eccentric torque up to 400 ft-lb (544 Nm)</w:t>
      </w:r>
    </w:p>
    <w:p w:rsidR="009F637E" w:rsidRPr="00481951" w:rsidRDefault="009F637E" w:rsidP="00F6222F">
      <w:pPr>
        <w:numPr>
          <w:ilvl w:val="0"/>
          <w:numId w:val="23"/>
        </w:numPr>
        <w:rPr>
          <w:rFonts w:ascii="Times New Roman" w:hAnsi="Times New Roman" w:cs="Times New Roman"/>
          <w:lang w:val="en"/>
        </w:rPr>
      </w:pPr>
      <w:r w:rsidRPr="00481951">
        <w:rPr>
          <w:rFonts w:ascii="Times New Roman" w:hAnsi="Times New Roman" w:cs="Times New Roman"/>
          <w:lang w:val="en"/>
        </w:rPr>
        <w:t xml:space="preserve">Passive speed as low as .25 </w:t>
      </w:r>
      <w:proofErr w:type="spellStart"/>
      <w:r w:rsidRPr="00481951">
        <w:rPr>
          <w:rFonts w:ascii="Times New Roman" w:hAnsi="Times New Roman" w:cs="Times New Roman"/>
          <w:lang w:val="en"/>
        </w:rPr>
        <w:t>deg</w:t>
      </w:r>
      <w:proofErr w:type="spellEnd"/>
      <w:r w:rsidRPr="00481951">
        <w:rPr>
          <w:rFonts w:ascii="Times New Roman" w:hAnsi="Times New Roman" w:cs="Times New Roman"/>
          <w:lang w:val="en"/>
        </w:rPr>
        <w:t>/sec</w:t>
      </w:r>
      <w:r w:rsidRPr="00481951">
        <w:rPr>
          <w:rFonts w:ascii="Times New Roman" w:hAnsi="Times New Roman" w:cs="Times New Roman"/>
          <w:lang w:val="en"/>
        </w:rPr>
        <w:br/>
        <w:t>- Passive torque as low as .5 ft-lb</w:t>
      </w:r>
      <w:r w:rsidRPr="00481951">
        <w:rPr>
          <w:rFonts w:ascii="Times New Roman" w:hAnsi="Times New Roman" w:cs="Times New Roman"/>
          <w:lang w:val="en"/>
        </w:rPr>
        <w:br/>
        <w:t>- Isotonic torque as low as .5 ft-lb</w:t>
      </w:r>
    </w:p>
    <w:p w:rsidR="009F637E" w:rsidRPr="00903343" w:rsidRDefault="009F637E" w:rsidP="009F637E">
      <w:pPr>
        <w:ind w:left="720"/>
        <w:rPr>
          <w:rFonts w:ascii="Times New Roman" w:hAnsi="Times New Roman" w:cs="Times New Roman"/>
          <w:b/>
          <w:lang w:val="en"/>
        </w:rPr>
      </w:pPr>
    </w:p>
    <w:p w:rsidR="009F637E" w:rsidRPr="00481951" w:rsidRDefault="009F637E" w:rsidP="00903343">
      <w:pPr>
        <w:rPr>
          <w:rFonts w:ascii="Times New Roman" w:hAnsi="Times New Roman" w:cs="Times New Roman"/>
          <w:lang w:val="en"/>
        </w:rPr>
      </w:pPr>
      <w:r w:rsidRPr="00903343">
        <w:rPr>
          <w:rFonts w:ascii="Times New Roman" w:hAnsi="Times New Roman" w:cs="Times New Roman"/>
          <w:b/>
        </w:rPr>
        <w:t>Contact person:</w:t>
      </w:r>
      <w:r w:rsidRPr="00481951">
        <w:rPr>
          <w:rFonts w:ascii="Times New Roman" w:hAnsi="Times New Roman" w:cs="Times New Roman"/>
        </w:rPr>
        <w:t xml:space="preserve"> </w:t>
      </w:r>
      <w:r w:rsidR="00903343">
        <w:rPr>
          <w:rFonts w:ascii="Times New Roman" w:hAnsi="Times New Roman" w:cs="Times New Roman"/>
        </w:rPr>
        <w:tab/>
      </w:r>
      <w:r w:rsidR="00903343">
        <w:rPr>
          <w:rFonts w:ascii="Times New Roman" w:hAnsi="Times New Roman" w:cs="Times New Roman"/>
        </w:rPr>
        <w:tab/>
      </w:r>
      <w:r w:rsidRPr="00481951">
        <w:rPr>
          <w:rFonts w:ascii="Times New Roman" w:hAnsi="Times New Roman" w:cs="Times New Roman"/>
        </w:rPr>
        <w:t>Kim Kennedy (</w:t>
      </w:r>
      <w:hyperlink r:id="rId122" w:history="1">
        <w:r w:rsidRPr="00481951">
          <w:rPr>
            <w:rStyle w:val="Hyperlink"/>
            <w:rFonts w:ascii="Times New Roman" w:hAnsi="Times New Roman" w:cs="Times New Roman"/>
          </w:rPr>
          <w:t>kkennedy@wakehealth.edu</w:t>
        </w:r>
      </w:hyperlink>
      <w:r w:rsidRPr="00481951">
        <w:rPr>
          <w:rFonts w:ascii="Times New Roman" w:hAnsi="Times New Roman" w:cs="Times New Roman"/>
        </w:rPr>
        <w:t xml:space="preserve"> ) Gerontology and Geriatric Medicine</w:t>
      </w:r>
    </w:p>
    <w:p w:rsidR="009F637E" w:rsidRPr="00481951" w:rsidRDefault="009F637E" w:rsidP="009F637E">
      <w:pPr>
        <w:rPr>
          <w:rFonts w:ascii="Times New Roman" w:hAnsi="Times New Roman" w:cs="Times New Roman"/>
          <w:b/>
        </w:rPr>
      </w:pPr>
    </w:p>
    <w:p w:rsidR="009F637E" w:rsidRPr="00481951" w:rsidRDefault="009F637E" w:rsidP="009F637E">
      <w:pPr>
        <w:rPr>
          <w:rFonts w:ascii="Times New Roman" w:hAnsi="Times New Roman" w:cs="Times New Roman"/>
          <w:b/>
        </w:rPr>
      </w:pPr>
      <w:r w:rsidRPr="00481951">
        <w:rPr>
          <w:rFonts w:ascii="Times New Roman" w:hAnsi="Times New Roman" w:cs="Times New Roman"/>
          <w:b/>
        </w:rPr>
        <w:t>Recruitment of Research Participants</w:t>
      </w:r>
      <w:r w:rsidRPr="00481951">
        <w:rPr>
          <w:rFonts w:ascii="Times New Roman" w:hAnsi="Times New Roman" w:cs="Times New Roman"/>
          <w:b/>
        </w:rPr>
        <w:tab/>
      </w:r>
    </w:p>
    <w:p w:rsidR="009F637E" w:rsidRPr="00481951" w:rsidRDefault="009F637E" w:rsidP="009F637E">
      <w:pPr>
        <w:rPr>
          <w:rFonts w:ascii="Times New Roman" w:hAnsi="Times New Roman" w:cs="Times New Roman"/>
        </w:rPr>
      </w:pPr>
      <w:r w:rsidRPr="00481951">
        <w:rPr>
          <w:rFonts w:ascii="Times New Roman" w:hAnsi="Times New Roman" w:cs="Times New Roman"/>
        </w:rPr>
        <w:t>The Aging Center and Pepper Center at WFSM have extensive experience with recruitment of older adults into observational and intervention trials. We utilize all local media as well as our internal VITAL database that contains the names and addresses of over 22,000 people in our community that are interested in research. We mail a newsletter twice per year to this database. Help can include:</w:t>
      </w:r>
    </w:p>
    <w:p w:rsidR="009F637E" w:rsidRPr="00481951" w:rsidRDefault="009F637E" w:rsidP="00F6222F">
      <w:pPr>
        <w:pStyle w:val="ListParagraph"/>
        <w:numPr>
          <w:ilvl w:val="0"/>
          <w:numId w:val="26"/>
        </w:numPr>
        <w:rPr>
          <w:rFonts w:ascii="Times New Roman" w:hAnsi="Times New Roman" w:cs="Times New Roman"/>
        </w:rPr>
      </w:pPr>
      <w:r w:rsidRPr="00481951">
        <w:rPr>
          <w:rFonts w:ascii="Times New Roman" w:hAnsi="Times New Roman" w:cs="Times New Roman"/>
        </w:rPr>
        <w:t>Assistance with direct mail that is targeted to a certain age/race/gender/zip code</w:t>
      </w:r>
    </w:p>
    <w:p w:rsidR="009F637E" w:rsidRPr="00481951" w:rsidRDefault="009F637E" w:rsidP="00F6222F">
      <w:pPr>
        <w:pStyle w:val="ListParagraph"/>
        <w:numPr>
          <w:ilvl w:val="0"/>
          <w:numId w:val="26"/>
        </w:numPr>
        <w:rPr>
          <w:rFonts w:ascii="Times New Roman" w:hAnsi="Times New Roman" w:cs="Times New Roman"/>
        </w:rPr>
      </w:pPr>
      <w:r w:rsidRPr="00481951">
        <w:rPr>
          <w:rFonts w:ascii="Times New Roman" w:hAnsi="Times New Roman" w:cs="Times New Roman"/>
        </w:rPr>
        <w:t>Placement of ads in our VITAL newsletter</w:t>
      </w:r>
    </w:p>
    <w:p w:rsidR="009F637E" w:rsidRPr="00481951" w:rsidRDefault="009F637E" w:rsidP="00F6222F">
      <w:pPr>
        <w:pStyle w:val="ListParagraph"/>
        <w:numPr>
          <w:ilvl w:val="0"/>
          <w:numId w:val="26"/>
        </w:numPr>
        <w:rPr>
          <w:rFonts w:ascii="Times New Roman" w:hAnsi="Times New Roman" w:cs="Times New Roman"/>
        </w:rPr>
      </w:pPr>
      <w:r w:rsidRPr="00481951">
        <w:rPr>
          <w:rFonts w:ascii="Times New Roman" w:hAnsi="Times New Roman" w:cs="Times New Roman"/>
        </w:rPr>
        <w:t>Placing ads in local newspapers</w:t>
      </w:r>
    </w:p>
    <w:p w:rsidR="009F637E" w:rsidRPr="00481951" w:rsidRDefault="009F637E" w:rsidP="00F6222F">
      <w:pPr>
        <w:pStyle w:val="ListParagraph"/>
        <w:numPr>
          <w:ilvl w:val="0"/>
          <w:numId w:val="26"/>
        </w:numPr>
        <w:rPr>
          <w:rFonts w:ascii="Times New Roman" w:hAnsi="Times New Roman" w:cs="Times New Roman"/>
        </w:rPr>
      </w:pPr>
      <w:r w:rsidRPr="00481951">
        <w:rPr>
          <w:rFonts w:ascii="Times New Roman" w:hAnsi="Times New Roman" w:cs="Times New Roman"/>
        </w:rPr>
        <w:t>Creating ads using the creative communication online tool</w:t>
      </w:r>
    </w:p>
    <w:p w:rsidR="009F637E" w:rsidRPr="00481951" w:rsidRDefault="009F637E" w:rsidP="009F637E">
      <w:pPr>
        <w:pStyle w:val="ListParagraph"/>
        <w:rPr>
          <w:rFonts w:ascii="Times New Roman" w:hAnsi="Times New Roman" w:cs="Times New Roman"/>
        </w:rPr>
      </w:pPr>
    </w:p>
    <w:p w:rsidR="009F637E" w:rsidRDefault="009F637E" w:rsidP="00903343">
      <w:pPr>
        <w:rPr>
          <w:rFonts w:ascii="Times New Roman" w:hAnsi="Times New Roman" w:cs="Times New Roman"/>
        </w:rPr>
      </w:pPr>
      <w:r w:rsidRPr="00903343">
        <w:rPr>
          <w:rFonts w:ascii="Times New Roman" w:hAnsi="Times New Roman" w:cs="Times New Roman"/>
          <w:b/>
        </w:rPr>
        <w:t>Contact person:</w:t>
      </w:r>
      <w:r w:rsidRPr="00481951">
        <w:rPr>
          <w:rFonts w:ascii="Times New Roman" w:hAnsi="Times New Roman" w:cs="Times New Roman"/>
        </w:rPr>
        <w:t xml:space="preserve"> </w:t>
      </w:r>
      <w:r w:rsidR="00903343">
        <w:rPr>
          <w:rFonts w:ascii="Times New Roman" w:hAnsi="Times New Roman" w:cs="Times New Roman"/>
        </w:rPr>
        <w:tab/>
      </w:r>
      <w:r w:rsidR="00903343">
        <w:rPr>
          <w:rFonts w:ascii="Times New Roman" w:hAnsi="Times New Roman" w:cs="Times New Roman"/>
        </w:rPr>
        <w:tab/>
      </w:r>
      <w:r w:rsidRPr="00481951">
        <w:rPr>
          <w:rFonts w:ascii="Times New Roman" w:hAnsi="Times New Roman" w:cs="Times New Roman"/>
        </w:rPr>
        <w:t>Kim Kennedy (</w:t>
      </w:r>
      <w:hyperlink r:id="rId123" w:history="1">
        <w:r w:rsidRPr="00481951">
          <w:rPr>
            <w:rStyle w:val="Hyperlink"/>
            <w:rFonts w:ascii="Times New Roman" w:hAnsi="Times New Roman" w:cs="Times New Roman"/>
          </w:rPr>
          <w:t>kkennedy@wakehealth.edu</w:t>
        </w:r>
      </w:hyperlink>
      <w:r w:rsidRPr="00481951">
        <w:rPr>
          <w:rFonts w:ascii="Times New Roman" w:hAnsi="Times New Roman" w:cs="Times New Roman"/>
        </w:rPr>
        <w:t>) Gerontology and Geriatric Medicine</w:t>
      </w:r>
    </w:p>
    <w:p w:rsidR="00903343" w:rsidRPr="00481951" w:rsidRDefault="00903343" w:rsidP="00903343">
      <w:pPr>
        <w:rPr>
          <w:rFonts w:ascii="Times New Roman" w:hAnsi="Times New Roman" w:cs="Times New Roman"/>
        </w:rPr>
      </w:pPr>
    </w:p>
    <w:p w:rsidR="009F637E" w:rsidRPr="00481951" w:rsidRDefault="009F637E" w:rsidP="009F637E">
      <w:pPr>
        <w:ind w:firstLine="360"/>
        <w:rPr>
          <w:rFonts w:ascii="Times New Roman" w:hAnsi="Times New Roman" w:cs="Times New Roman"/>
        </w:rPr>
      </w:pPr>
    </w:p>
    <w:p w:rsidR="001F4590" w:rsidRDefault="001F4590" w:rsidP="009F637E">
      <w:pPr>
        <w:rPr>
          <w:rFonts w:ascii="Times New Roman" w:hAnsi="Times New Roman" w:cs="Times New Roman"/>
          <w:b/>
        </w:rPr>
      </w:pPr>
    </w:p>
    <w:p w:rsidR="009F637E" w:rsidRPr="00481951" w:rsidRDefault="009F637E" w:rsidP="009F637E">
      <w:pPr>
        <w:rPr>
          <w:rFonts w:ascii="Times New Roman" w:hAnsi="Times New Roman" w:cs="Times New Roman"/>
          <w:b/>
        </w:rPr>
      </w:pPr>
      <w:r w:rsidRPr="00481951">
        <w:rPr>
          <w:rFonts w:ascii="Times New Roman" w:hAnsi="Times New Roman" w:cs="Times New Roman"/>
          <w:b/>
        </w:rPr>
        <w:lastRenderedPageBreak/>
        <w:t xml:space="preserve">The Core for Cellular </w:t>
      </w:r>
      <w:proofErr w:type="spellStart"/>
      <w:r w:rsidRPr="00481951">
        <w:rPr>
          <w:rFonts w:ascii="Times New Roman" w:hAnsi="Times New Roman" w:cs="Times New Roman"/>
          <w:b/>
        </w:rPr>
        <w:t>Respirometry</w:t>
      </w:r>
      <w:proofErr w:type="spellEnd"/>
      <w:r w:rsidRPr="00481951">
        <w:rPr>
          <w:rFonts w:ascii="Times New Roman" w:hAnsi="Times New Roman" w:cs="Times New Roman"/>
          <w:b/>
        </w:rPr>
        <w:t xml:space="preserve"> (CCR</w:t>
      </w:r>
      <w:proofErr w:type="gramStart"/>
      <w:r w:rsidRPr="00481951">
        <w:rPr>
          <w:rFonts w:ascii="Times New Roman" w:hAnsi="Times New Roman" w:cs="Times New Roman"/>
          <w:b/>
        </w:rPr>
        <w:t>)-</w:t>
      </w:r>
      <w:proofErr w:type="gramEnd"/>
      <w:r w:rsidRPr="00481951">
        <w:rPr>
          <w:rFonts w:ascii="Times New Roman" w:hAnsi="Times New Roman" w:cs="Times New Roman"/>
          <w:b/>
        </w:rPr>
        <w:t xml:space="preserve"> </w:t>
      </w:r>
      <w:proofErr w:type="spellStart"/>
      <w:r w:rsidRPr="00481951">
        <w:rPr>
          <w:rFonts w:ascii="Times New Roman" w:hAnsi="Times New Roman" w:cs="Times New Roman"/>
          <w:b/>
        </w:rPr>
        <w:t>Oroboros</w:t>
      </w:r>
      <w:proofErr w:type="spellEnd"/>
      <w:r w:rsidRPr="00481951">
        <w:rPr>
          <w:rFonts w:ascii="Times New Roman" w:hAnsi="Times New Roman" w:cs="Times New Roman"/>
          <w:b/>
        </w:rPr>
        <w:t xml:space="preserve"> and Seahorse instruments</w:t>
      </w:r>
    </w:p>
    <w:p w:rsidR="009F637E" w:rsidRPr="00481951" w:rsidRDefault="009F637E" w:rsidP="009F637E">
      <w:pPr>
        <w:rPr>
          <w:rFonts w:ascii="Times New Roman" w:hAnsi="Times New Roman" w:cs="Times New Roman"/>
        </w:rPr>
      </w:pPr>
      <w:r w:rsidRPr="00481951">
        <w:rPr>
          <w:rFonts w:ascii="Times New Roman" w:hAnsi="Times New Roman" w:cs="Times New Roman"/>
        </w:rPr>
        <w:t xml:space="preserve">The Core for Cellular </w:t>
      </w:r>
      <w:proofErr w:type="spellStart"/>
      <w:r w:rsidRPr="00481951">
        <w:rPr>
          <w:rFonts w:ascii="Times New Roman" w:hAnsi="Times New Roman" w:cs="Times New Roman"/>
        </w:rPr>
        <w:t>Respirometry</w:t>
      </w:r>
      <w:proofErr w:type="spellEnd"/>
      <w:r w:rsidRPr="00481951">
        <w:rPr>
          <w:rFonts w:ascii="Times New Roman" w:hAnsi="Times New Roman" w:cs="Times New Roman"/>
        </w:rPr>
        <w:t xml:space="preserve"> (CCR) aims to provide cellular </w:t>
      </w:r>
      <w:proofErr w:type="spellStart"/>
      <w:r w:rsidRPr="00481951">
        <w:rPr>
          <w:rFonts w:ascii="Times New Roman" w:hAnsi="Times New Roman" w:cs="Times New Roman"/>
        </w:rPr>
        <w:t>respirometry</w:t>
      </w:r>
      <w:proofErr w:type="spellEnd"/>
      <w:r w:rsidRPr="00481951">
        <w:rPr>
          <w:rFonts w:ascii="Times New Roman" w:hAnsi="Times New Roman" w:cs="Times New Roman"/>
        </w:rPr>
        <w:t xml:space="preserve"> and other metabolic profiling services to research faculty across the Wake Forest institution and select external users. Cellular </w:t>
      </w:r>
      <w:proofErr w:type="spellStart"/>
      <w:r w:rsidRPr="00481951">
        <w:rPr>
          <w:rFonts w:ascii="Times New Roman" w:hAnsi="Times New Roman" w:cs="Times New Roman"/>
        </w:rPr>
        <w:t>Respirometry</w:t>
      </w:r>
      <w:proofErr w:type="spellEnd"/>
      <w:r w:rsidRPr="00481951">
        <w:rPr>
          <w:rFonts w:ascii="Times New Roman" w:hAnsi="Times New Roman" w:cs="Times New Roman"/>
        </w:rPr>
        <w:t xml:space="preserve"> is a research tool for analyzing the metabolic rate of many microorganisms, cells, or isolated mitochondria by analyzing their oxygen consumption in the presence of nutritive substrates or selective inhibitors. If prospective core users are interested in PBMC and platelet profiling, whole blood can be provided for isolation.</w:t>
      </w:r>
    </w:p>
    <w:p w:rsidR="009F637E" w:rsidRPr="00481951" w:rsidRDefault="009F637E" w:rsidP="009F637E">
      <w:pPr>
        <w:rPr>
          <w:rFonts w:ascii="Times New Roman" w:hAnsi="Times New Roman" w:cs="Times New Roman"/>
        </w:rPr>
      </w:pPr>
      <w:r w:rsidRPr="00481951">
        <w:rPr>
          <w:rFonts w:ascii="Times New Roman" w:hAnsi="Times New Roman" w:cs="Times New Roman"/>
        </w:rPr>
        <w:t xml:space="preserve">The CCR is located in the Nutrition Research Building Rm 140. The lab space is equipped with a Non-CO2 incubator, water bath, multiple cell counters, a microscope and camera, and other necessary tools for cell plating and culturing for Seahorse and </w:t>
      </w:r>
      <w:proofErr w:type="spellStart"/>
      <w:r w:rsidRPr="00481951">
        <w:rPr>
          <w:rFonts w:ascii="Times New Roman" w:hAnsi="Times New Roman" w:cs="Times New Roman"/>
        </w:rPr>
        <w:t>Oroboros</w:t>
      </w:r>
      <w:proofErr w:type="spellEnd"/>
      <w:r w:rsidRPr="00481951">
        <w:rPr>
          <w:rFonts w:ascii="Times New Roman" w:hAnsi="Times New Roman" w:cs="Times New Roman"/>
        </w:rPr>
        <w:t xml:space="preserve"> assays. A cell culture room is available for limited use across the hall for Core users, as is a -80 Freezer room. </w:t>
      </w:r>
    </w:p>
    <w:p w:rsidR="009F637E" w:rsidRPr="00481951" w:rsidRDefault="009F637E" w:rsidP="009F637E">
      <w:pPr>
        <w:rPr>
          <w:rFonts w:ascii="Times New Roman" w:hAnsi="Times New Roman" w:cs="Times New Roman"/>
        </w:rPr>
      </w:pPr>
      <w:r w:rsidRPr="00481951">
        <w:rPr>
          <w:rFonts w:ascii="Times New Roman" w:hAnsi="Times New Roman" w:cs="Times New Roman"/>
        </w:rPr>
        <w:t xml:space="preserve">Core Equipment List: </w:t>
      </w:r>
    </w:p>
    <w:p w:rsidR="009F637E" w:rsidRPr="00481951" w:rsidRDefault="009F637E" w:rsidP="009F637E">
      <w:pPr>
        <w:rPr>
          <w:rFonts w:ascii="Times New Roman" w:hAnsi="Times New Roman" w:cs="Times New Roman"/>
        </w:rPr>
      </w:pPr>
      <w:r w:rsidRPr="00481951">
        <w:rPr>
          <w:rFonts w:ascii="Times New Roman" w:hAnsi="Times New Roman" w:cs="Times New Roman"/>
        </w:rPr>
        <w:t>Seahorse XFe96</w:t>
      </w:r>
      <w:r w:rsidRPr="00481951">
        <w:rPr>
          <w:rFonts w:ascii="Times New Roman" w:hAnsi="Times New Roman" w:cs="Times New Roman"/>
        </w:rPr>
        <w:tab/>
      </w:r>
    </w:p>
    <w:p w:rsidR="009F637E" w:rsidRPr="00481951" w:rsidRDefault="009F637E" w:rsidP="009F637E">
      <w:pPr>
        <w:rPr>
          <w:rFonts w:ascii="Times New Roman" w:hAnsi="Times New Roman" w:cs="Times New Roman"/>
        </w:rPr>
      </w:pPr>
      <w:r w:rsidRPr="00481951">
        <w:rPr>
          <w:rFonts w:ascii="Times New Roman" w:hAnsi="Times New Roman" w:cs="Times New Roman"/>
        </w:rPr>
        <w:t>Seahorse XFe24</w:t>
      </w:r>
      <w:r w:rsidRPr="00481951">
        <w:rPr>
          <w:rFonts w:ascii="Times New Roman" w:hAnsi="Times New Roman" w:cs="Times New Roman"/>
        </w:rPr>
        <w:tab/>
      </w:r>
    </w:p>
    <w:p w:rsidR="009F637E" w:rsidRPr="00481951" w:rsidRDefault="009F637E" w:rsidP="009F637E">
      <w:pPr>
        <w:rPr>
          <w:rFonts w:ascii="Times New Roman" w:hAnsi="Times New Roman" w:cs="Times New Roman"/>
        </w:rPr>
      </w:pPr>
      <w:proofErr w:type="spellStart"/>
      <w:r w:rsidRPr="00481951">
        <w:rPr>
          <w:rFonts w:ascii="Times New Roman" w:hAnsi="Times New Roman" w:cs="Times New Roman"/>
        </w:rPr>
        <w:t>Oroboros</w:t>
      </w:r>
      <w:proofErr w:type="spellEnd"/>
      <w:r w:rsidRPr="00481951">
        <w:rPr>
          <w:rFonts w:ascii="Times New Roman" w:hAnsi="Times New Roman" w:cs="Times New Roman"/>
        </w:rPr>
        <w:t xml:space="preserve"> O2K #1</w:t>
      </w:r>
      <w:r w:rsidRPr="00481951">
        <w:rPr>
          <w:rFonts w:ascii="Times New Roman" w:hAnsi="Times New Roman" w:cs="Times New Roman"/>
        </w:rPr>
        <w:tab/>
      </w:r>
    </w:p>
    <w:p w:rsidR="009F637E" w:rsidRPr="00481951" w:rsidRDefault="009F637E" w:rsidP="009F637E">
      <w:pPr>
        <w:rPr>
          <w:rFonts w:ascii="Times New Roman" w:hAnsi="Times New Roman" w:cs="Times New Roman"/>
        </w:rPr>
      </w:pPr>
      <w:proofErr w:type="spellStart"/>
      <w:r w:rsidRPr="00481951">
        <w:rPr>
          <w:rFonts w:ascii="Times New Roman" w:hAnsi="Times New Roman" w:cs="Times New Roman"/>
        </w:rPr>
        <w:t>Oroboros</w:t>
      </w:r>
      <w:proofErr w:type="spellEnd"/>
      <w:r w:rsidRPr="00481951">
        <w:rPr>
          <w:rFonts w:ascii="Times New Roman" w:hAnsi="Times New Roman" w:cs="Times New Roman"/>
        </w:rPr>
        <w:t xml:space="preserve"> O2K #2</w:t>
      </w:r>
      <w:r w:rsidRPr="00481951">
        <w:rPr>
          <w:rFonts w:ascii="Times New Roman" w:hAnsi="Times New Roman" w:cs="Times New Roman"/>
        </w:rPr>
        <w:tab/>
      </w:r>
    </w:p>
    <w:p w:rsidR="009F637E" w:rsidRPr="00481951" w:rsidRDefault="009F637E" w:rsidP="009F637E">
      <w:pPr>
        <w:rPr>
          <w:rFonts w:ascii="Times New Roman" w:hAnsi="Times New Roman" w:cs="Times New Roman"/>
        </w:rPr>
      </w:pPr>
      <w:proofErr w:type="spellStart"/>
      <w:r w:rsidRPr="00481951">
        <w:rPr>
          <w:rFonts w:ascii="Times New Roman" w:hAnsi="Times New Roman" w:cs="Times New Roman"/>
        </w:rPr>
        <w:t>Oroboros</w:t>
      </w:r>
      <w:proofErr w:type="spellEnd"/>
      <w:r w:rsidRPr="00481951">
        <w:rPr>
          <w:rFonts w:ascii="Times New Roman" w:hAnsi="Times New Roman" w:cs="Times New Roman"/>
        </w:rPr>
        <w:t xml:space="preserve"> O2K #3</w:t>
      </w:r>
      <w:r w:rsidRPr="00481951">
        <w:rPr>
          <w:rFonts w:ascii="Times New Roman" w:hAnsi="Times New Roman" w:cs="Times New Roman"/>
        </w:rPr>
        <w:tab/>
      </w:r>
    </w:p>
    <w:p w:rsidR="009F637E" w:rsidRPr="00481951" w:rsidRDefault="009F637E" w:rsidP="009F637E">
      <w:pPr>
        <w:rPr>
          <w:rFonts w:ascii="Times New Roman" w:hAnsi="Times New Roman" w:cs="Times New Roman"/>
        </w:rPr>
      </w:pPr>
      <w:proofErr w:type="spellStart"/>
      <w:r w:rsidRPr="00481951">
        <w:rPr>
          <w:rFonts w:ascii="Times New Roman" w:hAnsi="Times New Roman" w:cs="Times New Roman"/>
        </w:rPr>
        <w:t>Oroboros</w:t>
      </w:r>
      <w:proofErr w:type="spellEnd"/>
      <w:r w:rsidRPr="00481951">
        <w:rPr>
          <w:rFonts w:ascii="Times New Roman" w:hAnsi="Times New Roman" w:cs="Times New Roman"/>
        </w:rPr>
        <w:t xml:space="preserve"> O2K #4</w:t>
      </w:r>
      <w:r w:rsidRPr="00481951">
        <w:rPr>
          <w:rFonts w:ascii="Times New Roman" w:hAnsi="Times New Roman" w:cs="Times New Roman"/>
        </w:rPr>
        <w:tab/>
      </w:r>
    </w:p>
    <w:p w:rsidR="009F637E" w:rsidRPr="00481951" w:rsidRDefault="009F637E" w:rsidP="009F637E">
      <w:pPr>
        <w:rPr>
          <w:rFonts w:ascii="Times New Roman" w:hAnsi="Times New Roman" w:cs="Times New Roman"/>
          <w:b/>
        </w:rPr>
      </w:pPr>
      <w:r w:rsidRPr="00481951">
        <w:rPr>
          <w:rFonts w:ascii="Times New Roman" w:hAnsi="Times New Roman" w:cs="Times New Roman"/>
          <w:b/>
        </w:rPr>
        <w:t>Services Available</w:t>
      </w:r>
    </w:p>
    <w:p w:rsidR="009F637E" w:rsidRPr="00481951" w:rsidRDefault="009F637E" w:rsidP="009F637E">
      <w:pPr>
        <w:rPr>
          <w:rFonts w:ascii="Times New Roman" w:hAnsi="Times New Roman" w:cs="Times New Roman"/>
        </w:rPr>
      </w:pPr>
      <w:r w:rsidRPr="00481951">
        <w:rPr>
          <w:rFonts w:ascii="Times New Roman" w:hAnsi="Times New Roman" w:cs="Times New Roman"/>
        </w:rPr>
        <w:t>PBMC isolation</w:t>
      </w:r>
    </w:p>
    <w:p w:rsidR="009F637E" w:rsidRPr="00481951" w:rsidRDefault="009F637E" w:rsidP="009F637E">
      <w:pPr>
        <w:rPr>
          <w:rFonts w:ascii="Times New Roman" w:hAnsi="Times New Roman" w:cs="Times New Roman"/>
        </w:rPr>
      </w:pPr>
      <w:r w:rsidRPr="00481951">
        <w:rPr>
          <w:rFonts w:ascii="Times New Roman" w:hAnsi="Times New Roman" w:cs="Times New Roman"/>
        </w:rPr>
        <w:t>Data Analysis</w:t>
      </w:r>
    </w:p>
    <w:p w:rsidR="009F637E" w:rsidRPr="00481951" w:rsidRDefault="009F637E" w:rsidP="009F637E">
      <w:pPr>
        <w:pStyle w:val="ListParagraph"/>
        <w:rPr>
          <w:rFonts w:ascii="Times New Roman" w:hAnsi="Times New Roman" w:cs="Times New Roman"/>
        </w:rPr>
      </w:pPr>
    </w:p>
    <w:p w:rsidR="009F637E" w:rsidRPr="00481951" w:rsidRDefault="009F637E" w:rsidP="009F637E">
      <w:pPr>
        <w:rPr>
          <w:rFonts w:ascii="Times New Roman" w:hAnsi="Times New Roman" w:cs="Times New Roman"/>
        </w:rPr>
      </w:pPr>
      <w:r w:rsidRPr="00903343">
        <w:rPr>
          <w:rFonts w:ascii="Times New Roman" w:hAnsi="Times New Roman" w:cs="Times New Roman"/>
          <w:b/>
        </w:rPr>
        <w:t>Contact person:</w:t>
      </w:r>
      <w:r w:rsidR="00903343">
        <w:rPr>
          <w:rFonts w:ascii="Times New Roman" w:hAnsi="Times New Roman" w:cs="Times New Roman"/>
        </w:rPr>
        <w:t xml:space="preserve"> </w:t>
      </w:r>
      <w:r w:rsidR="00903343">
        <w:rPr>
          <w:rFonts w:ascii="Times New Roman" w:hAnsi="Times New Roman" w:cs="Times New Roman"/>
        </w:rPr>
        <w:tab/>
      </w:r>
      <w:r w:rsidR="00903343">
        <w:rPr>
          <w:rFonts w:ascii="Times New Roman" w:hAnsi="Times New Roman" w:cs="Times New Roman"/>
        </w:rPr>
        <w:tab/>
      </w:r>
      <w:r w:rsidRPr="00481951">
        <w:rPr>
          <w:rFonts w:ascii="Times New Roman" w:hAnsi="Times New Roman" w:cs="Times New Roman"/>
        </w:rPr>
        <w:t>Philip Kramer, PhD (pkramer@wakehealth.edu) Gerontology and Geriatric Medicine</w:t>
      </w:r>
    </w:p>
    <w:p w:rsidR="009F637E" w:rsidRPr="00481951" w:rsidRDefault="009F637E" w:rsidP="009F637E">
      <w:pPr>
        <w:rPr>
          <w:rFonts w:ascii="Times New Roman" w:hAnsi="Times New Roman" w:cs="Times New Roman"/>
        </w:rPr>
      </w:pPr>
    </w:p>
    <w:p w:rsidR="00E3639D" w:rsidRPr="00481951" w:rsidRDefault="00E3639D" w:rsidP="00E3639D">
      <w:pPr>
        <w:rPr>
          <w:rFonts w:ascii="Times New Roman" w:hAnsi="Times New Roman" w:cs="Times New Roman"/>
        </w:rPr>
      </w:pPr>
    </w:p>
    <w:p w:rsidR="00F611FF" w:rsidRPr="00481951" w:rsidRDefault="00F611FF" w:rsidP="00F611FF">
      <w:pPr>
        <w:rPr>
          <w:rFonts w:ascii="Times New Roman" w:hAnsi="Times New Roman" w:cs="Times New Roman"/>
        </w:rPr>
      </w:pPr>
      <w:r w:rsidRPr="00481951">
        <w:rPr>
          <w:rFonts w:ascii="Times New Roman" w:hAnsi="Times New Roman" w:cs="Times New Roman"/>
          <w:b/>
          <w:bCs/>
        </w:rPr>
        <w:t xml:space="preserve">Leica </w:t>
      </w:r>
      <w:proofErr w:type="spellStart"/>
      <w:r w:rsidRPr="00481951">
        <w:rPr>
          <w:rFonts w:ascii="Times New Roman" w:hAnsi="Times New Roman" w:cs="Times New Roman"/>
          <w:b/>
          <w:bCs/>
        </w:rPr>
        <w:t>Autostainer</w:t>
      </w:r>
      <w:proofErr w:type="spellEnd"/>
      <w:r w:rsidRPr="00481951">
        <w:rPr>
          <w:rFonts w:ascii="Times New Roman" w:hAnsi="Times New Roman" w:cs="Times New Roman"/>
          <w:b/>
          <w:bCs/>
        </w:rPr>
        <w:t xml:space="preserve"> XL </w:t>
      </w:r>
    </w:p>
    <w:p w:rsidR="00F611FF" w:rsidRPr="00481951" w:rsidRDefault="00F611FF" w:rsidP="00F6222F">
      <w:pPr>
        <w:numPr>
          <w:ilvl w:val="0"/>
          <w:numId w:val="27"/>
        </w:numPr>
        <w:rPr>
          <w:rFonts w:ascii="Times New Roman" w:hAnsi="Times New Roman" w:cs="Times New Roman"/>
        </w:rPr>
      </w:pPr>
      <w:r w:rsidRPr="00481951">
        <w:rPr>
          <w:rFonts w:ascii="Times New Roman" w:hAnsi="Times New Roman" w:cs="Times New Roman"/>
        </w:rPr>
        <w:t>Incorporates microprocessor control and user programmability to provide versatility with up to 15 programs available.</w:t>
      </w:r>
    </w:p>
    <w:p w:rsidR="00F611FF" w:rsidRPr="00481951" w:rsidRDefault="00F611FF" w:rsidP="00F6222F">
      <w:pPr>
        <w:numPr>
          <w:ilvl w:val="0"/>
          <w:numId w:val="27"/>
        </w:numPr>
        <w:rPr>
          <w:rFonts w:ascii="Times New Roman" w:hAnsi="Times New Roman" w:cs="Times New Roman"/>
        </w:rPr>
      </w:pPr>
      <w:r w:rsidRPr="00481951">
        <w:rPr>
          <w:rFonts w:ascii="Times New Roman" w:hAnsi="Times New Roman" w:cs="Times New Roman"/>
        </w:rPr>
        <w:t xml:space="preserve">Used for automated </w:t>
      </w:r>
      <w:proofErr w:type="spellStart"/>
      <w:r w:rsidRPr="00481951">
        <w:rPr>
          <w:rFonts w:ascii="Times New Roman" w:hAnsi="Times New Roman" w:cs="Times New Roman"/>
        </w:rPr>
        <w:t>Hematolylin</w:t>
      </w:r>
      <w:proofErr w:type="spellEnd"/>
      <w:r w:rsidRPr="00481951">
        <w:rPr>
          <w:rFonts w:ascii="Times New Roman" w:hAnsi="Times New Roman" w:cs="Times New Roman"/>
        </w:rPr>
        <w:t xml:space="preserve"> and Eosin staining of sections/cells on glass slides.</w:t>
      </w:r>
    </w:p>
    <w:p w:rsidR="00F611FF" w:rsidRPr="00481951" w:rsidRDefault="00F611FF" w:rsidP="00F6222F">
      <w:pPr>
        <w:numPr>
          <w:ilvl w:val="0"/>
          <w:numId w:val="27"/>
        </w:numPr>
        <w:rPr>
          <w:rFonts w:ascii="Times New Roman" w:hAnsi="Times New Roman" w:cs="Times New Roman"/>
        </w:rPr>
      </w:pPr>
      <w:r w:rsidRPr="00481951">
        <w:rPr>
          <w:rFonts w:ascii="Times New Roman" w:hAnsi="Times New Roman" w:cs="Times New Roman"/>
        </w:rPr>
        <w:t xml:space="preserve">Used for </w:t>
      </w:r>
      <w:proofErr w:type="spellStart"/>
      <w:r w:rsidRPr="00481951">
        <w:rPr>
          <w:rFonts w:ascii="Times New Roman" w:hAnsi="Times New Roman" w:cs="Times New Roman"/>
        </w:rPr>
        <w:t>deparaffinization</w:t>
      </w:r>
      <w:proofErr w:type="spellEnd"/>
      <w:r w:rsidRPr="00481951">
        <w:rPr>
          <w:rFonts w:ascii="Times New Roman" w:hAnsi="Times New Roman" w:cs="Times New Roman"/>
        </w:rPr>
        <w:t xml:space="preserve"> of paraffin sections for use in special stains or immunohistochemistry</w:t>
      </w:r>
    </w:p>
    <w:p w:rsidR="00F611FF" w:rsidRPr="00481951" w:rsidRDefault="00F611FF" w:rsidP="00F6222F">
      <w:pPr>
        <w:numPr>
          <w:ilvl w:val="0"/>
          <w:numId w:val="27"/>
        </w:numPr>
        <w:rPr>
          <w:rFonts w:ascii="Times New Roman" w:hAnsi="Times New Roman" w:cs="Times New Roman"/>
        </w:rPr>
      </w:pPr>
      <w:r w:rsidRPr="00481951">
        <w:rPr>
          <w:rFonts w:ascii="Times New Roman" w:hAnsi="Times New Roman" w:cs="Times New Roman"/>
        </w:rPr>
        <w:t xml:space="preserve">Used for dehydration and clearing of sections at the end of special staining procedures </w:t>
      </w:r>
    </w:p>
    <w:p w:rsidR="00F611FF" w:rsidRPr="00481951" w:rsidRDefault="00F611FF" w:rsidP="00F611FF">
      <w:pPr>
        <w:rPr>
          <w:rFonts w:ascii="Times New Roman" w:hAnsi="Times New Roman" w:cs="Times New Roman"/>
        </w:rPr>
      </w:pPr>
    </w:p>
    <w:p w:rsidR="00F611FF" w:rsidRPr="00481951" w:rsidRDefault="00F611FF" w:rsidP="00903343">
      <w:pPr>
        <w:ind w:left="2880" w:hanging="2880"/>
        <w:rPr>
          <w:rFonts w:ascii="Times New Roman" w:hAnsi="Times New Roman" w:cs="Times New Roman"/>
        </w:rPr>
      </w:pPr>
      <w:r w:rsidRPr="00903343">
        <w:rPr>
          <w:rFonts w:ascii="Times New Roman" w:hAnsi="Times New Roman" w:cs="Times New Roman"/>
          <w:b/>
        </w:rPr>
        <w:t>Contact Person</w:t>
      </w:r>
      <w:r w:rsidRPr="00481951">
        <w:rPr>
          <w:rFonts w:ascii="Times New Roman" w:hAnsi="Times New Roman" w:cs="Times New Roman"/>
        </w:rPr>
        <w:t>:</w:t>
      </w:r>
      <w:r w:rsidR="00903343">
        <w:rPr>
          <w:rFonts w:ascii="Times New Roman" w:hAnsi="Times New Roman" w:cs="Times New Roman"/>
        </w:rPr>
        <w:tab/>
      </w:r>
      <w:r w:rsidRPr="00481951">
        <w:rPr>
          <w:rFonts w:ascii="Times New Roman" w:hAnsi="Times New Roman" w:cs="Times New Roman"/>
        </w:rPr>
        <w:t>Cynthia Zimmerman (</w:t>
      </w:r>
      <w:hyperlink r:id="rId124" w:history="1">
        <w:r w:rsidRPr="00481951">
          <w:rPr>
            <w:rStyle w:val="Hyperlink"/>
            <w:rFonts w:ascii="Times New Roman" w:hAnsi="Times New Roman" w:cs="Times New Roman"/>
          </w:rPr>
          <w:t>czimmerm@wakehealth.edu</w:t>
        </w:r>
      </w:hyperlink>
      <w:r w:rsidRPr="00481951">
        <w:rPr>
          <w:rFonts w:ascii="Times New Roman" w:hAnsi="Times New Roman" w:cs="Times New Roman"/>
        </w:rPr>
        <w:t>), WFIRM Histology Core Technician 336-713-7284.</w:t>
      </w:r>
    </w:p>
    <w:p w:rsidR="00F611FF" w:rsidRPr="00481951" w:rsidRDefault="00F611FF" w:rsidP="00F611FF">
      <w:pPr>
        <w:ind w:left="720"/>
        <w:rPr>
          <w:rFonts w:ascii="Times New Roman" w:hAnsi="Times New Roman" w:cs="Times New Roman"/>
        </w:rPr>
      </w:pPr>
    </w:p>
    <w:p w:rsidR="00F611FF" w:rsidRPr="00481951" w:rsidRDefault="00F611FF" w:rsidP="00F611FF">
      <w:pPr>
        <w:rPr>
          <w:rFonts w:ascii="Times New Roman" w:hAnsi="Times New Roman" w:cs="Times New Roman"/>
          <w:b/>
          <w:bCs/>
        </w:rPr>
      </w:pPr>
      <w:r w:rsidRPr="00481951">
        <w:rPr>
          <w:rFonts w:ascii="Times New Roman" w:hAnsi="Times New Roman" w:cs="Times New Roman"/>
          <w:b/>
          <w:bCs/>
        </w:rPr>
        <w:t>Leica IP-S Slide Printer</w:t>
      </w:r>
    </w:p>
    <w:p w:rsidR="00F611FF" w:rsidRPr="00481951" w:rsidRDefault="00F611FF" w:rsidP="00F6222F">
      <w:pPr>
        <w:numPr>
          <w:ilvl w:val="0"/>
          <w:numId w:val="28"/>
        </w:numPr>
        <w:rPr>
          <w:rFonts w:ascii="Times New Roman" w:hAnsi="Times New Roman" w:cs="Times New Roman"/>
        </w:rPr>
      </w:pPr>
      <w:r w:rsidRPr="00481951">
        <w:rPr>
          <w:rFonts w:ascii="Times New Roman" w:hAnsi="Times New Roman" w:cs="Times New Roman"/>
        </w:rPr>
        <w:t>Permanently imprints 4 lines of information directly on glass microscope 1” x 3” slides</w:t>
      </w:r>
    </w:p>
    <w:p w:rsidR="00F611FF" w:rsidRPr="00481951" w:rsidRDefault="00F611FF" w:rsidP="00F611FF">
      <w:pPr>
        <w:ind w:left="720"/>
        <w:rPr>
          <w:rFonts w:ascii="Times New Roman" w:hAnsi="Times New Roman" w:cs="Times New Roman"/>
        </w:rPr>
      </w:pPr>
    </w:p>
    <w:p w:rsidR="00903343" w:rsidRDefault="00F611FF" w:rsidP="00903343">
      <w:pPr>
        <w:rPr>
          <w:rFonts w:ascii="Times New Roman" w:hAnsi="Times New Roman" w:cs="Times New Roman"/>
        </w:rPr>
      </w:pPr>
      <w:r w:rsidRPr="00903343">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Cynthia Zimmerman (</w:t>
      </w:r>
      <w:hyperlink r:id="rId125" w:history="1">
        <w:r w:rsidRPr="00481951">
          <w:rPr>
            <w:rStyle w:val="Hyperlink"/>
            <w:rFonts w:ascii="Times New Roman" w:hAnsi="Times New Roman" w:cs="Times New Roman"/>
          </w:rPr>
          <w:t>czimmerm@wakehealth.edu</w:t>
        </w:r>
      </w:hyperlink>
      <w:r w:rsidRPr="00481951">
        <w:rPr>
          <w:rFonts w:ascii="Times New Roman" w:hAnsi="Times New Roman" w:cs="Times New Roman"/>
        </w:rPr>
        <w:t xml:space="preserve">), WFIRM Histology Core Technician </w:t>
      </w:r>
    </w:p>
    <w:p w:rsidR="00F611FF" w:rsidRPr="00481951" w:rsidRDefault="00903343" w:rsidP="0038699F">
      <w:pPr>
        <w:ind w:left="2160" w:firstLine="720"/>
        <w:rPr>
          <w:rFonts w:ascii="Times New Roman" w:hAnsi="Times New Roman" w:cs="Times New Roman"/>
        </w:rPr>
      </w:pPr>
      <w:r>
        <w:rPr>
          <w:rFonts w:ascii="Times New Roman" w:hAnsi="Times New Roman" w:cs="Times New Roman"/>
        </w:rPr>
        <w:t xml:space="preserve"> </w:t>
      </w:r>
      <w:r w:rsidR="00F611FF" w:rsidRPr="00481951">
        <w:rPr>
          <w:rFonts w:ascii="Times New Roman" w:hAnsi="Times New Roman" w:cs="Times New Roman"/>
        </w:rPr>
        <w:t>336</w:t>
      </w:r>
      <w:proofErr w:type="gramStart"/>
      <w:r w:rsidR="00F611FF" w:rsidRPr="00481951">
        <w:rPr>
          <w:rFonts w:ascii="Times New Roman" w:hAnsi="Times New Roman" w:cs="Times New Roman"/>
        </w:rPr>
        <w:t>-</w:t>
      </w:r>
      <w:r>
        <w:rPr>
          <w:rFonts w:ascii="Times New Roman" w:hAnsi="Times New Roman" w:cs="Times New Roman"/>
        </w:rPr>
        <w:t xml:space="preserve">  713</w:t>
      </w:r>
      <w:proofErr w:type="gramEnd"/>
      <w:r>
        <w:rPr>
          <w:rFonts w:ascii="Times New Roman" w:hAnsi="Times New Roman" w:cs="Times New Roman"/>
        </w:rPr>
        <w:t>-7284</w:t>
      </w:r>
    </w:p>
    <w:p w:rsidR="00F611FF" w:rsidRPr="00481951" w:rsidRDefault="00F611FF" w:rsidP="00F611FF">
      <w:pPr>
        <w:rPr>
          <w:rFonts w:ascii="Times New Roman" w:hAnsi="Times New Roman" w:cs="Times New Roman"/>
          <w:b/>
          <w:bCs/>
        </w:rPr>
      </w:pPr>
    </w:p>
    <w:p w:rsidR="00F611FF" w:rsidRPr="00481951" w:rsidRDefault="00F611FF" w:rsidP="00F611FF">
      <w:pPr>
        <w:rPr>
          <w:rFonts w:ascii="Times New Roman" w:hAnsi="Times New Roman" w:cs="Times New Roman"/>
          <w:b/>
          <w:bCs/>
        </w:rPr>
      </w:pPr>
      <w:r w:rsidRPr="00481951">
        <w:rPr>
          <w:rFonts w:ascii="Times New Roman" w:hAnsi="Times New Roman" w:cs="Times New Roman"/>
          <w:b/>
          <w:bCs/>
        </w:rPr>
        <w:t>Leica CM1850 and CM1950 Cryostats</w:t>
      </w:r>
    </w:p>
    <w:p w:rsidR="00F611FF" w:rsidRPr="00481951" w:rsidRDefault="00F611FF" w:rsidP="00F6222F">
      <w:pPr>
        <w:numPr>
          <w:ilvl w:val="0"/>
          <w:numId w:val="28"/>
        </w:numPr>
        <w:rPr>
          <w:rFonts w:ascii="Times New Roman" w:hAnsi="Times New Roman" w:cs="Times New Roman"/>
        </w:rPr>
      </w:pPr>
      <w:r w:rsidRPr="00481951">
        <w:rPr>
          <w:rFonts w:ascii="Times New Roman" w:hAnsi="Times New Roman" w:cs="Times New Roman"/>
        </w:rPr>
        <w:t xml:space="preserve">Allows slicing of thin (3 microns) or thick (up to 100 microns) frozen tissue samples </w:t>
      </w:r>
    </w:p>
    <w:p w:rsidR="00F611FF" w:rsidRPr="00481951" w:rsidRDefault="00F611FF" w:rsidP="00F611FF">
      <w:pPr>
        <w:ind w:left="720"/>
        <w:rPr>
          <w:rFonts w:ascii="Times New Roman" w:hAnsi="Times New Roman" w:cs="Times New Roman"/>
        </w:rPr>
      </w:pPr>
    </w:p>
    <w:p w:rsidR="00903343" w:rsidRDefault="00F611FF" w:rsidP="00F611FF">
      <w:pPr>
        <w:rPr>
          <w:rFonts w:ascii="Times New Roman" w:hAnsi="Times New Roman" w:cs="Times New Roman"/>
        </w:rPr>
      </w:pPr>
      <w:r w:rsidRPr="00903343">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Cynthia Zimmerman (</w:t>
      </w:r>
      <w:hyperlink r:id="rId126" w:history="1">
        <w:r w:rsidRPr="00481951">
          <w:rPr>
            <w:rStyle w:val="Hyperlink"/>
            <w:rFonts w:ascii="Times New Roman" w:hAnsi="Times New Roman" w:cs="Times New Roman"/>
          </w:rPr>
          <w:t>czimmerm@wakehealth.edu</w:t>
        </w:r>
      </w:hyperlink>
      <w:r w:rsidRPr="00481951">
        <w:rPr>
          <w:rFonts w:ascii="Times New Roman" w:hAnsi="Times New Roman" w:cs="Times New Roman"/>
        </w:rPr>
        <w:t xml:space="preserve">), WFIRM Histology Core Technician </w:t>
      </w:r>
    </w:p>
    <w:p w:rsidR="00F611FF" w:rsidRPr="00481951" w:rsidRDefault="00903343" w:rsidP="00903343">
      <w:pPr>
        <w:ind w:left="1440" w:firstLine="72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481951">
        <w:rPr>
          <w:rFonts w:ascii="Times New Roman" w:hAnsi="Times New Roman" w:cs="Times New Roman"/>
        </w:rPr>
        <w:t>336-713-7284.</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bCs/>
        </w:rPr>
      </w:pPr>
      <w:r w:rsidRPr="00481951">
        <w:rPr>
          <w:rFonts w:ascii="Times New Roman" w:hAnsi="Times New Roman" w:cs="Times New Roman"/>
          <w:b/>
          <w:bCs/>
        </w:rPr>
        <w:t>Leica RM2255 Rotary Microtomes</w:t>
      </w:r>
    </w:p>
    <w:p w:rsidR="00F611FF" w:rsidRPr="00481951" w:rsidRDefault="00F611FF" w:rsidP="00F6222F">
      <w:pPr>
        <w:numPr>
          <w:ilvl w:val="0"/>
          <w:numId w:val="28"/>
        </w:numPr>
        <w:rPr>
          <w:rFonts w:ascii="Times New Roman" w:hAnsi="Times New Roman" w:cs="Times New Roman"/>
        </w:rPr>
      </w:pPr>
      <w:r w:rsidRPr="00481951">
        <w:rPr>
          <w:rFonts w:ascii="Times New Roman" w:hAnsi="Times New Roman" w:cs="Times New Roman"/>
        </w:rPr>
        <w:t>Allows slicing of thin (0.5micron) or thick (up to 100 microns) resin/plastic embedded samples</w:t>
      </w:r>
    </w:p>
    <w:p w:rsidR="00F611FF" w:rsidRPr="00481951" w:rsidRDefault="00F611FF" w:rsidP="00F611FF">
      <w:pPr>
        <w:ind w:left="720"/>
        <w:rPr>
          <w:rFonts w:ascii="Times New Roman" w:hAnsi="Times New Roman" w:cs="Times New Roman"/>
        </w:rPr>
      </w:pPr>
    </w:p>
    <w:p w:rsidR="00903343" w:rsidRDefault="00F611FF" w:rsidP="00F611FF">
      <w:pPr>
        <w:rPr>
          <w:rFonts w:ascii="Times New Roman" w:hAnsi="Times New Roman" w:cs="Times New Roman"/>
        </w:rPr>
      </w:pPr>
      <w:r w:rsidRPr="00903343">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Cynthia Zimmerman (</w:t>
      </w:r>
      <w:hyperlink r:id="rId127" w:history="1">
        <w:r w:rsidRPr="00481951">
          <w:rPr>
            <w:rStyle w:val="Hyperlink"/>
            <w:rFonts w:ascii="Times New Roman" w:hAnsi="Times New Roman" w:cs="Times New Roman"/>
          </w:rPr>
          <w:t>czimmerm@wakehealth.edu</w:t>
        </w:r>
      </w:hyperlink>
      <w:r w:rsidRPr="00481951">
        <w:rPr>
          <w:rFonts w:ascii="Times New Roman" w:hAnsi="Times New Roman" w:cs="Times New Roman"/>
        </w:rPr>
        <w:t xml:space="preserve">), WFIRM Histology Core Technician </w:t>
      </w:r>
    </w:p>
    <w:p w:rsidR="00F611FF" w:rsidRPr="00481951" w:rsidRDefault="00903343" w:rsidP="00903343">
      <w:pPr>
        <w:ind w:left="216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481951">
        <w:rPr>
          <w:rFonts w:ascii="Times New Roman" w:hAnsi="Times New Roman" w:cs="Times New Roman"/>
        </w:rPr>
        <w:t>336-713-7284.</w:t>
      </w:r>
    </w:p>
    <w:p w:rsidR="00F611FF" w:rsidRPr="00481951" w:rsidRDefault="00F611FF" w:rsidP="00F611FF">
      <w:pPr>
        <w:rPr>
          <w:rFonts w:ascii="Times New Roman" w:hAnsi="Times New Roman" w:cs="Times New Roman"/>
          <w:b/>
          <w:bCs/>
        </w:rPr>
      </w:pPr>
    </w:p>
    <w:p w:rsidR="00F611FF" w:rsidRPr="00481951" w:rsidRDefault="00F611FF" w:rsidP="00F611FF">
      <w:pPr>
        <w:rPr>
          <w:rFonts w:ascii="Times New Roman" w:hAnsi="Times New Roman" w:cs="Times New Roman"/>
          <w:b/>
          <w:bCs/>
        </w:rPr>
      </w:pPr>
      <w:r w:rsidRPr="00481951">
        <w:rPr>
          <w:rFonts w:ascii="Times New Roman" w:hAnsi="Times New Roman" w:cs="Times New Roman"/>
          <w:b/>
          <w:bCs/>
        </w:rPr>
        <w:lastRenderedPageBreak/>
        <w:t>Leica RM2265 Rotary Motorized Microtome</w:t>
      </w:r>
    </w:p>
    <w:p w:rsidR="00F611FF" w:rsidRPr="00481951" w:rsidRDefault="00F611FF" w:rsidP="00F6222F">
      <w:pPr>
        <w:numPr>
          <w:ilvl w:val="0"/>
          <w:numId w:val="28"/>
        </w:numPr>
        <w:rPr>
          <w:rFonts w:ascii="Times New Roman" w:hAnsi="Times New Roman" w:cs="Times New Roman"/>
        </w:rPr>
      </w:pPr>
      <w:r w:rsidRPr="00481951">
        <w:rPr>
          <w:rFonts w:ascii="Times New Roman" w:hAnsi="Times New Roman" w:cs="Times New Roman"/>
        </w:rPr>
        <w:t>Allows slicing of thin (0.5 micron) or thick (up to 100 microns) resin/plastic embedded samples</w:t>
      </w:r>
    </w:p>
    <w:p w:rsidR="00F611FF" w:rsidRPr="00481951" w:rsidRDefault="00F611FF" w:rsidP="00F6222F">
      <w:pPr>
        <w:numPr>
          <w:ilvl w:val="0"/>
          <w:numId w:val="28"/>
        </w:numPr>
        <w:rPr>
          <w:rFonts w:ascii="Times New Roman" w:hAnsi="Times New Roman" w:cs="Times New Roman"/>
        </w:rPr>
      </w:pPr>
      <w:r w:rsidRPr="00481951">
        <w:rPr>
          <w:rFonts w:ascii="Times New Roman" w:hAnsi="Times New Roman" w:cs="Times New Roman"/>
        </w:rPr>
        <w:t>Allows slicing of thin (3 microns) or thick (up to 100 microns) paraffin embedded samples</w:t>
      </w:r>
    </w:p>
    <w:p w:rsidR="00F611FF" w:rsidRPr="00481951" w:rsidRDefault="00F611FF" w:rsidP="00F611FF">
      <w:pPr>
        <w:ind w:left="720"/>
        <w:rPr>
          <w:rFonts w:ascii="Times New Roman" w:hAnsi="Times New Roman" w:cs="Times New Roman"/>
        </w:rPr>
      </w:pPr>
    </w:p>
    <w:p w:rsidR="00903343" w:rsidRDefault="00F611FF" w:rsidP="00F611FF">
      <w:pPr>
        <w:rPr>
          <w:rFonts w:ascii="Times New Roman" w:hAnsi="Times New Roman" w:cs="Times New Roman"/>
        </w:rPr>
      </w:pPr>
      <w:r w:rsidRPr="00903343">
        <w:rPr>
          <w:rFonts w:ascii="Times New Roman" w:hAnsi="Times New Roman" w:cs="Times New Roman"/>
          <w:b/>
        </w:rPr>
        <w:t xml:space="preserve">Contact </w:t>
      </w:r>
      <w:r w:rsidR="00903343" w:rsidRPr="00903343">
        <w:rPr>
          <w:rFonts w:ascii="Times New Roman" w:hAnsi="Times New Roman" w:cs="Times New Roman"/>
          <w:b/>
        </w:rPr>
        <w:t>Person</w:t>
      </w:r>
      <w:r w:rsidR="00903343" w:rsidRPr="00481951">
        <w:rPr>
          <w:rFonts w:ascii="Times New Roman" w:hAnsi="Times New Roman" w:cs="Times New Roman"/>
        </w:rPr>
        <w:t>:</w:t>
      </w:r>
      <w:r w:rsidRPr="00481951">
        <w:rPr>
          <w:rFonts w:ascii="Times New Roman" w:hAnsi="Times New Roman" w:cs="Times New Roman"/>
        </w:rPr>
        <w:t>          </w:t>
      </w:r>
      <w:r w:rsidR="0038699F">
        <w:rPr>
          <w:rFonts w:ascii="Times New Roman" w:hAnsi="Times New Roman" w:cs="Times New Roman"/>
        </w:rPr>
        <w:tab/>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Cynthia Zimmerman (</w:t>
      </w:r>
      <w:hyperlink r:id="rId128" w:history="1">
        <w:r w:rsidRPr="00481951">
          <w:rPr>
            <w:rStyle w:val="Hyperlink"/>
            <w:rFonts w:ascii="Times New Roman" w:hAnsi="Times New Roman" w:cs="Times New Roman"/>
          </w:rPr>
          <w:t>czimmerm@wakehealth.edu</w:t>
        </w:r>
      </w:hyperlink>
      <w:r w:rsidRPr="00481951">
        <w:rPr>
          <w:rFonts w:ascii="Times New Roman" w:hAnsi="Times New Roman" w:cs="Times New Roman"/>
        </w:rPr>
        <w:t xml:space="preserve">), WFIRM Histology Core Technician </w:t>
      </w:r>
    </w:p>
    <w:p w:rsidR="00F611FF" w:rsidRPr="00481951" w:rsidRDefault="00903343" w:rsidP="00903343">
      <w:pPr>
        <w:ind w:left="14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8699F">
        <w:rPr>
          <w:rFonts w:ascii="Times New Roman" w:hAnsi="Times New Roman" w:cs="Times New Roman"/>
        </w:rPr>
        <w:tab/>
      </w:r>
      <w:r w:rsidR="00F611FF" w:rsidRPr="00481951">
        <w:rPr>
          <w:rFonts w:ascii="Times New Roman" w:hAnsi="Times New Roman" w:cs="Times New Roman"/>
        </w:rPr>
        <w:t>336-713-7284.</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bCs/>
        </w:rPr>
      </w:pPr>
      <w:r w:rsidRPr="00481951">
        <w:rPr>
          <w:rFonts w:ascii="Times New Roman" w:hAnsi="Times New Roman" w:cs="Times New Roman"/>
          <w:b/>
          <w:bCs/>
        </w:rPr>
        <w:t>Leica EG1160 Embedding Center</w:t>
      </w:r>
    </w:p>
    <w:p w:rsidR="00F611FF" w:rsidRPr="00481951" w:rsidRDefault="00F611FF" w:rsidP="00F6222F">
      <w:pPr>
        <w:numPr>
          <w:ilvl w:val="0"/>
          <w:numId w:val="29"/>
        </w:numPr>
        <w:rPr>
          <w:rFonts w:ascii="Times New Roman" w:hAnsi="Times New Roman" w:cs="Times New Roman"/>
        </w:rPr>
      </w:pPr>
      <w:r w:rsidRPr="00481951">
        <w:rPr>
          <w:rFonts w:ascii="Times New Roman" w:hAnsi="Times New Roman" w:cs="Times New Roman"/>
        </w:rPr>
        <w:t>Used for embedding paraffin processed samples into shaped molds</w:t>
      </w:r>
    </w:p>
    <w:p w:rsidR="00F611FF" w:rsidRPr="00481951" w:rsidRDefault="00F611FF" w:rsidP="00F6222F">
      <w:pPr>
        <w:numPr>
          <w:ilvl w:val="0"/>
          <w:numId w:val="29"/>
        </w:numPr>
        <w:rPr>
          <w:rFonts w:ascii="Times New Roman" w:hAnsi="Times New Roman" w:cs="Times New Roman"/>
        </w:rPr>
      </w:pPr>
      <w:r w:rsidRPr="00481951">
        <w:rPr>
          <w:rFonts w:ascii="Times New Roman" w:hAnsi="Times New Roman" w:cs="Times New Roman"/>
        </w:rPr>
        <w:t>Allows user the ability to carefully orient samples</w:t>
      </w:r>
    </w:p>
    <w:p w:rsidR="00F611FF" w:rsidRPr="00481951" w:rsidRDefault="00F611FF" w:rsidP="00F611FF">
      <w:pPr>
        <w:ind w:left="720"/>
        <w:rPr>
          <w:rFonts w:ascii="Times New Roman" w:hAnsi="Times New Roman" w:cs="Times New Roman"/>
        </w:rPr>
      </w:pPr>
    </w:p>
    <w:p w:rsidR="00903343" w:rsidRDefault="00F611FF" w:rsidP="00F611FF">
      <w:pPr>
        <w:rPr>
          <w:rFonts w:ascii="Times New Roman" w:hAnsi="Times New Roman" w:cs="Times New Roman"/>
        </w:rPr>
      </w:pPr>
      <w:r w:rsidRPr="00903343">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Cynthia Zimmerman (</w:t>
      </w:r>
      <w:hyperlink r:id="rId129" w:history="1">
        <w:r w:rsidRPr="00481951">
          <w:rPr>
            <w:rStyle w:val="Hyperlink"/>
            <w:rFonts w:ascii="Times New Roman" w:hAnsi="Times New Roman" w:cs="Times New Roman"/>
          </w:rPr>
          <w:t>czimmerm@wakehealth.edu</w:t>
        </w:r>
      </w:hyperlink>
      <w:r w:rsidRPr="00481951">
        <w:rPr>
          <w:rFonts w:ascii="Times New Roman" w:hAnsi="Times New Roman" w:cs="Times New Roman"/>
        </w:rPr>
        <w:t xml:space="preserve">), WFIRM Histology Core Technician </w:t>
      </w:r>
    </w:p>
    <w:p w:rsidR="00F611FF" w:rsidRPr="00481951" w:rsidRDefault="00903343" w:rsidP="00903343">
      <w:pPr>
        <w:ind w:left="216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481951">
        <w:rPr>
          <w:rFonts w:ascii="Times New Roman" w:hAnsi="Times New Roman" w:cs="Times New Roman"/>
        </w:rPr>
        <w:t>336-713-7284.</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bCs/>
        </w:rPr>
      </w:pPr>
      <w:r w:rsidRPr="00481951">
        <w:rPr>
          <w:rFonts w:ascii="Times New Roman" w:hAnsi="Times New Roman" w:cs="Times New Roman"/>
          <w:b/>
          <w:bCs/>
        </w:rPr>
        <w:t>Sakura VIP 5 Tissue Processor</w:t>
      </w:r>
    </w:p>
    <w:p w:rsidR="00F611FF" w:rsidRPr="00481951" w:rsidRDefault="00F611FF" w:rsidP="00F6222F">
      <w:pPr>
        <w:numPr>
          <w:ilvl w:val="0"/>
          <w:numId w:val="30"/>
        </w:numPr>
        <w:rPr>
          <w:rFonts w:ascii="Times New Roman" w:hAnsi="Times New Roman" w:cs="Times New Roman"/>
        </w:rPr>
      </w:pPr>
      <w:r w:rsidRPr="00481951">
        <w:rPr>
          <w:rFonts w:ascii="Times New Roman" w:hAnsi="Times New Roman" w:cs="Times New Roman"/>
        </w:rPr>
        <w:t>Used for dehydration, clearing and paraffin infiltration of fixed small to large tissue samples</w:t>
      </w:r>
    </w:p>
    <w:p w:rsidR="00F611FF" w:rsidRPr="00481951" w:rsidRDefault="00F611FF" w:rsidP="00F6222F">
      <w:pPr>
        <w:numPr>
          <w:ilvl w:val="0"/>
          <w:numId w:val="30"/>
        </w:numPr>
        <w:rPr>
          <w:rFonts w:ascii="Times New Roman" w:hAnsi="Times New Roman" w:cs="Times New Roman"/>
        </w:rPr>
      </w:pPr>
      <w:r w:rsidRPr="00481951">
        <w:rPr>
          <w:rFonts w:ascii="Times New Roman" w:hAnsi="Times New Roman" w:cs="Times New Roman"/>
        </w:rPr>
        <w:t>12 programs that allow a large variety of length of processing run for various sizes and density of fixed tissue samples</w:t>
      </w:r>
    </w:p>
    <w:p w:rsidR="00F611FF" w:rsidRPr="00481951" w:rsidRDefault="00F611FF" w:rsidP="00F611FF">
      <w:pPr>
        <w:rPr>
          <w:rFonts w:ascii="Times New Roman" w:hAnsi="Times New Roman" w:cs="Times New Roman"/>
        </w:rPr>
      </w:pPr>
    </w:p>
    <w:p w:rsidR="00903343" w:rsidRDefault="00F611FF" w:rsidP="00F611FF">
      <w:pPr>
        <w:rPr>
          <w:rFonts w:ascii="Times New Roman" w:hAnsi="Times New Roman" w:cs="Times New Roman"/>
        </w:rPr>
      </w:pPr>
      <w:r w:rsidRPr="00903343">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Cynthia Zimmerman (</w:t>
      </w:r>
      <w:hyperlink r:id="rId130" w:history="1">
        <w:r w:rsidRPr="00481951">
          <w:rPr>
            <w:rStyle w:val="Hyperlink"/>
            <w:rFonts w:ascii="Times New Roman" w:hAnsi="Times New Roman" w:cs="Times New Roman"/>
          </w:rPr>
          <w:t>czimmerm@wakehealth.edu</w:t>
        </w:r>
      </w:hyperlink>
      <w:r w:rsidRPr="00481951">
        <w:rPr>
          <w:rFonts w:ascii="Times New Roman" w:hAnsi="Times New Roman" w:cs="Times New Roman"/>
        </w:rPr>
        <w:t>), WFIRM Histology Core Technician</w:t>
      </w:r>
    </w:p>
    <w:p w:rsidR="00F611FF" w:rsidRPr="00481951" w:rsidRDefault="00903343" w:rsidP="00903343">
      <w:pPr>
        <w:ind w:left="1440" w:firstLine="72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481951">
        <w:rPr>
          <w:rFonts w:ascii="Times New Roman" w:hAnsi="Times New Roman" w:cs="Times New Roman"/>
        </w:rPr>
        <w:t xml:space="preserve"> 336-713-7284.</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bCs/>
        </w:rPr>
      </w:pPr>
      <w:proofErr w:type="spellStart"/>
      <w:r w:rsidRPr="00481951">
        <w:rPr>
          <w:rFonts w:ascii="Times New Roman" w:hAnsi="Times New Roman" w:cs="Times New Roman"/>
          <w:b/>
          <w:bCs/>
        </w:rPr>
        <w:t>Dako</w:t>
      </w:r>
      <w:proofErr w:type="spellEnd"/>
      <w:r w:rsidRPr="00481951">
        <w:rPr>
          <w:rFonts w:ascii="Times New Roman" w:hAnsi="Times New Roman" w:cs="Times New Roman"/>
          <w:b/>
          <w:bCs/>
        </w:rPr>
        <w:t xml:space="preserve"> PT Link Antigen Removal Processor</w:t>
      </w:r>
    </w:p>
    <w:p w:rsidR="00F611FF" w:rsidRPr="00481951" w:rsidRDefault="00F611FF" w:rsidP="00F6222F">
      <w:pPr>
        <w:numPr>
          <w:ilvl w:val="0"/>
          <w:numId w:val="30"/>
        </w:numPr>
        <w:rPr>
          <w:rFonts w:ascii="Times New Roman" w:hAnsi="Times New Roman" w:cs="Times New Roman"/>
        </w:rPr>
      </w:pPr>
      <w:r w:rsidRPr="00481951">
        <w:rPr>
          <w:rFonts w:ascii="Times New Roman" w:hAnsi="Times New Roman" w:cs="Times New Roman"/>
        </w:rPr>
        <w:t xml:space="preserve">Pre-treatment system that optimizes staining consistency in tissue. Allows the entire pre-treatment process of </w:t>
      </w:r>
      <w:proofErr w:type="spellStart"/>
      <w:r w:rsidRPr="00481951">
        <w:rPr>
          <w:rFonts w:ascii="Times New Roman" w:hAnsi="Times New Roman" w:cs="Times New Roman"/>
        </w:rPr>
        <w:t>deparaffinization</w:t>
      </w:r>
      <w:proofErr w:type="spellEnd"/>
      <w:r w:rsidRPr="00481951">
        <w:rPr>
          <w:rFonts w:ascii="Times New Roman" w:hAnsi="Times New Roman" w:cs="Times New Roman"/>
        </w:rPr>
        <w:t>, rehydration and epitope retrieval to be combined into a well-documented, 3-in-1 specimen preparation procedure.</w:t>
      </w:r>
    </w:p>
    <w:p w:rsidR="00F611FF" w:rsidRPr="00481951" w:rsidRDefault="00F611FF" w:rsidP="00F611FF">
      <w:pPr>
        <w:rPr>
          <w:rFonts w:ascii="Times New Roman" w:hAnsi="Times New Roman" w:cs="Times New Roman"/>
        </w:rPr>
      </w:pPr>
    </w:p>
    <w:p w:rsidR="00903343" w:rsidRDefault="00F611FF" w:rsidP="00F611FF">
      <w:pPr>
        <w:rPr>
          <w:rFonts w:ascii="Times New Roman" w:hAnsi="Times New Roman" w:cs="Times New Roman"/>
        </w:rPr>
      </w:pPr>
      <w:r w:rsidRPr="00903343">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Cynthia Zimmerman (</w:t>
      </w:r>
      <w:hyperlink r:id="rId131" w:history="1">
        <w:r w:rsidRPr="00481951">
          <w:rPr>
            <w:rStyle w:val="Hyperlink"/>
            <w:rFonts w:ascii="Times New Roman" w:hAnsi="Times New Roman" w:cs="Times New Roman"/>
          </w:rPr>
          <w:t>czimmerm@wakehealth.edu</w:t>
        </w:r>
      </w:hyperlink>
      <w:r w:rsidRPr="00481951">
        <w:rPr>
          <w:rFonts w:ascii="Times New Roman" w:hAnsi="Times New Roman" w:cs="Times New Roman"/>
        </w:rPr>
        <w:t xml:space="preserve">), WFIRM Histology Core Technician </w:t>
      </w:r>
    </w:p>
    <w:p w:rsidR="00F611FF" w:rsidRPr="00481951" w:rsidRDefault="00903343" w:rsidP="00903343">
      <w:pPr>
        <w:ind w:left="1440" w:firstLine="72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481951">
        <w:rPr>
          <w:rFonts w:ascii="Times New Roman" w:hAnsi="Times New Roman" w:cs="Times New Roman"/>
        </w:rPr>
        <w:t>336-713-7284.</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bCs/>
        </w:rPr>
      </w:pPr>
      <w:proofErr w:type="spellStart"/>
      <w:r w:rsidRPr="00481951">
        <w:rPr>
          <w:rFonts w:ascii="Times New Roman" w:hAnsi="Times New Roman" w:cs="Times New Roman"/>
          <w:b/>
          <w:bCs/>
        </w:rPr>
        <w:t>Spex</w:t>
      </w:r>
      <w:proofErr w:type="spellEnd"/>
      <w:r w:rsidRPr="00481951">
        <w:rPr>
          <w:rFonts w:ascii="Times New Roman" w:hAnsi="Times New Roman" w:cs="Times New Roman"/>
          <w:b/>
          <w:bCs/>
        </w:rPr>
        <w:t xml:space="preserve"> </w:t>
      </w:r>
      <w:proofErr w:type="spellStart"/>
      <w:r w:rsidRPr="00481951">
        <w:rPr>
          <w:rFonts w:ascii="Times New Roman" w:hAnsi="Times New Roman" w:cs="Times New Roman"/>
          <w:b/>
          <w:bCs/>
        </w:rPr>
        <w:t>Cryomill</w:t>
      </w:r>
      <w:proofErr w:type="spellEnd"/>
    </w:p>
    <w:p w:rsidR="00F611FF" w:rsidRPr="00481951" w:rsidRDefault="00F611FF" w:rsidP="00F6222F">
      <w:pPr>
        <w:numPr>
          <w:ilvl w:val="0"/>
          <w:numId w:val="31"/>
        </w:numPr>
        <w:rPr>
          <w:rFonts w:ascii="Times New Roman" w:hAnsi="Times New Roman" w:cs="Times New Roman"/>
        </w:rPr>
      </w:pPr>
      <w:r w:rsidRPr="00481951">
        <w:rPr>
          <w:rFonts w:ascii="Times New Roman" w:hAnsi="Times New Roman" w:cs="Times New Roman"/>
        </w:rPr>
        <w:t>Large cryogenic grinder that accommodates samples from 0.1 to 100 grams to grind samples into a fine powder.</w:t>
      </w:r>
    </w:p>
    <w:p w:rsidR="00F611FF" w:rsidRPr="00481951" w:rsidRDefault="00F611FF" w:rsidP="00F611FF">
      <w:pPr>
        <w:rPr>
          <w:rFonts w:ascii="Times New Roman" w:hAnsi="Times New Roman" w:cs="Times New Roman"/>
        </w:rPr>
      </w:pPr>
    </w:p>
    <w:p w:rsidR="00F74630" w:rsidRDefault="00F611FF" w:rsidP="00F611FF">
      <w:pPr>
        <w:rPr>
          <w:rFonts w:ascii="Times New Roman" w:hAnsi="Times New Roman" w:cs="Times New Roman"/>
        </w:rPr>
      </w:pPr>
      <w:r w:rsidRPr="00F74630">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Cynthia Zimmerman (</w:t>
      </w:r>
      <w:hyperlink r:id="rId132" w:history="1">
        <w:r w:rsidRPr="00481951">
          <w:rPr>
            <w:rStyle w:val="Hyperlink"/>
            <w:rFonts w:ascii="Times New Roman" w:hAnsi="Times New Roman" w:cs="Times New Roman"/>
          </w:rPr>
          <w:t>czimmerm@wakehealth.edu</w:t>
        </w:r>
      </w:hyperlink>
      <w:r w:rsidRPr="00481951">
        <w:rPr>
          <w:rFonts w:ascii="Times New Roman" w:hAnsi="Times New Roman" w:cs="Times New Roman"/>
        </w:rPr>
        <w:t xml:space="preserve">), WFIRM Histology Core Technician </w:t>
      </w:r>
    </w:p>
    <w:p w:rsidR="00F611FF" w:rsidRPr="00F74630" w:rsidRDefault="00F74630" w:rsidP="00F74630">
      <w:pPr>
        <w:ind w:left="1440" w:firstLine="72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F74630">
        <w:rPr>
          <w:rFonts w:ascii="Times New Roman" w:hAnsi="Times New Roman" w:cs="Times New Roman"/>
        </w:rPr>
        <w:t>336-713-7284.</w:t>
      </w:r>
    </w:p>
    <w:p w:rsidR="00F611FF" w:rsidRPr="00481951" w:rsidRDefault="00F611FF" w:rsidP="00F611FF">
      <w:pPr>
        <w:ind w:left="1440" w:firstLine="720"/>
        <w:rPr>
          <w:rFonts w:ascii="Times New Roman" w:hAnsi="Times New Roman" w:cs="Times New Roman"/>
        </w:rPr>
      </w:pPr>
    </w:p>
    <w:p w:rsidR="00F611FF" w:rsidRPr="00481951" w:rsidRDefault="00F611FF" w:rsidP="00F611FF">
      <w:pPr>
        <w:rPr>
          <w:rFonts w:ascii="Times New Roman" w:hAnsi="Times New Roman" w:cs="Times New Roman"/>
          <w:b/>
          <w:bCs/>
        </w:rPr>
      </w:pPr>
      <w:proofErr w:type="spellStart"/>
      <w:r w:rsidRPr="00481951">
        <w:rPr>
          <w:rFonts w:ascii="Times New Roman" w:hAnsi="Times New Roman" w:cs="Times New Roman"/>
          <w:b/>
          <w:bCs/>
        </w:rPr>
        <w:t>Cytopro</w:t>
      </w:r>
      <w:proofErr w:type="spellEnd"/>
      <w:r w:rsidRPr="00481951">
        <w:rPr>
          <w:rFonts w:ascii="Times New Roman" w:hAnsi="Times New Roman" w:cs="Times New Roman"/>
          <w:b/>
          <w:bCs/>
        </w:rPr>
        <w:t xml:space="preserve"> 7620 </w:t>
      </w:r>
      <w:proofErr w:type="spellStart"/>
      <w:r w:rsidRPr="00481951">
        <w:rPr>
          <w:rFonts w:ascii="Times New Roman" w:hAnsi="Times New Roman" w:cs="Times New Roman"/>
          <w:b/>
          <w:bCs/>
        </w:rPr>
        <w:t>Cytocentrifuge</w:t>
      </w:r>
      <w:proofErr w:type="spellEnd"/>
    </w:p>
    <w:p w:rsidR="00F611FF" w:rsidRPr="00481951" w:rsidRDefault="00F611FF" w:rsidP="00F6222F">
      <w:pPr>
        <w:numPr>
          <w:ilvl w:val="0"/>
          <w:numId w:val="31"/>
        </w:numPr>
        <w:rPr>
          <w:rFonts w:ascii="Times New Roman" w:hAnsi="Times New Roman" w:cs="Times New Roman"/>
        </w:rPr>
      </w:pPr>
      <w:r w:rsidRPr="00481951">
        <w:rPr>
          <w:rFonts w:ascii="Times New Roman" w:hAnsi="Times New Roman" w:cs="Times New Roman"/>
        </w:rPr>
        <w:t xml:space="preserve">A complete general purpose </w:t>
      </w:r>
      <w:proofErr w:type="spellStart"/>
      <w:r w:rsidRPr="00481951">
        <w:rPr>
          <w:rFonts w:ascii="Times New Roman" w:hAnsi="Times New Roman" w:cs="Times New Roman"/>
        </w:rPr>
        <w:t>cytocentrifuge</w:t>
      </w:r>
      <w:proofErr w:type="spellEnd"/>
      <w:r w:rsidRPr="00481951">
        <w:rPr>
          <w:rFonts w:ascii="Times New Roman" w:hAnsi="Times New Roman" w:cs="Times New Roman"/>
        </w:rPr>
        <w:t xml:space="preserve"> system for depositing cells onto microscope slides</w:t>
      </w:r>
    </w:p>
    <w:p w:rsidR="00F611FF" w:rsidRPr="00481951" w:rsidRDefault="00F611FF" w:rsidP="00F6222F">
      <w:pPr>
        <w:numPr>
          <w:ilvl w:val="0"/>
          <w:numId w:val="31"/>
        </w:numPr>
        <w:rPr>
          <w:rFonts w:ascii="Times New Roman" w:hAnsi="Times New Roman" w:cs="Times New Roman"/>
        </w:rPr>
      </w:pPr>
      <w:r w:rsidRPr="00481951">
        <w:rPr>
          <w:rFonts w:ascii="Times New Roman" w:hAnsi="Times New Roman" w:cs="Times New Roman"/>
        </w:rPr>
        <w:t>Incorporated microprocessor control and user programmability to provide great versatility.</w:t>
      </w:r>
    </w:p>
    <w:p w:rsidR="00F611FF" w:rsidRPr="00481951" w:rsidRDefault="00F611FF" w:rsidP="00F611FF">
      <w:pPr>
        <w:ind w:left="720"/>
        <w:rPr>
          <w:rFonts w:ascii="Times New Roman" w:hAnsi="Times New Roman" w:cs="Times New Roman"/>
        </w:rPr>
      </w:pPr>
    </w:p>
    <w:p w:rsidR="00F74630" w:rsidRDefault="00F611FF" w:rsidP="00F611FF">
      <w:pPr>
        <w:rPr>
          <w:rFonts w:ascii="Times New Roman" w:hAnsi="Times New Roman" w:cs="Times New Roman"/>
        </w:rPr>
      </w:pPr>
      <w:r w:rsidRPr="00F74630">
        <w:rPr>
          <w:rFonts w:ascii="Times New Roman" w:hAnsi="Times New Roman" w:cs="Times New Roman"/>
          <w:b/>
        </w:rPr>
        <w:t>Contact Person:</w:t>
      </w:r>
      <w:r w:rsidRPr="00481951">
        <w:rPr>
          <w:rFonts w:ascii="Times New Roman" w:hAnsi="Times New Roman" w:cs="Times New Roman"/>
        </w:rPr>
        <w:t>            </w:t>
      </w:r>
      <w:r w:rsidR="0038699F">
        <w:rPr>
          <w:rFonts w:ascii="Times New Roman" w:hAnsi="Times New Roman" w:cs="Times New Roman"/>
        </w:rPr>
        <w:tab/>
      </w:r>
      <w:r w:rsidRPr="00481951">
        <w:rPr>
          <w:rFonts w:ascii="Times New Roman" w:hAnsi="Times New Roman" w:cs="Times New Roman"/>
        </w:rPr>
        <w:t xml:space="preserve"> Cynthia Zimmerman (</w:t>
      </w:r>
      <w:hyperlink r:id="rId133" w:history="1">
        <w:r w:rsidRPr="00481951">
          <w:rPr>
            <w:rStyle w:val="Hyperlink"/>
            <w:rFonts w:ascii="Times New Roman" w:hAnsi="Times New Roman" w:cs="Times New Roman"/>
          </w:rPr>
          <w:t>czimmerm@wakehealth.edu</w:t>
        </w:r>
      </w:hyperlink>
      <w:r w:rsidRPr="00481951">
        <w:rPr>
          <w:rFonts w:ascii="Times New Roman" w:hAnsi="Times New Roman" w:cs="Times New Roman"/>
        </w:rPr>
        <w:t xml:space="preserve">), WFIRM Histology Core Technician </w:t>
      </w:r>
    </w:p>
    <w:p w:rsidR="00F611FF" w:rsidRPr="00481951" w:rsidRDefault="00F74630" w:rsidP="00F74630">
      <w:pPr>
        <w:ind w:left="216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481951">
        <w:rPr>
          <w:rFonts w:ascii="Times New Roman" w:hAnsi="Times New Roman" w:cs="Times New Roman"/>
        </w:rPr>
        <w:t>336-713-7284.</w:t>
      </w:r>
    </w:p>
    <w:p w:rsidR="00F611FF" w:rsidRPr="00481951" w:rsidRDefault="00F611FF" w:rsidP="00F611FF">
      <w:pPr>
        <w:rPr>
          <w:rFonts w:ascii="Times New Roman" w:hAnsi="Times New Roman" w:cs="Times New Roman"/>
          <w:b/>
        </w:rPr>
      </w:pPr>
    </w:p>
    <w:p w:rsidR="00F611FF" w:rsidRDefault="00F611FF" w:rsidP="00F611FF">
      <w:pPr>
        <w:rPr>
          <w:rFonts w:ascii="Times New Roman" w:hAnsi="Times New Roman" w:cs="Times New Roman"/>
        </w:rPr>
      </w:pPr>
      <w:r w:rsidRPr="00481951">
        <w:rPr>
          <w:rFonts w:ascii="Times New Roman" w:hAnsi="Times New Roman" w:cs="Times New Roman"/>
          <w:b/>
        </w:rPr>
        <w:t>Histology Fee for Service is available</w:t>
      </w:r>
      <w:r w:rsidRPr="00481951">
        <w:rPr>
          <w:rFonts w:ascii="Times New Roman" w:hAnsi="Times New Roman" w:cs="Times New Roman"/>
        </w:rPr>
        <w:t xml:space="preserve"> </w:t>
      </w:r>
    </w:p>
    <w:p w:rsidR="00F74630" w:rsidRPr="00481951" w:rsidRDefault="00F74630" w:rsidP="00F611FF">
      <w:pPr>
        <w:rPr>
          <w:rFonts w:ascii="Times New Roman" w:hAnsi="Times New Roman" w:cs="Times New Roman"/>
        </w:rPr>
      </w:pPr>
    </w:p>
    <w:p w:rsidR="00F74630" w:rsidRDefault="00F611FF" w:rsidP="00F611FF">
      <w:pPr>
        <w:rPr>
          <w:rFonts w:ascii="Times New Roman" w:hAnsi="Times New Roman" w:cs="Times New Roman"/>
        </w:rPr>
      </w:pPr>
      <w:r w:rsidRPr="00F74630">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Cynthia Zimmerman (</w:t>
      </w:r>
      <w:hyperlink r:id="rId134" w:history="1">
        <w:r w:rsidRPr="00481951">
          <w:rPr>
            <w:rStyle w:val="Hyperlink"/>
            <w:rFonts w:ascii="Times New Roman" w:hAnsi="Times New Roman" w:cs="Times New Roman"/>
          </w:rPr>
          <w:t>czimmerm@wakehealth.edu</w:t>
        </w:r>
      </w:hyperlink>
      <w:r w:rsidRPr="00481951">
        <w:rPr>
          <w:rFonts w:ascii="Times New Roman" w:hAnsi="Times New Roman" w:cs="Times New Roman"/>
        </w:rPr>
        <w:t xml:space="preserve">), WFIRM Histology Core Technician </w:t>
      </w:r>
    </w:p>
    <w:p w:rsidR="00F611FF" w:rsidRPr="00481951" w:rsidRDefault="00F74630" w:rsidP="00F74630">
      <w:pPr>
        <w:ind w:left="1440" w:firstLine="72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481951">
        <w:rPr>
          <w:rFonts w:ascii="Times New Roman" w:hAnsi="Times New Roman" w:cs="Times New Roman"/>
        </w:rPr>
        <w:t>336-713-7284.</w:t>
      </w:r>
    </w:p>
    <w:p w:rsidR="00F611FF" w:rsidRPr="00481951" w:rsidRDefault="00F611FF" w:rsidP="00F611FF">
      <w:pPr>
        <w:rPr>
          <w:rFonts w:ascii="Times New Roman" w:hAnsi="Times New Roman" w:cs="Times New Roman"/>
        </w:rPr>
      </w:pPr>
    </w:p>
    <w:p w:rsidR="00F611FF" w:rsidRPr="00481951" w:rsidRDefault="00F611FF" w:rsidP="00F611FF">
      <w:pPr>
        <w:spacing w:line="252" w:lineRule="auto"/>
        <w:rPr>
          <w:rFonts w:ascii="Times New Roman" w:hAnsi="Times New Roman" w:cs="Times New Roman"/>
          <w:b/>
          <w:bCs/>
        </w:rPr>
      </w:pPr>
      <w:r w:rsidRPr="00481951">
        <w:rPr>
          <w:rFonts w:ascii="Times New Roman" w:hAnsi="Times New Roman" w:cs="Times New Roman"/>
          <w:b/>
          <w:bCs/>
        </w:rPr>
        <w:t>Leica DM 4000B</w:t>
      </w:r>
    </w:p>
    <w:p w:rsidR="00F611FF" w:rsidRPr="00481951" w:rsidRDefault="00F611FF" w:rsidP="00F6222F">
      <w:pPr>
        <w:pStyle w:val="ListParagraph"/>
        <w:numPr>
          <w:ilvl w:val="0"/>
          <w:numId w:val="60"/>
        </w:numPr>
        <w:spacing w:line="252" w:lineRule="auto"/>
        <w:jc w:val="both"/>
        <w:rPr>
          <w:rFonts w:ascii="Times New Roman" w:hAnsi="Times New Roman" w:cs="Times New Roman"/>
        </w:rPr>
      </w:pPr>
      <w:r w:rsidRPr="00481951">
        <w:rPr>
          <w:rFonts w:ascii="Times New Roman" w:hAnsi="Times New Roman" w:cs="Times New Roman"/>
        </w:rPr>
        <w:t>Upright microscope mainly for fixed specimen slide imaging</w:t>
      </w:r>
    </w:p>
    <w:p w:rsidR="00F611FF" w:rsidRPr="00481951" w:rsidRDefault="00F611FF" w:rsidP="00F6222F">
      <w:pPr>
        <w:pStyle w:val="ListParagraph"/>
        <w:numPr>
          <w:ilvl w:val="0"/>
          <w:numId w:val="60"/>
        </w:numPr>
        <w:spacing w:after="160" w:line="252" w:lineRule="auto"/>
        <w:jc w:val="both"/>
        <w:rPr>
          <w:rFonts w:ascii="Times New Roman" w:hAnsi="Times New Roman" w:cs="Times New Roman"/>
        </w:rPr>
      </w:pPr>
      <w:r w:rsidRPr="00481951">
        <w:rPr>
          <w:rFonts w:ascii="Times New Roman" w:hAnsi="Times New Roman" w:cs="Times New Roman"/>
        </w:rPr>
        <w:t xml:space="preserve">Transmitted Light images- </w:t>
      </w:r>
      <w:proofErr w:type="spellStart"/>
      <w:r w:rsidRPr="00481951">
        <w:rPr>
          <w:rFonts w:ascii="Times New Roman" w:hAnsi="Times New Roman" w:cs="Times New Roman"/>
        </w:rPr>
        <w:t>Brightfield</w:t>
      </w:r>
      <w:proofErr w:type="spellEnd"/>
    </w:p>
    <w:p w:rsidR="00F611FF" w:rsidRPr="00481951" w:rsidRDefault="00F611FF" w:rsidP="00F6222F">
      <w:pPr>
        <w:pStyle w:val="ListParagraph"/>
        <w:numPr>
          <w:ilvl w:val="0"/>
          <w:numId w:val="60"/>
        </w:numPr>
        <w:spacing w:after="160" w:line="252" w:lineRule="auto"/>
        <w:jc w:val="both"/>
        <w:rPr>
          <w:rFonts w:ascii="Times New Roman" w:hAnsi="Times New Roman" w:cs="Times New Roman"/>
        </w:rPr>
      </w:pPr>
      <w:r w:rsidRPr="00481951">
        <w:rPr>
          <w:rFonts w:ascii="Times New Roman" w:hAnsi="Times New Roman" w:cs="Times New Roman"/>
        </w:rPr>
        <w:t xml:space="preserve">Multi-channel fluorescence imaging- </w:t>
      </w:r>
      <w:proofErr w:type="spellStart"/>
      <w:r w:rsidRPr="00481951">
        <w:rPr>
          <w:rFonts w:ascii="Times New Roman" w:hAnsi="Times New Roman" w:cs="Times New Roman"/>
        </w:rPr>
        <w:t>Dapi</w:t>
      </w:r>
      <w:proofErr w:type="spellEnd"/>
      <w:r w:rsidRPr="00481951">
        <w:rPr>
          <w:rFonts w:ascii="Times New Roman" w:hAnsi="Times New Roman" w:cs="Times New Roman"/>
        </w:rPr>
        <w:t>, GFP, Cy5, and  Texas Red</w:t>
      </w:r>
    </w:p>
    <w:p w:rsidR="00F611FF" w:rsidRPr="00481951" w:rsidRDefault="00F611FF" w:rsidP="00F6222F">
      <w:pPr>
        <w:pStyle w:val="ListParagraph"/>
        <w:numPr>
          <w:ilvl w:val="0"/>
          <w:numId w:val="60"/>
        </w:numPr>
        <w:spacing w:after="160" w:line="252" w:lineRule="auto"/>
        <w:jc w:val="both"/>
        <w:rPr>
          <w:rFonts w:ascii="Times New Roman" w:hAnsi="Times New Roman" w:cs="Times New Roman"/>
        </w:rPr>
      </w:pPr>
      <w:r w:rsidRPr="00481951">
        <w:rPr>
          <w:rFonts w:ascii="Times New Roman" w:hAnsi="Times New Roman" w:cs="Times New Roman"/>
        </w:rPr>
        <w:lastRenderedPageBreak/>
        <w:t xml:space="preserve">Camera- </w:t>
      </w:r>
      <w:proofErr w:type="spellStart"/>
      <w:r w:rsidRPr="00481951">
        <w:rPr>
          <w:rFonts w:ascii="Times New Roman" w:hAnsi="Times New Roman" w:cs="Times New Roman"/>
        </w:rPr>
        <w:t>Hammamatsu</w:t>
      </w:r>
      <w:proofErr w:type="spellEnd"/>
      <w:r w:rsidRPr="00481951">
        <w:rPr>
          <w:rFonts w:ascii="Times New Roman" w:hAnsi="Times New Roman" w:cs="Times New Roman"/>
        </w:rPr>
        <w:t xml:space="preserve"> ORCA flash 4.0LT monochrome for FL imaging and Olympus DP73 color camera for Bright field imaging</w:t>
      </w:r>
    </w:p>
    <w:p w:rsidR="00F611FF" w:rsidRPr="00481951" w:rsidRDefault="00F611FF" w:rsidP="00F6222F">
      <w:pPr>
        <w:pStyle w:val="ListParagraph"/>
        <w:numPr>
          <w:ilvl w:val="0"/>
          <w:numId w:val="60"/>
        </w:numPr>
        <w:spacing w:after="160" w:line="252" w:lineRule="auto"/>
        <w:jc w:val="both"/>
        <w:rPr>
          <w:rFonts w:ascii="Times New Roman" w:hAnsi="Times New Roman" w:cs="Times New Roman"/>
        </w:rPr>
      </w:pPr>
      <w:r w:rsidRPr="00481951">
        <w:rPr>
          <w:rFonts w:ascii="Times New Roman" w:hAnsi="Times New Roman" w:cs="Times New Roman"/>
        </w:rPr>
        <w:t>Optics:</w:t>
      </w:r>
    </w:p>
    <w:p w:rsidR="00F611FF" w:rsidRPr="00481951" w:rsidRDefault="00F611FF" w:rsidP="00F6222F">
      <w:pPr>
        <w:pStyle w:val="ListParagraph"/>
        <w:numPr>
          <w:ilvl w:val="1"/>
          <w:numId w:val="61"/>
        </w:numPr>
        <w:spacing w:after="160" w:line="252" w:lineRule="auto"/>
        <w:jc w:val="both"/>
        <w:rPr>
          <w:rFonts w:ascii="Times New Roman" w:hAnsi="Times New Roman" w:cs="Times New Roman"/>
        </w:rPr>
      </w:pPr>
      <w:r w:rsidRPr="00481951">
        <w:rPr>
          <w:rFonts w:ascii="Times New Roman" w:hAnsi="Times New Roman" w:cs="Times New Roman"/>
        </w:rPr>
        <w:t xml:space="preserve">HCX FL Plan 1.25x/0.04 </w:t>
      </w:r>
    </w:p>
    <w:p w:rsidR="00F611FF" w:rsidRPr="00481951" w:rsidRDefault="00F611FF" w:rsidP="00F6222F">
      <w:pPr>
        <w:pStyle w:val="ListParagraph"/>
        <w:numPr>
          <w:ilvl w:val="1"/>
          <w:numId w:val="61"/>
        </w:numPr>
        <w:spacing w:after="160" w:line="252" w:lineRule="auto"/>
        <w:jc w:val="both"/>
        <w:rPr>
          <w:rFonts w:ascii="Times New Roman" w:hAnsi="Times New Roman" w:cs="Times New Roman"/>
        </w:rPr>
      </w:pPr>
      <w:r w:rsidRPr="00481951">
        <w:rPr>
          <w:rFonts w:ascii="Times New Roman" w:hAnsi="Times New Roman" w:cs="Times New Roman"/>
        </w:rPr>
        <w:t>HCX FL Plan 2.5x/0.07</w:t>
      </w:r>
    </w:p>
    <w:p w:rsidR="00F611FF" w:rsidRPr="00481951" w:rsidRDefault="00F611FF" w:rsidP="00F6222F">
      <w:pPr>
        <w:pStyle w:val="ListParagraph"/>
        <w:numPr>
          <w:ilvl w:val="1"/>
          <w:numId w:val="61"/>
        </w:numPr>
        <w:spacing w:after="160" w:line="252" w:lineRule="auto"/>
        <w:jc w:val="both"/>
        <w:rPr>
          <w:rFonts w:ascii="Times New Roman" w:hAnsi="Times New Roman" w:cs="Times New Roman"/>
        </w:rPr>
      </w:pPr>
      <w:r w:rsidRPr="00481951">
        <w:rPr>
          <w:rFonts w:ascii="Times New Roman" w:hAnsi="Times New Roman" w:cs="Times New Roman"/>
        </w:rPr>
        <w:t xml:space="preserve">HCX PL </w:t>
      </w:r>
      <w:proofErr w:type="spellStart"/>
      <w:r w:rsidRPr="00481951">
        <w:rPr>
          <w:rFonts w:ascii="Times New Roman" w:hAnsi="Times New Roman" w:cs="Times New Roman"/>
        </w:rPr>
        <w:t>Fluotar</w:t>
      </w:r>
      <w:proofErr w:type="spellEnd"/>
      <w:r w:rsidRPr="00481951">
        <w:rPr>
          <w:rFonts w:ascii="Times New Roman" w:hAnsi="Times New Roman" w:cs="Times New Roman"/>
        </w:rPr>
        <w:t xml:space="preserve"> 10x/0.3 </w:t>
      </w:r>
    </w:p>
    <w:p w:rsidR="00F611FF" w:rsidRPr="00481951" w:rsidRDefault="00F611FF" w:rsidP="00F6222F">
      <w:pPr>
        <w:pStyle w:val="ListParagraph"/>
        <w:numPr>
          <w:ilvl w:val="1"/>
          <w:numId w:val="61"/>
        </w:numPr>
        <w:spacing w:after="160" w:line="252" w:lineRule="auto"/>
        <w:jc w:val="both"/>
        <w:rPr>
          <w:rFonts w:ascii="Times New Roman" w:hAnsi="Times New Roman" w:cs="Times New Roman"/>
        </w:rPr>
      </w:pPr>
      <w:r w:rsidRPr="00481951">
        <w:rPr>
          <w:rFonts w:ascii="Times New Roman" w:hAnsi="Times New Roman" w:cs="Times New Roman"/>
        </w:rPr>
        <w:t xml:space="preserve">HCX PL </w:t>
      </w:r>
      <w:proofErr w:type="spellStart"/>
      <w:r w:rsidRPr="00481951">
        <w:rPr>
          <w:rFonts w:ascii="Times New Roman" w:hAnsi="Times New Roman" w:cs="Times New Roman"/>
        </w:rPr>
        <w:t>Fluotar</w:t>
      </w:r>
      <w:proofErr w:type="spellEnd"/>
      <w:r w:rsidRPr="00481951">
        <w:rPr>
          <w:rFonts w:ascii="Times New Roman" w:hAnsi="Times New Roman" w:cs="Times New Roman"/>
        </w:rPr>
        <w:t xml:space="preserve"> 20x/0.5</w:t>
      </w:r>
    </w:p>
    <w:p w:rsidR="00F611FF" w:rsidRPr="00481951" w:rsidRDefault="00F611FF" w:rsidP="00F6222F">
      <w:pPr>
        <w:pStyle w:val="ListParagraph"/>
        <w:numPr>
          <w:ilvl w:val="1"/>
          <w:numId w:val="61"/>
        </w:numPr>
        <w:spacing w:after="160" w:line="252" w:lineRule="auto"/>
        <w:jc w:val="both"/>
        <w:rPr>
          <w:rFonts w:ascii="Times New Roman" w:hAnsi="Times New Roman" w:cs="Times New Roman"/>
        </w:rPr>
      </w:pPr>
      <w:r w:rsidRPr="00481951">
        <w:rPr>
          <w:rFonts w:ascii="Times New Roman" w:hAnsi="Times New Roman" w:cs="Times New Roman"/>
        </w:rPr>
        <w:t xml:space="preserve">HCX PL </w:t>
      </w:r>
      <w:proofErr w:type="spellStart"/>
      <w:r w:rsidRPr="00481951">
        <w:rPr>
          <w:rFonts w:ascii="Times New Roman" w:hAnsi="Times New Roman" w:cs="Times New Roman"/>
        </w:rPr>
        <w:t>Fluotar</w:t>
      </w:r>
      <w:proofErr w:type="spellEnd"/>
      <w:r w:rsidRPr="00481951">
        <w:rPr>
          <w:rFonts w:ascii="Times New Roman" w:hAnsi="Times New Roman" w:cs="Times New Roman"/>
        </w:rPr>
        <w:t xml:space="preserve"> 40x/0.75</w:t>
      </w:r>
    </w:p>
    <w:p w:rsidR="00F611FF" w:rsidRPr="00481951" w:rsidRDefault="00F611FF" w:rsidP="00F6222F">
      <w:pPr>
        <w:pStyle w:val="ListParagraph"/>
        <w:numPr>
          <w:ilvl w:val="1"/>
          <w:numId w:val="61"/>
        </w:numPr>
        <w:spacing w:after="160" w:line="252" w:lineRule="auto"/>
        <w:jc w:val="both"/>
        <w:rPr>
          <w:rFonts w:ascii="Times New Roman" w:hAnsi="Times New Roman" w:cs="Times New Roman"/>
        </w:rPr>
      </w:pPr>
      <w:r w:rsidRPr="00481951">
        <w:rPr>
          <w:rFonts w:ascii="Times New Roman" w:hAnsi="Times New Roman" w:cs="Times New Roman"/>
        </w:rPr>
        <w:t>HCX PL APO Oil 40x/1.25-0.75</w:t>
      </w:r>
    </w:p>
    <w:p w:rsidR="00F611FF" w:rsidRPr="00481951" w:rsidRDefault="00F611FF" w:rsidP="00F6222F">
      <w:pPr>
        <w:pStyle w:val="ListParagraph"/>
        <w:numPr>
          <w:ilvl w:val="1"/>
          <w:numId w:val="61"/>
        </w:numPr>
        <w:spacing w:after="160" w:line="252" w:lineRule="auto"/>
        <w:jc w:val="both"/>
        <w:rPr>
          <w:rFonts w:ascii="Times New Roman" w:hAnsi="Times New Roman" w:cs="Times New Roman"/>
        </w:rPr>
      </w:pPr>
      <w:r w:rsidRPr="00481951">
        <w:rPr>
          <w:rFonts w:ascii="Times New Roman" w:hAnsi="Times New Roman" w:cs="Times New Roman"/>
        </w:rPr>
        <w:t>HCX PL APO Oil 63x/1.40-0.60</w:t>
      </w:r>
    </w:p>
    <w:p w:rsidR="00F74630" w:rsidRDefault="00F611FF" w:rsidP="00F611FF">
      <w:pPr>
        <w:rPr>
          <w:rFonts w:ascii="Times New Roman" w:hAnsi="Times New Roman" w:cs="Times New Roman"/>
        </w:rPr>
      </w:pPr>
      <w:r w:rsidRPr="00F74630">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Kenneth Gyabaah (</w:t>
      </w:r>
      <w:hyperlink r:id="rId135" w:history="1">
        <w:r w:rsidRPr="00481951">
          <w:rPr>
            <w:rStyle w:val="Hyperlink"/>
            <w:rFonts w:ascii="Times New Roman" w:hAnsi="Times New Roman" w:cs="Times New Roman"/>
          </w:rPr>
          <w:t>kgyabaah@wakehealth.edu</w:t>
        </w:r>
      </w:hyperlink>
      <w:r w:rsidRPr="00481951">
        <w:rPr>
          <w:rFonts w:ascii="Times New Roman" w:hAnsi="Times New Roman" w:cs="Times New Roman"/>
        </w:rPr>
        <w:t xml:space="preserve">), WFIRM Imaging Core Technician </w:t>
      </w:r>
    </w:p>
    <w:p w:rsidR="00F611FF" w:rsidRPr="00481951" w:rsidRDefault="00F74630" w:rsidP="00F74630">
      <w:pPr>
        <w:ind w:left="1440" w:firstLine="72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481951">
        <w:rPr>
          <w:rFonts w:ascii="Times New Roman" w:hAnsi="Times New Roman" w:cs="Times New Roman"/>
        </w:rPr>
        <w:t>336-713-1486.</w:t>
      </w:r>
    </w:p>
    <w:p w:rsidR="00F611FF" w:rsidRPr="00481951" w:rsidRDefault="00F611FF" w:rsidP="00F611FF">
      <w:pPr>
        <w:rPr>
          <w:rFonts w:ascii="Times New Roman" w:hAnsi="Times New Roman" w:cs="Times New Roman"/>
        </w:rPr>
      </w:pPr>
    </w:p>
    <w:p w:rsidR="001F4590" w:rsidRDefault="001F4590" w:rsidP="00F611FF">
      <w:pPr>
        <w:rPr>
          <w:rFonts w:ascii="Times New Roman" w:hAnsi="Times New Roman" w:cs="Times New Roman"/>
          <w:b/>
          <w:bCs/>
        </w:rPr>
      </w:pPr>
    </w:p>
    <w:p w:rsidR="00F611FF" w:rsidRPr="00481951" w:rsidRDefault="00F611FF" w:rsidP="00F611FF">
      <w:pPr>
        <w:rPr>
          <w:rFonts w:ascii="Times New Roman" w:hAnsi="Times New Roman" w:cs="Times New Roman"/>
          <w:b/>
          <w:bCs/>
        </w:rPr>
      </w:pPr>
      <w:r w:rsidRPr="00481951">
        <w:rPr>
          <w:rFonts w:ascii="Times New Roman" w:hAnsi="Times New Roman" w:cs="Times New Roman"/>
          <w:b/>
          <w:bCs/>
        </w:rPr>
        <w:t xml:space="preserve">Olympus BX-63 Multispectral Imaging system </w:t>
      </w:r>
    </w:p>
    <w:p w:rsidR="00F611FF" w:rsidRPr="00481951" w:rsidRDefault="00F611FF" w:rsidP="00F6222F">
      <w:pPr>
        <w:pStyle w:val="ListParagraph"/>
        <w:numPr>
          <w:ilvl w:val="0"/>
          <w:numId w:val="62"/>
        </w:numPr>
        <w:spacing w:after="160" w:line="252" w:lineRule="auto"/>
        <w:rPr>
          <w:rFonts w:ascii="Times New Roman" w:hAnsi="Times New Roman" w:cs="Times New Roman"/>
        </w:rPr>
      </w:pPr>
      <w:r w:rsidRPr="00481951">
        <w:rPr>
          <w:rFonts w:ascii="Times New Roman" w:hAnsi="Times New Roman" w:cs="Times New Roman"/>
        </w:rPr>
        <w:t>Upright microscope with motorized ultrasonic stage and universal condenser</w:t>
      </w:r>
    </w:p>
    <w:p w:rsidR="00F611FF" w:rsidRPr="00481951" w:rsidRDefault="00F611FF" w:rsidP="00F6222F">
      <w:pPr>
        <w:pStyle w:val="ListParagraph"/>
        <w:numPr>
          <w:ilvl w:val="0"/>
          <w:numId w:val="62"/>
        </w:numPr>
        <w:spacing w:after="160" w:line="252" w:lineRule="auto"/>
        <w:rPr>
          <w:rFonts w:ascii="Times New Roman" w:hAnsi="Times New Roman" w:cs="Times New Roman"/>
        </w:rPr>
      </w:pPr>
      <w:r w:rsidRPr="00481951">
        <w:rPr>
          <w:rFonts w:ascii="Times New Roman" w:hAnsi="Times New Roman" w:cs="Times New Roman"/>
        </w:rPr>
        <w:t>Allows for automated whole slide scanning and multi- image alignment</w:t>
      </w:r>
    </w:p>
    <w:p w:rsidR="00F611FF" w:rsidRPr="00481951" w:rsidRDefault="00F611FF" w:rsidP="00F6222F">
      <w:pPr>
        <w:pStyle w:val="ListParagraph"/>
        <w:numPr>
          <w:ilvl w:val="0"/>
          <w:numId w:val="62"/>
        </w:numPr>
        <w:spacing w:after="160" w:line="252" w:lineRule="auto"/>
        <w:rPr>
          <w:rFonts w:ascii="Times New Roman" w:hAnsi="Times New Roman" w:cs="Times New Roman"/>
        </w:rPr>
      </w:pPr>
      <w:r w:rsidRPr="00481951">
        <w:rPr>
          <w:rFonts w:ascii="Times New Roman" w:hAnsi="Times New Roman" w:cs="Times New Roman"/>
        </w:rPr>
        <w:t xml:space="preserve">Transmitted Light images- </w:t>
      </w:r>
      <w:proofErr w:type="spellStart"/>
      <w:r w:rsidRPr="00481951">
        <w:rPr>
          <w:rFonts w:ascii="Times New Roman" w:hAnsi="Times New Roman" w:cs="Times New Roman"/>
        </w:rPr>
        <w:t>Brightfield</w:t>
      </w:r>
      <w:proofErr w:type="spellEnd"/>
      <w:r w:rsidRPr="00481951">
        <w:rPr>
          <w:rFonts w:ascii="Times New Roman" w:hAnsi="Times New Roman" w:cs="Times New Roman"/>
        </w:rPr>
        <w:t>, Phase contrast, DIC, and Polarized light</w:t>
      </w:r>
    </w:p>
    <w:p w:rsidR="00F611FF" w:rsidRPr="00481951" w:rsidRDefault="00F611FF" w:rsidP="00F6222F">
      <w:pPr>
        <w:pStyle w:val="ListParagraph"/>
        <w:numPr>
          <w:ilvl w:val="0"/>
          <w:numId w:val="62"/>
        </w:numPr>
        <w:spacing w:after="160" w:line="252" w:lineRule="auto"/>
        <w:rPr>
          <w:rFonts w:ascii="Times New Roman" w:hAnsi="Times New Roman" w:cs="Times New Roman"/>
        </w:rPr>
      </w:pPr>
      <w:r w:rsidRPr="00481951">
        <w:rPr>
          <w:rFonts w:ascii="Times New Roman" w:hAnsi="Times New Roman" w:cs="Times New Roman"/>
        </w:rPr>
        <w:t xml:space="preserve">Multi-channel fluorescence imaging- </w:t>
      </w:r>
      <w:proofErr w:type="spellStart"/>
      <w:r w:rsidRPr="00481951">
        <w:rPr>
          <w:rFonts w:ascii="Times New Roman" w:hAnsi="Times New Roman" w:cs="Times New Roman"/>
        </w:rPr>
        <w:t>Dapi</w:t>
      </w:r>
      <w:proofErr w:type="spellEnd"/>
      <w:r w:rsidRPr="00481951">
        <w:rPr>
          <w:rFonts w:ascii="Times New Roman" w:hAnsi="Times New Roman" w:cs="Times New Roman"/>
        </w:rPr>
        <w:t>, GFP, Texas Red, and Cy5</w:t>
      </w:r>
    </w:p>
    <w:p w:rsidR="00F611FF" w:rsidRPr="00481951" w:rsidRDefault="00F611FF" w:rsidP="00F6222F">
      <w:pPr>
        <w:pStyle w:val="ListParagraph"/>
        <w:numPr>
          <w:ilvl w:val="0"/>
          <w:numId w:val="62"/>
        </w:numPr>
        <w:spacing w:after="160" w:line="252" w:lineRule="auto"/>
        <w:rPr>
          <w:rFonts w:ascii="Times New Roman" w:hAnsi="Times New Roman" w:cs="Times New Roman"/>
        </w:rPr>
      </w:pPr>
      <w:r w:rsidRPr="00481951">
        <w:rPr>
          <w:rFonts w:ascii="Times New Roman" w:hAnsi="Times New Roman" w:cs="Times New Roman"/>
        </w:rPr>
        <w:t>Illuminator- LED lamp for TL and X-CITE 120LED Boost for FL</w:t>
      </w:r>
    </w:p>
    <w:p w:rsidR="00F611FF" w:rsidRPr="00481951" w:rsidRDefault="00F611FF" w:rsidP="00F6222F">
      <w:pPr>
        <w:pStyle w:val="ListParagraph"/>
        <w:numPr>
          <w:ilvl w:val="0"/>
          <w:numId w:val="62"/>
        </w:numPr>
        <w:spacing w:after="160" w:line="252" w:lineRule="auto"/>
        <w:rPr>
          <w:rFonts w:ascii="Times New Roman" w:hAnsi="Times New Roman" w:cs="Times New Roman"/>
        </w:rPr>
      </w:pPr>
      <w:r w:rsidRPr="00481951">
        <w:rPr>
          <w:rFonts w:ascii="Times New Roman" w:hAnsi="Times New Roman" w:cs="Times New Roman"/>
        </w:rPr>
        <w:t xml:space="preserve">Camera- Olympus DP80 dual monochrome/color for both FL and TL imaging </w:t>
      </w:r>
    </w:p>
    <w:p w:rsidR="00F611FF" w:rsidRPr="00481951" w:rsidRDefault="00F611FF" w:rsidP="00F6222F">
      <w:pPr>
        <w:pStyle w:val="ListParagraph"/>
        <w:numPr>
          <w:ilvl w:val="0"/>
          <w:numId w:val="62"/>
        </w:numPr>
        <w:spacing w:after="160" w:line="252" w:lineRule="auto"/>
        <w:rPr>
          <w:rFonts w:ascii="Times New Roman" w:hAnsi="Times New Roman" w:cs="Times New Roman"/>
        </w:rPr>
      </w:pPr>
      <w:r w:rsidRPr="00481951">
        <w:rPr>
          <w:rFonts w:ascii="Times New Roman" w:hAnsi="Times New Roman" w:cs="Times New Roman"/>
        </w:rPr>
        <w:t>Optics:</w:t>
      </w:r>
    </w:p>
    <w:p w:rsidR="00F611FF" w:rsidRPr="00481951" w:rsidRDefault="00F611FF" w:rsidP="00F6222F">
      <w:pPr>
        <w:pStyle w:val="ListParagraph"/>
        <w:numPr>
          <w:ilvl w:val="1"/>
          <w:numId w:val="63"/>
        </w:numPr>
        <w:spacing w:after="160" w:line="252" w:lineRule="auto"/>
        <w:rPr>
          <w:rFonts w:ascii="Times New Roman" w:hAnsi="Times New Roman" w:cs="Times New Roman"/>
        </w:rPr>
      </w:pPr>
      <w:r w:rsidRPr="00481951">
        <w:rPr>
          <w:rFonts w:ascii="Times New Roman" w:hAnsi="Times New Roman" w:cs="Times New Roman"/>
        </w:rPr>
        <w:t>Plan Apo N 2.0x/0.08</w:t>
      </w:r>
    </w:p>
    <w:p w:rsidR="00F611FF" w:rsidRPr="00481951" w:rsidRDefault="00F611FF" w:rsidP="00F6222F">
      <w:pPr>
        <w:pStyle w:val="ListParagraph"/>
        <w:numPr>
          <w:ilvl w:val="1"/>
          <w:numId w:val="63"/>
        </w:numPr>
        <w:spacing w:after="160" w:line="252" w:lineRule="auto"/>
        <w:rPr>
          <w:rFonts w:ascii="Times New Roman" w:hAnsi="Times New Roman" w:cs="Times New Roman"/>
        </w:rPr>
      </w:pPr>
      <w:r w:rsidRPr="00481951">
        <w:rPr>
          <w:rFonts w:ascii="Times New Roman" w:hAnsi="Times New Roman" w:cs="Times New Roman"/>
        </w:rPr>
        <w:t xml:space="preserve">UPlanSApo4x/0.16  </w:t>
      </w:r>
    </w:p>
    <w:p w:rsidR="00F611FF" w:rsidRPr="00481951" w:rsidRDefault="00F611FF" w:rsidP="00F6222F">
      <w:pPr>
        <w:pStyle w:val="ListParagraph"/>
        <w:numPr>
          <w:ilvl w:val="1"/>
          <w:numId w:val="63"/>
        </w:numPr>
        <w:spacing w:after="160" w:line="252" w:lineRule="auto"/>
        <w:rPr>
          <w:rFonts w:ascii="Times New Roman" w:hAnsi="Times New Roman" w:cs="Times New Roman"/>
        </w:rPr>
      </w:pPr>
      <w:r w:rsidRPr="00481951">
        <w:rPr>
          <w:rFonts w:ascii="Times New Roman" w:hAnsi="Times New Roman" w:cs="Times New Roman"/>
        </w:rPr>
        <w:t>UPlanSApo10x/0.4</w:t>
      </w:r>
    </w:p>
    <w:p w:rsidR="00F611FF" w:rsidRPr="00481951" w:rsidRDefault="00F611FF" w:rsidP="00F6222F">
      <w:pPr>
        <w:pStyle w:val="ListParagraph"/>
        <w:numPr>
          <w:ilvl w:val="1"/>
          <w:numId w:val="63"/>
        </w:numPr>
        <w:spacing w:after="160" w:line="252" w:lineRule="auto"/>
        <w:rPr>
          <w:rFonts w:ascii="Times New Roman" w:hAnsi="Times New Roman" w:cs="Times New Roman"/>
        </w:rPr>
      </w:pPr>
      <w:r w:rsidRPr="00481951">
        <w:rPr>
          <w:rFonts w:ascii="Times New Roman" w:hAnsi="Times New Roman" w:cs="Times New Roman"/>
        </w:rPr>
        <w:t xml:space="preserve">UPlanSApo20x/0.75 </w:t>
      </w:r>
    </w:p>
    <w:p w:rsidR="00F611FF" w:rsidRPr="00481951" w:rsidRDefault="00F611FF" w:rsidP="00F6222F">
      <w:pPr>
        <w:pStyle w:val="ListParagraph"/>
        <w:numPr>
          <w:ilvl w:val="1"/>
          <w:numId w:val="63"/>
        </w:numPr>
        <w:spacing w:after="160" w:line="252" w:lineRule="auto"/>
        <w:rPr>
          <w:rFonts w:ascii="Times New Roman" w:hAnsi="Times New Roman" w:cs="Times New Roman"/>
        </w:rPr>
      </w:pPr>
      <w:r w:rsidRPr="00481951">
        <w:rPr>
          <w:rFonts w:ascii="Times New Roman" w:hAnsi="Times New Roman" w:cs="Times New Roman"/>
        </w:rPr>
        <w:t>UPLanSApo40x/0.95</w:t>
      </w:r>
    </w:p>
    <w:p w:rsidR="00F611FF" w:rsidRPr="00481951" w:rsidRDefault="00F611FF" w:rsidP="00F6222F">
      <w:pPr>
        <w:pStyle w:val="ListParagraph"/>
        <w:numPr>
          <w:ilvl w:val="1"/>
          <w:numId w:val="63"/>
        </w:numPr>
        <w:spacing w:after="160" w:line="252" w:lineRule="auto"/>
        <w:rPr>
          <w:rFonts w:ascii="Times New Roman" w:hAnsi="Times New Roman" w:cs="Times New Roman"/>
        </w:rPr>
      </w:pPr>
      <w:r w:rsidRPr="00481951">
        <w:rPr>
          <w:rFonts w:ascii="Times New Roman" w:hAnsi="Times New Roman" w:cs="Times New Roman"/>
        </w:rPr>
        <w:t>UPlanSApo60x/1.35 Oil</w:t>
      </w:r>
    </w:p>
    <w:p w:rsidR="00F74630" w:rsidRDefault="00F611FF" w:rsidP="00F611FF">
      <w:pPr>
        <w:rPr>
          <w:rFonts w:ascii="Times New Roman" w:hAnsi="Times New Roman" w:cs="Times New Roman"/>
        </w:rPr>
      </w:pPr>
      <w:r w:rsidRPr="00F74630">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Kenneth Gyabaah (</w:t>
      </w:r>
      <w:hyperlink r:id="rId136" w:history="1">
        <w:r w:rsidRPr="00481951">
          <w:rPr>
            <w:rStyle w:val="Hyperlink"/>
            <w:rFonts w:ascii="Times New Roman" w:hAnsi="Times New Roman" w:cs="Times New Roman"/>
          </w:rPr>
          <w:t>kgyabaah@wakehealth.edu</w:t>
        </w:r>
      </w:hyperlink>
      <w:r w:rsidRPr="00481951">
        <w:rPr>
          <w:rFonts w:ascii="Times New Roman" w:hAnsi="Times New Roman" w:cs="Times New Roman"/>
        </w:rPr>
        <w:t xml:space="preserve">), WFIRM Imaging Core Technician </w:t>
      </w:r>
    </w:p>
    <w:p w:rsidR="00F611FF" w:rsidRPr="00481951" w:rsidRDefault="00F611FF" w:rsidP="0038699F">
      <w:pPr>
        <w:ind w:left="2160" w:firstLine="720"/>
        <w:rPr>
          <w:rFonts w:ascii="Times New Roman" w:hAnsi="Times New Roman" w:cs="Times New Roman"/>
        </w:rPr>
      </w:pPr>
      <w:r w:rsidRPr="00481951">
        <w:rPr>
          <w:rFonts w:ascii="Times New Roman" w:hAnsi="Times New Roman" w:cs="Times New Roman"/>
        </w:rPr>
        <w:t>336-713-1486.</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bCs/>
        </w:rPr>
      </w:pPr>
      <w:r w:rsidRPr="00481951">
        <w:rPr>
          <w:rFonts w:ascii="Times New Roman" w:hAnsi="Times New Roman" w:cs="Times New Roman"/>
          <w:b/>
          <w:bCs/>
        </w:rPr>
        <w:t>Olympus IX83</w:t>
      </w:r>
    </w:p>
    <w:p w:rsidR="00F611FF" w:rsidRPr="00481951" w:rsidRDefault="00F611FF" w:rsidP="00F6222F">
      <w:pPr>
        <w:pStyle w:val="ListParagraph"/>
        <w:numPr>
          <w:ilvl w:val="0"/>
          <w:numId w:val="64"/>
        </w:numPr>
        <w:rPr>
          <w:rFonts w:ascii="Times New Roman" w:hAnsi="Times New Roman" w:cs="Times New Roman"/>
        </w:rPr>
      </w:pPr>
      <w:r w:rsidRPr="00481951">
        <w:rPr>
          <w:rFonts w:ascii="Times New Roman" w:hAnsi="Times New Roman" w:cs="Times New Roman"/>
        </w:rPr>
        <w:t>Inverted microscope with motorized ultrasonic stage and universal condenser</w:t>
      </w:r>
    </w:p>
    <w:p w:rsidR="00F611FF" w:rsidRPr="00481951" w:rsidRDefault="00F611FF" w:rsidP="00F6222F">
      <w:pPr>
        <w:pStyle w:val="ListParagraph"/>
        <w:numPr>
          <w:ilvl w:val="0"/>
          <w:numId w:val="64"/>
        </w:numPr>
        <w:spacing w:after="160" w:line="252" w:lineRule="auto"/>
        <w:rPr>
          <w:rFonts w:ascii="Times New Roman" w:hAnsi="Times New Roman" w:cs="Times New Roman"/>
        </w:rPr>
      </w:pPr>
      <w:r w:rsidRPr="00481951">
        <w:rPr>
          <w:rFonts w:ascii="Times New Roman" w:hAnsi="Times New Roman" w:cs="Times New Roman"/>
        </w:rPr>
        <w:t>Allows for automated plate and slide scanning, and multi- image alignment</w:t>
      </w:r>
    </w:p>
    <w:p w:rsidR="00F611FF" w:rsidRPr="00481951" w:rsidRDefault="00F611FF" w:rsidP="00F6222F">
      <w:pPr>
        <w:pStyle w:val="ListParagraph"/>
        <w:numPr>
          <w:ilvl w:val="0"/>
          <w:numId w:val="64"/>
        </w:numPr>
        <w:spacing w:after="160" w:line="252" w:lineRule="auto"/>
        <w:rPr>
          <w:rFonts w:ascii="Times New Roman" w:hAnsi="Times New Roman" w:cs="Times New Roman"/>
        </w:rPr>
      </w:pPr>
      <w:r w:rsidRPr="00481951">
        <w:rPr>
          <w:rFonts w:ascii="Times New Roman" w:hAnsi="Times New Roman" w:cs="Times New Roman"/>
        </w:rPr>
        <w:t xml:space="preserve">Transmitted Light images- </w:t>
      </w:r>
      <w:proofErr w:type="spellStart"/>
      <w:r w:rsidRPr="00481951">
        <w:rPr>
          <w:rFonts w:ascii="Times New Roman" w:hAnsi="Times New Roman" w:cs="Times New Roman"/>
        </w:rPr>
        <w:t>Brightfield</w:t>
      </w:r>
      <w:proofErr w:type="spellEnd"/>
      <w:r w:rsidRPr="00481951">
        <w:rPr>
          <w:rFonts w:ascii="Times New Roman" w:hAnsi="Times New Roman" w:cs="Times New Roman"/>
        </w:rPr>
        <w:t>, Phase contrast, DIC, and Polarized light</w:t>
      </w:r>
    </w:p>
    <w:p w:rsidR="00F611FF" w:rsidRPr="00481951" w:rsidRDefault="00F611FF" w:rsidP="00F6222F">
      <w:pPr>
        <w:pStyle w:val="ListParagraph"/>
        <w:numPr>
          <w:ilvl w:val="0"/>
          <w:numId w:val="64"/>
        </w:numPr>
        <w:spacing w:after="160" w:line="252" w:lineRule="auto"/>
        <w:rPr>
          <w:rFonts w:ascii="Times New Roman" w:hAnsi="Times New Roman" w:cs="Times New Roman"/>
        </w:rPr>
      </w:pPr>
      <w:r w:rsidRPr="00481951">
        <w:rPr>
          <w:rFonts w:ascii="Times New Roman" w:hAnsi="Times New Roman" w:cs="Times New Roman"/>
        </w:rPr>
        <w:t xml:space="preserve">Multi-channel fluorescence imaging- </w:t>
      </w:r>
      <w:proofErr w:type="spellStart"/>
      <w:r w:rsidRPr="00481951">
        <w:rPr>
          <w:rFonts w:ascii="Times New Roman" w:hAnsi="Times New Roman" w:cs="Times New Roman"/>
        </w:rPr>
        <w:t>Dapi</w:t>
      </w:r>
      <w:proofErr w:type="spellEnd"/>
      <w:r w:rsidRPr="00481951">
        <w:rPr>
          <w:rFonts w:ascii="Times New Roman" w:hAnsi="Times New Roman" w:cs="Times New Roman"/>
        </w:rPr>
        <w:t>, GFP, Texas Red, and Cy5</w:t>
      </w:r>
    </w:p>
    <w:p w:rsidR="00F611FF" w:rsidRPr="00481951" w:rsidRDefault="00F611FF" w:rsidP="00F6222F">
      <w:pPr>
        <w:pStyle w:val="ListParagraph"/>
        <w:numPr>
          <w:ilvl w:val="0"/>
          <w:numId w:val="64"/>
        </w:numPr>
        <w:spacing w:after="160" w:line="252" w:lineRule="auto"/>
        <w:rPr>
          <w:rFonts w:ascii="Times New Roman" w:hAnsi="Times New Roman" w:cs="Times New Roman"/>
        </w:rPr>
      </w:pPr>
      <w:r w:rsidRPr="00481951">
        <w:rPr>
          <w:rFonts w:ascii="Times New Roman" w:hAnsi="Times New Roman" w:cs="Times New Roman"/>
        </w:rPr>
        <w:t>Live cell imaging with Tokai Hit set up</w:t>
      </w:r>
    </w:p>
    <w:p w:rsidR="00F611FF" w:rsidRPr="00481951" w:rsidRDefault="00F611FF" w:rsidP="00F6222F">
      <w:pPr>
        <w:pStyle w:val="ListParagraph"/>
        <w:numPr>
          <w:ilvl w:val="0"/>
          <w:numId w:val="64"/>
        </w:numPr>
        <w:spacing w:after="160" w:line="252" w:lineRule="auto"/>
        <w:rPr>
          <w:rFonts w:ascii="Times New Roman" w:hAnsi="Times New Roman" w:cs="Times New Roman"/>
        </w:rPr>
      </w:pPr>
      <w:r w:rsidRPr="00481951">
        <w:rPr>
          <w:rFonts w:ascii="Times New Roman" w:hAnsi="Times New Roman" w:cs="Times New Roman"/>
        </w:rPr>
        <w:t>Illuminator- LED lamp for TL and X-CITE 120LED Boost for FL</w:t>
      </w:r>
    </w:p>
    <w:p w:rsidR="00F611FF" w:rsidRPr="00481951" w:rsidRDefault="00F611FF" w:rsidP="00F6222F">
      <w:pPr>
        <w:pStyle w:val="ListParagraph"/>
        <w:numPr>
          <w:ilvl w:val="0"/>
          <w:numId w:val="64"/>
        </w:numPr>
        <w:spacing w:after="160" w:line="252" w:lineRule="auto"/>
        <w:rPr>
          <w:rFonts w:ascii="Times New Roman" w:hAnsi="Times New Roman" w:cs="Times New Roman"/>
        </w:rPr>
      </w:pPr>
      <w:r w:rsidRPr="00481951">
        <w:rPr>
          <w:rFonts w:ascii="Times New Roman" w:hAnsi="Times New Roman" w:cs="Times New Roman"/>
        </w:rPr>
        <w:t xml:space="preserve">Camera- </w:t>
      </w:r>
      <w:proofErr w:type="spellStart"/>
      <w:r w:rsidRPr="00481951">
        <w:rPr>
          <w:rFonts w:ascii="Times New Roman" w:hAnsi="Times New Roman" w:cs="Times New Roman"/>
        </w:rPr>
        <w:t>Hammamatsu</w:t>
      </w:r>
      <w:proofErr w:type="spellEnd"/>
      <w:r w:rsidRPr="00481951">
        <w:rPr>
          <w:rFonts w:ascii="Times New Roman" w:hAnsi="Times New Roman" w:cs="Times New Roman"/>
        </w:rPr>
        <w:t xml:space="preserve"> ORCA Flash 4.0 monochrome for FL imaging </w:t>
      </w:r>
    </w:p>
    <w:p w:rsidR="00F611FF" w:rsidRPr="00481951" w:rsidRDefault="00F611FF" w:rsidP="00F6222F">
      <w:pPr>
        <w:pStyle w:val="ListParagraph"/>
        <w:numPr>
          <w:ilvl w:val="0"/>
          <w:numId w:val="65"/>
        </w:numPr>
        <w:spacing w:after="160" w:line="252" w:lineRule="auto"/>
        <w:rPr>
          <w:rFonts w:ascii="Times New Roman" w:hAnsi="Times New Roman" w:cs="Times New Roman"/>
        </w:rPr>
      </w:pPr>
      <w:r w:rsidRPr="00481951">
        <w:rPr>
          <w:rFonts w:ascii="Times New Roman" w:hAnsi="Times New Roman" w:cs="Times New Roman"/>
        </w:rPr>
        <w:t>Optics:</w:t>
      </w:r>
    </w:p>
    <w:p w:rsidR="00F611FF" w:rsidRPr="00481951" w:rsidRDefault="00F611FF" w:rsidP="00F6222F">
      <w:pPr>
        <w:pStyle w:val="ListParagraph"/>
        <w:numPr>
          <w:ilvl w:val="1"/>
          <w:numId w:val="66"/>
        </w:numPr>
        <w:spacing w:after="160" w:line="252" w:lineRule="auto"/>
        <w:rPr>
          <w:rFonts w:ascii="Times New Roman" w:hAnsi="Times New Roman" w:cs="Times New Roman"/>
        </w:rPr>
      </w:pPr>
      <w:r w:rsidRPr="00481951">
        <w:rPr>
          <w:rFonts w:ascii="Times New Roman" w:hAnsi="Times New Roman" w:cs="Times New Roman"/>
        </w:rPr>
        <w:t>UPlanSApo4x/0.13</w:t>
      </w:r>
    </w:p>
    <w:p w:rsidR="00F611FF" w:rsidRPr="00481951" w:rsidRDefault="00F611FF" w:rsidP="00F6222F">
      <w:pPr>
        <w:pStyle w:val="ListParagraph"/>
        <w:numPr>
          <w:ilvl w:val="1"/>
          <w:numId w:val="66"/>
        </w:numPr>
        <w:spacing w:after="160" w:line="252" w:lineRule="auto"/>
        <w:rPr>
          <w:rFonts w:ascii="Times New Roman" w:hAnsi="Times New Roman" w:cs="Times New Roman"/>
        </w:rPr>
      </w:pPr>
      <w:r w:rsidRPr="00481951">
        <w:rPr>
          <w:rFonts w:ascii="Times New Roman" w:hAnsi="Times New Roman" w:cs="Times New Roman"/>
        </w:rPr>
        <w:t>UPlanFLN10x/0.3 Ph1</w:t>
      </w:r>
    </w:p>
    <w:p w:rsidR="00F611FF" w:rsidRPr="00481951" w:rsidRDefault="00F611FF" w:rsidP="00F6222F">
      <w:pPr>
        <w:pStyle w:val="ListParagraph"/>
        <w:numPr>
          <w:ilvl w:val="1"/>
          <w:numId w:val="66"/>
        </w:numPr>
        <w:spacing w:after="160" w:line="252" w:lineRule="auto"/>
        <w:rPr>
          <w:rFonts w:ascii="Times New Roman" w:hAnsi="Times New Roman" w:cs="Times New Roman"/>
        </w:rPr>
      </w:pPr>
      <w:r w:rsidRPr="00481951">
        <w:rPr>
          <w:rFonts w:ascii="Times New Roman" w:hAnsi="Times New Roman" w:cs="Times New Roman"/>
        </w:rPr>
        <w:t>LUCPlanFLN20x/0.45 Ph1</w:t>
      </w:r>
    </w:p>
    <w:p w:rsidR="00F611FF" w:rsidRPr="00481951" w:rsidRDefault="00F611FF" w:rsidP="00F6222F">
      <w:pPr>
        <w:pStyle w:val="ListParagraph"/>
        <w:numPr>
          <w:ilvl w:val="1"/>
          <w:numId w:val="66"/>
        </w:numPr>
        <w:spacing w:after="160" w:line="252" w:lineRule="auto"/>
        <w:rPr>
          <w:rFonts w:ascii="Times New Roman" w:hAnsi="Times New Roman" w:cs="Times New Roman"/>
        </w:rPr>
      </w:pPr>
      <w:r w:rsidRPr="00481951">
        <w:rPr>
          <w:rFonts w:ascii="Times New Roman" w:hAnsi="Times New Roman" w:cs="Times New Roman"/>
        </w:rPr>
        <w:t>LUCPlanFLN40x/0.6 Ph2</w:t>
      </w:r>
    </w:p>
    <w:p w:rsidR="00F611FF" w:rsidRPr="00481951" w:rsidRDefault="00F611FF" w:rsidP="00F6222F">
      <w:pPr>
        <w:pStyle w:val="ListParagraph"/>
        <w:numPr>
          <w:ilvl w:val="1"/>
          <w:numId w:val="66"/>
        </w:numPr>
        <w:spacing w:after="160" w:line="252" w:lineRule="auto"/>
        <w:rPr>
          <w:rFonts w:ascii="Times New Roman" w:hAnsi="Times New Roman" w:cs="Times New Roman"/>
        </w:rPr>
      </w:pPr>
      <w:r w:rsidRPr="00481951">
        <w:rPr>
          <w:rFonts w:ascii="Times New Roman" w:hAnsi="Times New Roman" w:cs="Times New Roman"/>
        </w:rPr>
        <w:t>UPlanSApo60x/1.35 Oil</w:t>
      </w:r>
    </w:p>
    <w:p w:rsidR="00F74630" w:rsidRDefault="00F611FF" w:rsidP="00F611FF">
      <w:pPr>
        <w:rPr>
          <w:rFonts w:ascii="Times New Roman" w:hAnsi="Times New Roman" w:cs="Times New Roman"/>
        </w:rPr>
      </w:pPr>
      <w:r w:rsidRPr="00F74630">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Kenneth Gyabaah (</w:t>
      </w:r>
      <w:hyperlink r:id="rId137" w:history="1">
        <w:r w:rsidRPr="00481951">
          <w:rPr>
            <w:rStyle w:val="Hyperlink"/>
            <w:rFonts w:ascii="Times New Roman" w:hAnsi="Times New Roman" w:cs="Times New Roman"/>
          </w:rPr>
          <w:t>kgyabaah@wakehealth.edu</w:t>
        </w:r>
      </w:hyperlink>
      <w:r w:rsidRPr="00481951">
        <w:rPr>
          <w:rFonts w:ascii="Times New Roman" w:hAnsi="Times New Roman" w:cs="Times New Roman"/>
        </w:rPr>
        <w:t xml:space="preserve">), WFIRM Imaging Core Technician </w:t>
      </w:r>
    </w:p>
    <w:p w:rsidR="00F611FF" w:rsidRPr="00481951" w:rsidRDefault="00F74630" w:rsidP="00F74630">
      <w:pPr>
        <w:ind w:left="2160"/>
        <w:rPr>
          <w:rFonts w:ascii="Times New Roman" w:hAnsi="Times New Roman" w:cs="Times New Roman"/>
        </w:rPr>
      </w:pPr>
      <w:r>
        <w:rPr>
          <w:rFonts w:ascii="Times New Roman" w:hAnsi="Times New Roman" w:cs="Times New Roman"/>
        </w:rPr>
        <w:t xml:space="preserve"> </w:t>
      </w:r>
      <w:r w:rsidR="0038699F">
        <w:rPr>
          <w:rFonts w:ascii="Times New Roman" w:hAnsi="Times New Roman" w:cs="Times New Roman"/>
        </w:rPr>
        <w:tab/>
      </w:r>
      <w:r w:rsidR="00F611FF" w:rsidRPr="00481951">
        <w:rPr>
          <w:rFonts w:ascii="Times New Roman" w:hAnsi="Times New Roman" w:cs="Times New Roman"/>
        </w:rPr>
        <w:t>336-713-1486.</w:t>
      </w:r>
    </w:p>
    <w:p w:rsidR="00F611FF" w:rsidRPr="00481951" w:rsidRDefault="00F611FF" w:rsidP="00F611FF">
      <w:pPr>
        <w:rPr>
          <w:rFonts w:ascii="Times New Roman" w:hAnsi="Times New Roman" w:cs="Times New Roman"/>
        </w:rPr>
      </w:pPr>
    </w:p>
    <w:p w:rsidR="00F611FF" w:rsidRPr="00481951" w:rsidRDefault="00F611FF" w:rsidP="00F611FF">
      <w:pPr>
        <w:spacing w:line="252" w:lineRule="auto"/>
        <w:rPr>
          <w:rFonts w:ascii="Times New Roman" w:hAnsi="Times New Roman" w:cs="Times New Roman"/>
          <w:b/>
          <w:bCs/>
        </w:rPr>
      </w:pPr>
      <w:r w:rsidRPr="00481951">
        <w:rPr>
          <w:rFonts w:ascii="Times New Roman" w:hAnsi="Times New Roman" w:cs="Times New Roman"/>
          <w:b/>
          <w:bCs/>
        </w:rPr>
        <w:t xml:space="preserve">Olympus </w:t>
      </w:r>
      <w:proofErr w:type="spellStart"/>
      <w:r w:rsidRPr="00481951">
        <w:rPr>
          <w:rFonts w:ascii="Times New Roman" w:hAnsi="Times New Roman" w:cs="Times New Roman"/>
          <w:b/>
          <w:bCs/>
        </w:rPr>
        <w:t>Fluoview</w:t>
      </w:r>
      <w:proofErr w:type="spellEnd"/>
      <w:r w:rsidRPr="00481951">
        <w:rPr>
          <w:rFonts w:ascii="Times New Roman" w:hAnsi="Times New Roman" w:cs="Times New Roman"/>
          <w:b/>
          <w:bCs/>
        </w:rPr>
        <w:t xml:space="preserve"> FV10i Confocal Microscope</w:t>
      </w:r>
    </w:p>
    <w:p w:rsidR="00F611FF" w:rsidRPr="00481951" w:rsidRDefault="00F611FF" w:rsidP="00F6222F">
      <w:pPr>
        <w:pStyle w:val="ListParagraph"/>
        <w:numPr>
          <w:ilvl w:val="0"/>
          <w:numId w:val="65"/>
        </w:numPr>
        <w:spacing w:line="252" w:lineRule="auto"/>
        <w:rPr>
          <w:rFonts w:ascii="Times New Roman" w:hAnsi="Times New Roman" w:cs="Times New Roman"/>
        </w:rPr>
      </w:pPr>
      <w:r w:rsidRPr="00481951">
        <w:rPr>
          <w:rFonts w:ascii="Times New Roman" w:hAnsi="Times New Roman" w:cs="Times New Roman"/>
        </w:rPr>
        <w:t xml:space="preserve">Bench top Laser Scanning Confocal microscope equipped with four lasers (405/473/559/635nm). Manufactured with people new to microscopy in mind, this confocal system is very easy to use and feature a navigator to assist users in setting acquisition parameters. It comes with 2 objectives (10x dry, 60x oil) and supports multi-area time lapse (MATL). </w:t>
      </w:r>
      <w:proofErr w:type="spellStart"/>
      <w:r w:rsidRPr="00481951">
        <w:rPr>
          <w:rFonts w:ascii="Times New Roman" w:hAnsi="Times New Roman" w:cs="Times New Roman"/>
        </w:rPr>
        <w:t>Fluoview</w:t>
      </w:r>
      <w:proofErr w:type="spellEnd"/>
      <w:r w:rsidRPr="00481951">
        <w:rPr>
          <w:rFonts w:ascii="Times New Roman" w:hAnsi="Times New Roman" w:cs="Times New Roman"/>
        </w:rPr>
        <w:t xml:space="preserve"> software available for image editing and analysis.</w:t>
      </w:r>
    </w:p>
    <w:p w:rsidR="00F611FF" w:rsidRPr="00481951" w:rsidRDefault="00F611FF" w:rsidP="00F611FF">
      <w:pPr>
        <w:rPr>
          <w:rFonts w:ascii="Times New Roman" w:hAnsi="Times New Roman" w:cs="Times New Roman"/>
        </w:rPr>
      </w:pPr>
    </w:p>
    <w:p w:rsidR="0038699F"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Kenneth Gyabaah (</w:t>
      </w:r>
      <w:hyperlink r:id="rId138" w:history="1">
        <w:r w:rsidRPr="00481951">
          <w:rPr>
            <w:rStyle w:val="Hyperlink"/>
            <w:rFonts w:ascii="Times New Roman" w:hAnsi="Times New Roman" w:cs="Times New Roman"/>
          </w:rPr>
          <w:t>kgyabaah@wakehealth.edu</w:t>
        </w:r>
      </w:hyperlink>
      <w:r w:rsidRPr="00481951">
        <w:rPr>
          <w:rFonts w:ascii="Times New Roman" w:hAnsi="Times New Roman" w:cs="Times New Roman"/>
        </w:rPr>
        <w:t xml:space="preserve">), WFIRM Imaging Core Technician </w:t>
      </w:r>
    </w:p>
    <w:p w:rsidR="00F611FF" w:rsidRPr="00481951" w:rsidRDefault="00F611FF" w:rsidP="0038699F">
      <w:pPr>
        <w:ind w:left="2160" w:firstLine="720"/>
        <w:rPr>
          <w:rFonts w:ascii="Times New Roman" w:hAnsi="Times New Roman" w:cs="Times New Roman"/>
        </w:rPr>
      </w:pPr>
      <w:r w:rsidRPr="00481951">
        <w:rPr>
          <w:rFonts w:ascii="Times New Roman" w:hAnsi="Times New Roman" w:cs="Times New Roman"/>
        </w:rPr>
        <w:t>336-713-1486.</w:t>
      </w:r>
    </w:p>
    <w:p w:rsidR="00F611FF" w:rsidRPr="00481951" w:rsidRDefault="00F611FF" w:rsidP="00F611FF">
      <w:pPr>
        <w:spacing w:after="160" w:line="252" w:lineRule="auto"/>
        <w:rPr>
          <w:rFonts w:ascii="Times New Roman" w:hAnsi="Times New Roman" w:cs="Times New Roman"/>
        </w:rPr>
      </w:pPr>
    </w:p>
    <w:p w:rsidR="00F611FF" w:rsidRPr="00481951" w:rsidRDefault="00F611FF" w:rsidP="00F611FF">
      <w:pPr>
        <w:spacing w:line="252" w:lineRule="auto"/>
        <w:rPr>
          <w:rFonts w:ascii="Times New Roman" w:hAnsi="Times New Roman" w:cs="Times New Roman"/>
          <w:b/>
          <w:bCs/>
        </w:rPr>
      </w:pPr>
      <w:r w:rsidRPr="00481951">
        <w:rPr>
          <w:rFonts w:ascii="Times New Roman" w:hAnsi="Times New Roman" w:cs="Times New Roman"/>
          <w:b/>
          <w:bCs/>
        </w:rPr>
        <w:t>Leica TCS LSI Macro Confocal Microscope</w:t>
      </w:r>
    </w:p>
    <w:p w:rsidR="00F611FF" w:rsidRPr="00481951" w:rsidRDefault="00F611FF" w:rsidP="00F6222F">
      <w:pPr>
        <w:pStyle w:val="ListParagraph"/>
        <w:numPr>
          <w:ilvl w:val="0"/>
          <w:numId w:val="65"/>
        </w:numPr>
        <w:spacing w:line="252" w:lineRule="auto"/>
        <w:rPr>
          <w:rFonts w:ascii="Times New Roman" w:hAnsi="Times New Roman" w:cs="Times New Roman"/>
        </w:rPr>
      </w:pPr>
      <w:r w:rsidRPr="00481951">
        <w:rPr>
          <w:rFonts w:ascii="Times New Roman" w:hAnsi="Times New Roman" w:cs="Times New Roman"/>
        </w:rPr>
        <w:t>A fully motorized upright stereomicroscope with a point scanner.</w:t>
      </w:r>
    </w:p>
    <w:p w:rsidR="00F611FF" w:rsidRPr="00481951" w:rsidRDefault="00F611FF" w:rsidP="00F6222F">
      <w:pPr>
        <w:pStyle w:val="ListParagraph"/>
        <w:numPr>
          <w:ilvl w:val="0"/>
          <w:numId w:val="67"/>
        </w:numPr>
        <w:spacing w:after="160" w:line="252" w:lineRule="auto"/>
        <w:rPr>
          <w:rFonts w:ascii="Times New Roman" w:hAnsi="Times New Roman" w:cs="Times New Roman"/>
        </w:rPr>
      </w:pPr>
      <w:r w:rsidRPr="00481951">
        <w:rPr>
          <w:rFonts w:ascii="Times New Roman" w:hAnsi="Times New Roman" w:cs="Times New Roman"/>
        </w:rPr>
        <w:t>Automated optical zoom system (up to 16x zoom factor) allows for smooth magnification changes.</w:t>
      </w:r>
    </w:p>
    <w:p w:rsidR="00F611FF" w:rsidRPr="00481951" w:rsidRDefault="00F611FF" w:rsidP="00F6222F">
      <w:pPr>
        <w:pStyle w:val="ListParagraph"/>
        <w:numPr>
          <w:ilvl w:val="0"/>
          <w:numId w:val="67"/>
        </w:numPr>
        <w:spacing w:after="160" w:line="252" w:lineRule="auto"/>
        <w:rPr>
          <w:rFonts w:ascii="Times New Roman" w:hAnsi="Times New Roman" w:cs="Times New Roman"/>
        </w:rPr>
      </w:pPr>
      <w:r w:rsidRPr="00481951">
        <w:rPr>
          <w:rFonts w:ascii="Times New Roman" w:hAnsi="Times New Roman" w:cs="Times New Roman"/>
        </w:rPr>
        <w:t xml:space="preserve">Precision z-control in </w:t>
      </w:r>
      <w:proofErr w:type="spellStart"/>
      <w:r w:rsidRPr="00481951">
        <w:rPr>
          <w:rFonts w:ascii="Times New Roman" w:hAnsi="Times New Roman" w:cs="Times New Roman"/>
        </w:rPr>
        <w:t>Galvo</w:t>
      </w:r>
      <w:proofErr w:type="spellEnd"/>
      <w:r w:rsidRPr="00481951">
        <w:rPr>
          <w:rFonts w:ascii="Times New Roman" w:hAnsi="Times New Roman" w:cs="Times New Roman"/>
        </w:rPr>
        <w:t xml:space="preserve"> mode (10nm z steps in a 500micron range).</w:t>
      </w:r>
    </w:p>
    <w:p w:rsidR="00F611FF" w:rsidRPr="00481951" w:rsidRDefault="00F611FF" w:rsidP="00F6222F">
      <w:pPr>
        <w:pStyle w:val="ListParagraph"/>
        <w:numPr>
          <w:ilvl w:val="0"/>
          <w:numId w:val="67"/>
        </w:numPr>
        <w:spacing w:after="160" w:line="252" w:lineRule="auto"/>
        <w:rPr>
          <w:rFonts w:ascii="Times New Roman" w:hAnsi="Times New Roman" w:cs="Times New Roman"/>
        </w:rPr>
      </w:pPr>
      <w:r w:rsidRPr="00481951">
        <w:rPr>
          <w:rFonts w:ascii="Times New Roman" w:hAnsi="Times New Roman" w:cs="Times New Roman"/>
        </w:rPr>
        <w:t>Equipped with 4 lasers (405/488/561/635nm), you can stain up to four dyes per specimen</w:t>
      </w:r>
    </w:p>
    <w:p w:rsidR="0038699F"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w:t>
      </w:r>
      <w:r w:rsidR="0038699F">
        <w:rPr>
          <w:rFonts w:ascii="Times New Roman" w:hAnsi="Times New Roman" w:cs="Times New Roman"/>
        </w:rPr>
        <w:tab/>
      </w:r>
      <w:r w:rsidRPr="00481951">
        <w:rPr>
          <w:rFonts w:ascii="Times New Roman" w:hAnsi="Times New Roman" w:cs="Times New Roman"/>
        </w:rPr>
        <w:t xml:space="preserve"> Kenneth Gyabaah (</w:t>
      </w:r>
      <w:hyperlink r:id="rId139" w:history="1">
        <w:r w:rsidRPr="00481951">
          <w:rPr>
            <w:rStyle w:val="Hyperlink"/>
            <w:rFonts w:ascii="Times New Roman" w:hAnsi="Times New Roman" w:cs="Times New Roman"/>
          </w:rPr>
          <w:t>kgyabaah@wakehealth.edu</w:t>
        </w:r>
      </w:hyperlink>
      <w:r w:rsidRPr="00481951">
        <w:rPr>
          <w:rFonts w:ascii="Times New Roman" w:hAnsi="Times New Roman" w:cs="Times New Roman"/>
        </w:rPr>
        <w:t xml:space="preserve">), WFIRM Imaging Core Technician </w:t>
      </w:r>
    </w:p>
    <w:p w:rsidR="00F611FF" w:rsidRPr="00481951" w:rsidRDefault="00F611FF" w:rsidP="0038699F">
      <w:pPr>
        <w:ind w:left="2160" w:firstLine="720"/>
        <w:rPr>
          <w:rFonts w:ascii="Times New Roman" w:hAnsi="Times New Roman" w:cs="Times New Roman"/>
        </w:rPr>
      </w:pPr>
      <w:r w:rsidRPr="00481951">
        <w:rPr>
          <w:rFonts w:ascii="Times New Roman" w:hAnsi="Times New Roman" w:cs="Times New Roman"/>
        </w:rPr>
        <w:t>336-713-1486.</w:t>
      </w:r>
    </w:p>
    <w:p w:rsidR="00F611FF" w:rsidRPr="00481951" w:rsidRDefault="00F611FF" w:rsidP="00F611FF">
      <w:pPr>
        <w:rPr>
          <w:rFonts w:ascii="Times New Roman" w:hAnsi="Times New Roman" w:cs="Times New Roman"/>
        </w:rPr>
      </w:pPr>
    </w:p>
    <w:p w:rsidR="00F611FF" w:rsidRPr="00481951" w:rsidRDefault="00F611FF" w:rsidP="00F611FF">
      <w:pPr>
        <w:spacing w:line="252" w:lineRule="auto"/>
        <w:rPr>
          <w:rFonts w:ascii="Times New Roman" w:hAnsi="Times New Roman" w:cs="Times New Roman"/>
          <w:b/>
          <w:bCs/>
        </w:rPr>
      </w:pPr>
      <w:r w:rsidRPr="00481951">
        <w:rPr>
          <w:rFonts w:ascii="Times New Roman" w:hAnsi="Times New Roman" w:cs="Times New Roman"/>
          <w:b/>
          <w:bCs/>
        </w:rPr>
        <w:t>Hitachi SU1000 scanning electron microscope (FLEXSEM 1000)</w:t>
      </w:r>
    </w:p>
    <w:p w:rsidR="00F611FF" w:rsidRPr="00481951" w:rsidRDefault="00F611FF" w:rsidP="00F6222F">
      <w:pPr>
        <w:pStyle w:val="ListParagraph"/>
        <w:numPr>
          <w:ilvl w:val="0"/>
          <w:numId w:val="68"/>
        </w:numPr>
        <w:spacing w:line="252" w:lineRule="auto"/>
        <w:rPr>
          <w:rFonts w:ascii="Times New Roman" w:hAnsi="Times New Roman" w:cs="Times New Roman"/>
        </w:rPr>
      </w:pPr>
      <w:r w:rsidRPr="00481951">
        <w:rPr>
          <w:rFonts w:ascii="Times New Roman" w:hAnsi="Times New Roman" w:cs="Times New Roman"/>
        </w:rPr>
        <w:t>Compact variable pressure SEM</w:t>
      </w:r>
    </w:p>
    <w:p w:rsidR="00F611FF" w:rsidRPr="00481951" w:rsidRDefault="00F611FF" w:rsidP="00F6222F">
      <w:pPr>
        <w:pStyle w:val="ListParagraph"/>
        <w:numPr>
          <w:ilvl w:val="0"/>
          <w:numId w:val="68"/>
        </w:numPr>
        <w:spacing w:after="160" w:line="252" w:lineRule="auto"/>
        <w:rPr>
          <w:rFonts w:ascii="Times New Roman" w:hAnsi="Times New Roman" w:cs="Times New Roman"/>
        </w:rPr>
      </w:pPr>
      <w:r w:rsidRPr="00481951">
        <w:rPr>
          <w:rFonts w:ascii="Times New Roman" w:hAnsi="Times New Roman" w:cs="Times New Roman"/>
        </w:rPr>
        <w:t>Resolution: 4nm at 20kV (</w:t>
      </w:r>
      <w:proofErr w:type="spellStart"/>
      <w:r w:rsidRPr="00481951">
        <w:rPr>
          <w:rFonts w:ascii="Times New Roman" w:hAnsi="Times New Roman" w:cs="Times New Roman"/>
        </w:rPr>
        <w:t>SE:High</w:t>
      </w:r>
      <w:proofErr w:type="spellEnd"/>
      <w:r w:rsidRPr="00481951">
        <w:rPr>
          <w:rFonts w:ascii="Times New Roman" w:hAnsi="Times New Roman" w:cs="Times New Roman"/>
        </w:rPr>
        <w:t xml:space="preserve"> vacuum mode), 5nm at 20kV (BSE: Low vacuum mode)</w:t>
      </w:r>
    </w:p>
    <w:p w:rsidR="0038699F"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Kenneth Gyabaah (</w:t>
      </w:r>
      <w:hyperlink r:id="rId140" w:history="1">
        <w:r w:rsidRPr="00481951">
          <w:rPr>
            <w:rStyle w:val="Hyperlink"/>
            <w:rFonts w:ascii="Times New Roman" w:hAnsi="Times New Roman" w:cs="Times New Roman"/>
          </w:rPr>
          <w:t>kgyabaah@wakehealth.edu</w:t>
        </w:r>
      </w:hyperlink>
      <w:r w:rsidRPr="00481951">
        <w:rPr>
          <w:rFonts w:ascii="Times New Roman" w:hAnsi="Times New Roman" w:cs="Times New Roman"/>
        </w:rPr>
        <w:t xml:space="preserve">), WFIRM Imaging Core Technician </w:t>
      </w:r>
    </w:p>
    <w:p w:rsidR="00F611FF" w:rsidRPr="00481951" w:rsidRDefault="00F611FF" w:rsidP="0038699F">
      <w:pPr>
        <w:ind w:left="2160" w:firstLine="720"/>
        <w:rPr>
          <w:rFonts w:ascii="Times New Roman" w:hAnsi="Times New Roman" w:cs="Times New Roman"/>
        </w:rPr>
      </w:pPr>
      <w:r w:rsidRPr="00481951">
        <w:rPr>
          <w:rFonts w:ascii="Times New Roman" w:hAnsi="Times New Roman" w:cs="Times New Roman"/>
        </w:rPr>
        <w:t>336-713-1486.</w:t>
      </w:r>
    </w:p>
    <w:p w:rsidR="00F611FF" w:rsidRPr="00481951" w:rsidRDefault="00F611FF" w:rsidP="00F611FF">
      <w:pPr>
        <w:rPr>
          <w:rFonts w:ascii="Times New Roman" w:hAnsi="Times New Roman" w:cs="Times New Roman"/>
        </w:rPr>
      </w:pPr>
    </w:p>
    <w:p w:rsidR="0038699F" w:rsidRPr="00481951" w:rsidRDefault="00F611FF" w:rsidP="00F611FF">
      <w:pPr>
        <w:rPr>
          <w:rFonts w:ascii="Times New Roman" w:hAnsi="Times New Roman" w:cs="Times New Roman"/>
          <w:b/>
        </w:rPr>
      </w:pPr>
      <w:r w:rsidRPr="00481951">
        <w:rPr>
          <w:rFonts w:ascii="Times New Roman" w:hAnsi="Times New Roman" w:cs="Times New Roman"/>
          <w:b/>
        </w:rPr>
        <w:t>Imaging Fee for Service is available</w:t>
      </w:r>
    </w:p>
    <w:p w:rsidR="0038699F"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Kenneth Gyabaah (</w:t>
      </w:r>
      <w:hyperlink r:id="rId141" w:history="1">
        <w:r w:rsidRPr="00481951">
          <w:rPr>
            <w:rStyle w:val="Hyperlink"/>
            <w:rFonts w:ascii="Times New Roman" w:hAnsi="Times New Roman" w:cs="Times New Roman"/>
          </w:rPr>
          <w:t>kgyabaah@wakehealth.edu</w:t>
        </w:r>
      </w:hyperlink>
      <w:r w:rsidRPr="00481951">
        <w:rPr>
          <w:rFonts w:ascii="Times New Roman" w:hAnsi="Times New Roman" w:cs="Times New Roman"/>
        </w:rPr>
        <w:t xml:space="preserve">), WFIRM Imaging Core Technician </w:t>
      </w:r>
    </w:p>
    <w:p w:rsidR="00F611FF" w:rsidRPr="00481951" w:rsidRDefault="00F611FF" w:rsidP="0038699F">
      <w:pPr>
        <w:ind w:left="2160" w:firstLine="720"/>
        <w:rPr>
          <w:rFonts w:ascii="Times New Roman" w:hAnsi="Times New Roman" w:cs="Times New Roman"/>
        </w:rPr>
      </w:pPr>
      <w:r w:rsidRPr="00481951">
        <w:rPr>
          <w:rFonts w:ascii="Times New Roman" w:hAnsi="Times New Roman" w:cs="Times New Roman"/>
        </w:rPr>
        <w:t>336-713-1486.</w:t>
      </w:r>
    </w:p>
    <w:p w:rsidR="00F611FF" w:rsidRPr="00481951" w:rsidRDefault="00F611FF" w:rsidP="00F611FF">
      <w:pPr>
        <w:autoSpaceDE w:val="0"/>
        <w:autoSpaceDN w:val="0"/>
        <w:rPr>
          <w:rFonts w:ascii="Times New Roman" w:hAnsi="Times New Roman" w:cs="Times New Roman"/>
          <w:b/>
          <w:bCs/>
          <w:u w:val="single"/>
        </w:rPr>
      </w:pPr>
    </w:p>
    <w:p w:rsidR="00F611FF" w:rsidRPr="00481951" w:rsidRDefault="00F611FF" w:rsidP="00F611FF">
      <w:pPr>
        <w:rPr>
          <w:rFonts w:ascii="Times New Roman" w:hAnsi="Times New Roman" w:cs="Times New Roman"/>
          <w:b/>
        </w:rPr>
      </w:pPr>
      <w:r w:rsidRPr="00481951">
        <w:rPr>
          <w:rFonts w:ascii="Times New Roman" w:hAnsi="Times New Roman" w:cs="Times New Roman"/>
          <w:b/>
        </w:rPr>
        <w:t>Zeiss Solo C-Arm Fluoroscope</w:t>
      </w:r>
    </w:p>
    <w:p w:rsidR="00F611FF" w:rsidRPr="00481951" w:rsidRDefault="00F611FF" w:rsidP="00F6222F">
      <w:pPr>
        <w:pStyle w:val="ListParagraph"/>
        <w:numPr>
          <w:ilvl w:val="0"/>
          <w:numId w:val="70"/>
        </w:numPr>
        <w:rPr>
          <w:rFonts w:ascii="Times New Roman" w:hAnsi="Times New Roman" w:cs="Times New Roman"/>
        </w:rPr>
      </w:pPr>
      <w:r w:rsidRPr="00481951">
        <w:rPr>
          <w:rFonts w:ascii="Times New Roman" w:hAnsi="Times New Roman" w:cs="Times New Roman"/>
        </w:rPr>
        <w:t xml:space="preserve">This compact unit is capable of producing high-quality radiographic images/fluoroscopy whilst keeping the dose to a minimum. </w:t>
      </w:r>
    </w:p>
    <w:p w:rsidR="00F611FF" w:rsidRPr="00481951" w:rsidRDefault="00F611FF" w:rsidP="00F6222F">
      <w:pPr>
        <w:pStyle w:val="ListParagraph"/>
        <w:numPr>
          <w:ilvl w:val="0"/>
          <w:numId w:val="70"/>
        </w:numPr>
        <w:rPr>
          <w:rFonts w:ascii="Times New Roman" w:hAnsi="Times New Roman" w:cs="Times New Roman"/>
        </w:rPr>
      </w:pPr>
      <w:r w:rsidRPr="00481951">
        <w:rPr>
          <w:rFonts w:ascii="Times New Roman" w:hAnsi="Times New Roman" w:cs="Times New Roman"/>
        </w:rPr>
        <w:t>Files can be saved to USB</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ab/>
      </w:r>
      <w:r w:rsidRPr="00481951">
        <w:rPr>
          <w:rFonts w:ascii="Times New Roman" w:hAnsi="Times New Roman" w:cs="Times New Roman"/>
        </w:rPr>
        <w:t>Jovanna Perez (</w:t>
      </w:r>
      <w:hyperlink r:id="rId142" w:history="1">
        <w:r w:rsidRPr="00481951">
          <w:rPr>
            <w:rStyle w:val="Hyperlink"/>
            <w:rFonts w:ascii="Times New Roman" w:hAnsi="Times New Roman" w:cs="Times New Roman"/>
          </w:rPr>
          <w:t>jnperez@wakehealth.edu</w:t>
        </w:r>
      </w:hyperlink>
      <w:r w:rsidRPr="00481951">
        <w:rPr>
          <w:rFonts w:ascii="Times New Roman" w:hAnsi="Times New Roman" w:cs="Times New Roman"/>
        </w:rPr>
        <w:t>), WFIRM Surgery Core Technician</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rPr>
      </w:pPr>
      <w:r w:rsidRPr="00481951">
        <w:rPr>
          <w:rFonts w:ascii="Times New Roman" w:hAnsi="Times New Roman" w:cs="Times New Roman"/>
          <w:b/>
        </w:rPr>
        <w:t>Zeiss Operating Microscope</w:t>
      </w:r>
    </w:p>
    <w:p w:rsidR="00F611FF" w:rsidRPr="00481951" w:rsidRDefault="00F611FF" w:rsidP="00F6222F">
      <w:pPr>
        <w:pStyle w:val="ListParagraph"/>
        <w:numPr>
          <w:ilvl w:val="0"/>
          <w:numId w:val="70"/>
        </w:numPr>
        <w:rPr>
          <w:rFonts w:ascii="Times New Roman" w:hAnsi="Times New Roman" w:cs="Times New Roman"/>
        </w:rPr>
      </w:pPr>
      <w:r w:rsidRPr="00481951">
        <w:rPr>
          <w:rFonts w:ascii="Times New Roman" w:hAnsi="Times New Roman" w:cs="Times New Roman"/>
        </w:rPr>
        <w:t>Motorized zoom and focus, binocular tubes 12.5x/f170</w:t>
      </w:r>
    </w:p>
    <w:p w:rsidR="00F611FF" w:rsidRPr="00481951" w:rsidRDefault="00F611FF" w:rsidP="00F611FF">
      <w:pPr>
        <w:pStyle w:val="ListParagraph"/>
        <w:rPr>
          <w:rFonts w:ascii="Times New Roman" w:hAnsi="Times New Roman" w:cs="Times New Roman"/>
        </w:rPr>
      </w:pPr>
    </w:p>
    <w:p w:rsidR="00F611FF" w:rsidRPr="00481951"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w:t>
      </w:r>
      <w:r w:rsidR="0038699F">
        <w:rPr>
          <w:rFonts w:ascii="Times New Roman" w:hAnsi="Times New Roman" w:cs="Times New Roman"/>
        </w:rPr>
        <w:tab/>
      </w:r>
      <w:r w:rsidR="0038699F">
        <w:rPr>
          <w:rFonts w:ascii="Times New Roman" w:hAnsi="Times New Roman" w:cs="Times New Roman"/>
        </w:rPr>
        <w:tab/>
      </w:r>
      <w:r w:rsidRPr="00481951">
        <w:rPr>
          <w:rFonts w:ascii="Times New Roman" w:hAnsi="Times New Roman" w:cs="Times New Roman"/>
        </w:rPr>
        <w:t>  Jovanna Perez (</w:t>
      </w:r>
      <w:hyperlink r:id="rId143" w:history="1">
        <w:r w:rsidRPr="00481951">
          <w:rPr>
            <w:rStyle w:val="Hyperlink"/>
            <w:rFonts w:ascii="Times New Roman" w:hAnsi="Times New Roman" w:cs="Times New Roman"/>
          </w:rPr>
          <w:t>jnperez@wakehealth.edu</w:t>
        </w:r>
      </w:hyperlink>
      <w:r w:rsidRPr="00481951">
        <w:rPr>
          <w:rFonts w:ascii="Times New Roman" w:hAnsi="Times New Roman" w:cs="Times New Roman"/>
        </w:rPr>
        <w:t>), WFIRM Surgery Core Technician</w:t>
      </w:r>
    </w:p>
    <w:p w:rsidR="00F611FF" w:rsidRPr="00481951" w:rsidRDefault="00F611FF" w:rsidP="00F611FF">
      <w:pPr>
        <w:rPr>
          <w:rFonts w:ascii="Times New Roman" w:hAnsi="Times New Roman" w:cs="Times New Roman"/>
          <w:b/>
        </w:rPr>
      </w:pPr>
    </w:p>
    <w:p w:rsidR="00F611FF" w:rsidRPr="00481951" w:rsidRDefault="00F611FF" w:rsidP="00F611FF">
      <w:pPr>
        <w:rPr>
          <w:rFonts w:ascii="Times New Roman" w:hAnsi="Times New Roman" w:cs="Times New Roman"/>
          <w:b/>
        </w:rPr>
      </w:pPr>
      <w:r w:rsidRPr="00481951">
        <w:rPr>
          <w:rFonts w:ascii="Times New Roman" w:hAnsi="Times New Roman" w:cs="Times New Roman"/>
          <w:b/>
        </w:rPr>
        <w:t xml:space="preserve">IDEXX Testing </w:t>
      </w:r>
    </w:p>
    <w:p w:rsidR="00F611FF" w:rsidRPr="00481951" w:rsidRDefault="00F611FF" w:rsidP="00F6222F">
      <w:pPr>
        <w:pStyle w:val="ListParagraph"/>
        <w:numPr>
          <w:ilvl w:val="0"/>
          <w:numId w:val="69"/>
        </w:numPr>
        <w:rPr>
          <w:rFonts w:ascii="Times New Roman" w:hAnsi="Times New Roman" w:cs="Times New Roman"/>
        </w:rPr>
      </w:pPr>
      <w:r w:rsidRPr="00481951">
        <w:rPr>
          <w:rFonts w:ascii="Times New Roman" w:hAnsi="Times New Roman" w:cs="Times New Roman"/>
        </w:rPr>
        <w:t>CBC</w:t>
      </w:r>
    </w:p>
    <w:p w:rsidR="00F611FF" w:rsidRPr="00481951" w:rsidRDefault="00F611FF" w:rsidP="00F6222F">
      <w:pPr>
        <w:pStyle w:val="ListParagraph"/>
        <w:numPr>
          <w:ilvl w:val="0"/>
          <w:numId w:val="69"/>
        </w:numPr>
        <w:rPr>
          <w:rFonts w:ascii="Times New Roman" w:hAnsi="Times New Roman" w:cs="Times New Roman"/>
        </w:rPr>
      </w:pPr>
      <w:r w:rsidRPr="00481951">
        <w:rPr>
          <w:rFonts w:ascii="Times New Roman" w:hAnsi="Times New Roman" w:cs="Times New Roman"/>
        </w:rPr>
        <w:t>Blood Chemistry (ALB, ALB/GLOB, ALKP, ALT, AMYL, BUN, BUN/CREA, Ca, CHOL, CREA, GGT, GLOB, GLU, LIPA, PHOS, TBIL, TP)</w:t>
      </w:r>
    </w:p>
    <w:p w:rsidR="00F611FF" w:rsidRPr="00481951" w:rsidRDefault="00F611FF" w:rsidP="00F6222F">
      <w:pPr>
        <w:pStyle w:val="ListParagraph"/>
        <w:numPr>
          <w:ilvl w:val="0"/>
          <w:numId w:val="69"/>
        </w:numPr>
        <w:rPr>
          <w:rFonts w:ascii="Times New Roman" w:hAnsi="Times New Roman" w:cs="Times New Roman"/>
        </w:rPr>
      </w:pPr>
      <w:r w:rsidRPr="00481951">
        <w:rPr>
          <w:rFonts w:ascii="Times New Roman" w:hAnsi="Times New Roman" w:cs="Times New Roman"/>
        </w:rPr>
        <w:t>PTT (</w:t>
      </w:r>
      <w:proofErr w:type="spellStart"/>
      <w:r w:rsidRPr="00481951">
        <w:rPr>
          <w:rFonts w:ascii="Times New Roman" w:hAnsi="Times New Roman" w:cs="Times New Roman"/>
        </w:rPr>
        <w:t>Prothombin</w:t>
      </w:r>
      <w:proofErr w:type="spellEnd"/>
      <w:r w:rsidRPr="00481951">
        <w:rPr>
          <w:rFonts w:ascii="Times New Roman" w:hAnsi="Times New Roman" w:cs="Times New Roman"/>
        </w:rPr>
        <w:t xml:space="preserve"> time)</w:t>
      </w:r>
    </w:p>
    <w:p w:rsidR="00F611FF" w:rsidRPr="00481951" w:rsidRDefault="00F611FF" w:rsidP="00F6222F">
      <w:pPr>
        <w:pStyle w:val="ListParagraph"/>
        <w:numPr>
          <w:ilvl w:val="0"/>
          <w:numId w:val="69"/>
        </w:numPr>
        <w:rPr>
          <w:rFonts w:ascii="Times New Roman" w:hAnsi="Times New Roman" w:cs="Times New Roman"/>
        </w:rPr>
      </w:pPr>
      <w:proofErr w:type="spellStart"/>
      <w:r w:rsidRPr="00481951">
        <w:rPr>
          <w:rFonts w:ascii="Times New Roman" w:hAnsi="Times New Roman" w:cs="Times New Roman"/>
        </w:rPr>
        <w:t>aPTT</w:t>
      </w:r>
      <w:proofErr w:type="spellEnd"/>
      <w:r w:rsidRPr="00481951">
        <w:rPr>
          <w:rFonts w:ascii="Times New Roman" w:hAnsi="Times New Roman" w:cs="Times New Roman"/>
        </w:rPr>
        <w:t xml:space="preserve"> (activated partial </w:t>
      </w:r>
      <w:proofErr w:type="spellStart"/>
      <w:r w:rsidRPr="00481951">
        <w:rPr>
          <w:rFonts w:ascii="Times New Roman" w:hAnsi="Times New Roman" w:cs="Times New Roman"/>
        </w:rPr>
        <w:t>prothromboplastin</w:t>
      </w:r>
      <w:proofErr w:type="spellEnd"/>
      <w:r w:rsidRPr="00481951">
        <w:rPr>
          <w:rFonts w:ascii="Times New Roman" w:hAnsi="Times New Roman" w:cs="Times New Roman"/>
        </w:rPr>
        <w:t xml:space="preserve"> time)</w:t>
      </w:r>
    </w:p>
    <w:p w:rsidR="00F611FF" w:rsidRPr="00481951" w:rsidRDefault="00F611FF" w:rsidP="00F6222F">
      <w:pPr>
        <w:pStyle w:val="ListParagraph"/>
        <w:numPr>
          <w:ilvl w:val="0"/>
          <w:numId w:val="69"/>
        </w:numPr>
        <w:rPr>
          <w:rFonts w:ascii="Times New Roman" w:hAnsi="Times New Roman" w:cs="Times New Roman"/>
        </w:rPr>
      </w:pPr>
      <w:r w:rsidRPr="00481951">
        <w:rPr>
          <w:rFonts w:ascii="Times New Roman" w:hAnsi="Times New Roman" w:cs="Times New Roman"/>
        </w:rPr>
        <w:t>Urinalysis with sediment (detects presence of formed elements such as blood cells, casts, bacteria, and crystals)</w:t>
      </w:r>
    </w:p>
    <w:p w:rsidR="00F611FF" w:rsidRPr="00481951" w:rsidRDefault="00F611FF" w:rsidP="00F6222F">
      <w:pPr>
        <w:pStyle w:val="ListParagraph"/>
        <w:numPr>
          <w:ilvl w:val="0"/>
          <w:numId w:val="69"/>
        </w:numPr>
        <w:rPr>
          <w:rFonts w:ascii="Times New Roman" w:hAnsi="Times New Roman" w:cs="Times New Roman"/>
        </w:rPr>
      </w:pPr>
      <w:r w:rsidRPr="00481951">
        <w:rPr>
          <w:rFonts w:ascii="Times New Roman" w:hAnsi="Times New Roman" w:cs="Times New Roman"/>
        </w:rPr>
        <w:t>Blood gas testing</w:t>
      </w:r>
    </w:p>
    <w:p w:rsidR="00F611FF" w:rsidRPr="00481951" w:rsidRDefault="00F611FF" w:rsidP="00F6222F">
      <w:pPr>
        <w:pStyle w:val="ListParagraph"/>
        <w:numPr>
          <w:ilvl w:val="0"/>
          <w:numId w:val="69"/>
        </w:numPr>
        <w:rPr>
          <w:rFonts w:ascii="Times New Roman" w:hAnsi="Times New Roman" w:cs="Times New Roman"/>
        </w:rPr>
      </w:pPr>
      <w:r w:rsidRPr="00481951">
        <w:rPr>
          <w:rFonts w:ascii="Times New Roman" w:hAnsi="Times New Roman" w:cs="Times New Roman"/>
        </w:rPr>
        <w:t>*Additional testing available.</w:t>
      </w:r>
    </w:p>
    <w:p w:rsidR="00F611FF" w:rsidRPr="00481951" w:rsidRDefault="00F611FF" w:rsidP="00F6222F">
      <w:pPr>
        <w:pStyle w:val="ListParagraph"/>
        <w:numPr>
          <w:ilvl w:val="0"/>
          <w:numId w:val="69"/>
        </w:numPr>
        <w:rPr>
          <w:rFonts w:ascii="Times New Roman" w:hAnsi="Times New Roman" w:cs="Times New Roman"/>
        </w:rPr>
      </w:pPr>
      <w:r w:rsidRPr="00481951">
        <w:rPr>
          <w:rFonts w:ascii="Times New Roman" w:hAnsi="Times New Roman" w:cs="Times New Roman"/>
        </w:rPr>
        <w:lastRenderedPageBreak/>
        <w:t>Results can be saved to USB or printed</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w:t>
      </w:r>
      <w:r w:rsidR="0038699F">
        <w:rPr>
          <w:rFonts w:ascii="Times New Roman" w:hAnsi="Times New Roman" w:cs="Times New Roman"/>
        </w:rPr>
        <w:tab/>
      </w:r>
      <w:r w:rsidRPr="00481951">
        <w:rPr>
          <w:rFonts w:ascii="Times New Roman" w:hAnsi="Times New Roman" w:cs="Times New Roman"/>
        </w:rPr>
        <w:t xml:space="preserve"> Jovanna Perez (</w:t>
      </w:r>
      <w:hyperlink r:id="rId144" w:history="1">
        <w:r w:rsidRPr="00481951">
          <w:rPr>
            <w:rStyle w:val="Hyperlink"/>
            <w:rFonts w:ascii="Times New Roman" w:hAnsi="Times New Roman" w:cs="Times New Roman"/>
          </w:rPr>
          <w:t>jnperez@wakehealth.edu</w:t>
        </w:r>
      </w:hyperlink>
      <w:r w:rsidRPr="00481951">
        <w:rPr>
          <w:rFonts w:ascii="Times New Roman" w:hAnsi="Times New Roman" w:cs="Times New Roman"/>
        </w:rPr>
        <w:t>), WFIRM Surgery Core Technician</w:t>
      </w:r>
    </w:p>
    <w:p w:rsidR="00F611FF" w:rsidRPr="00481951" w:rsidRDefault="00F611FF" w:rsidP="00F611FF">
      <w:pPr>
        <w:rPr>
          <w:rFonts w:ascii="Times New Roman" w:hAnsi="Times New Roman" w:cs="Times New Roman"/>
          <w:b/>
          <w:bCs/>
        </w:rPr>
      </w:pPr>
    </w:p>
    <w:p w:rsidR="00F611FF" w:rsidRPr="00481951" w:rsidRDefault="00F611FF" w:rsidP="00F611FF">
      <w:pPr>
        <w:rPr>
          <w:rFonts w:ascii="Times New Roman" w:hAnsi="Times New Roman" w:cs="Times New Roman"/>
          <w:b/>
          <w:bCs/>
        </w:rPr>
      </w:pPr>
      <w:proofErr w:type="spellStart"/>
      <w:r w:rsidRPr="00481951">
        <w:rPr>
          <w:rFonts w:ascii="Times New Roman" w:hAnsi="Times New Roman" w:cs="Times New Roman"/>
          <w:b/>
          <w:bCs/>
        </w:rPr>
        <w:t>Vimago</w:t>
      </w:r>
      <w:proofErr w:type="spellEnd"/>
      <w:r w:rsidRPr="00481951">
        <w:rPr>
          <w:rFonts w:ascii="Times New Roman" w:hAnsi="Times New Roman" w:cs="Times New Roman"/>
          <w:b/>
          <w:bCs/>
        </w:rPr>
        <w:t xml:space="preserve"> CT Scanner</w:t>
      </w:r>
    </w:p>
    <w:p w:rsidR="00F611FF" w:rsidRPr="00481951" w:rsidRDefault="00F611FF" w:rsidP="00F6222F">
      <w:pPr>
        <w:numPr>
          <w:ilvl w:val="0"/>
          <w:numId w:val="32"/>
        </w:numPr>
        <w:rPr>
          <w:rFonts w:ascii="Times New Roman" w:hAnsi="Times New Roman" w:cs="Times New Roman"/>
        </w:rPr>
      </w:pPr>
      <w:r w:rsidRPr="00481951">
        <w:rPr>
          <w:rFonts w:ascii="Times New Roman" w:hAnsi="Times New Roman" w:cs="Times New Roman"/>
        </w:rPr>
        <w:t>32 slice scanner that converts data into 3D images</w:t>
      </w:r>
    </w:p>
    <w:p w:rsidR="00F611FF" w:rsidRPr="00481951" w:rsidRDefault="00F611FF" w:rsidP="00F6222F">
      <w:pPr>
        <w:numPr>
          <w:ilvl w:val="0"/>
          <w:numId w:val="32"/>
        </w:numPr>
        <w:rPr>
          <w:rFonts w:ascii="Times New Roman" w:hAnsi="Times New Roman" w:cs="Times New Roman"/>
        </w:rPr>
      </w:pPr>
      <w:r w:rsidRPr="00481951">
        <w:rPr>
          <w:rFonts w:ascii="Times New Roman" w:hAnsi="Times New Roman" w:cs="Times New Roman"/>
        </w:rPr>
        <w:t>Fits small animals up to 50cm in thorax and table capacity of 450lbs</w:t>
      </w:r>
    </w:p>
    <w:p w:rsidR="00F611FF" w:rsidRPr="00481951" w:rsidRDefault="00F611FF" w:rsidP="00F611FF">
      <w:pPr>
        <w:rPr>
          <w:rFonts w:ascii="Times New Roman" w:hAnsi="Times New Roman" w:cs="Times New Roman"/>
        </w:rPr>
      </w:pPr>
    </w:p>
    <w:p w:rsidR="00F611FF"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w:t>
      </w:r>
      <w:r w:rsidR="0038699F">
        <w:rPr>
          <w:rFonts w:ascii="Times New Roman" w:hAnsi="Times New Roman" w:cs="Times New Roman"/>
        </w:rPr>
        <w:tab/>
      </w:r>
      <w:r w:rsidRPr="00481951">
        <w:rPr>
          <w:rFonts w:ascii="Times New Roman" w:hAnsi="Times New Roman" w:cs="Times New Roman"/>
        </w:rPr>
        <w:t xml:space="preserve"> Jovanna Perez (</w:t>
      </w:r>
      <w:hyperlink r:id="rId145" w:history="1">
        <w:r w:rsidRPr="00481951">
          <w:rPr>
            <w:rStyle w:val="Hyperlink"/>
            <w:rFonts w:ascii="Times New Roman" w:hAnsi="Times New Roman" w:cs="Times New Roman"/>
          </w:rPr>
          <w:t>jnperez@wakehealth.edu</w:t>
        </w:r>
      </w:hyperlink>
      <w:r w:rsidRPr="00481951">
        <w:rPr>
          <w:rFonts w:ascii="Times New Roman" w:hAnsi="Times New Roman" w:cs="Times New Roman"/>
        </w:rPr>
        <w:t xml:space="preserve">), WFIRM Surgery Core Technician </w:t>
      </w:r>
    </w:p>
    <w:p w:rsidR="0038699F" w:rsidRPr="00481951" w:rsidRDefault="0038699F" w:rsidP="00F611FF">
      <w:pPr>
        <w:rPr>
          <w:rFonts w:ascii="Times New Roman" w:hAnsi="Times New Roman" w:cs="Times New Roman"/>
        </w:rPr>
      </w:pP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bCs/>
        </w:rPr>
      </w:pPr>
      <w:r w:rsidRPr="00481951">
        <w:rPr>
          <w:rFonts w:ascii="Times New Roman" w:hAnsi="Times New Roman" w:cs="Times New Roman"/>
          <w:b/>
          <w:bCs/>
        </w:rPr>
        <w:t>Century SV120 and Reliance LV250 Sterilizers</w:t>
      </w:r>
    </w:p>
    <w:p w:rsidR="00F611FF" w:rsidRPr="00481951" w:rsidRDefault="00F611FF" w:rsidP="00F6222F">
      <w:pPr>
        <w:numPr>
          <w:ilvl w:val="0"/>
          <w:numId w:val="33"/>
        </w:numPr>
        <w:rPr>
          <w:rFonts w:ascii="Times New Roman" w:hAnsi="Times New Roman" w:cs="Times New Roman"/>
        </w:rPr>
      </w:pPr>
      <w:r w:rsidRPr="00481951">
        <w:rPr>
          <w:rFonts w:ascii="Times New Roman" w:hAnsi="Times New Roman" w:cs="Times New Roman"/>
        </w:rPr>
        <w:t xml:space="preserve">Steam autoclaves. Cycle times approximately 1 hour in duration </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Jovanna Perez (</w:t>
      </w:r>
      <w:hyperlink r:id="rId146" w:history="1">
        <w:r w:rsidRPr="00481951">
          <w:rPr>
            <w:rStyle w:val="Hyperlink"/>
            <w:rFonts w:ascii="Times New Roman" w:hAnsi="Times New Roman" w:cs="Times New Roman"/>
          </w:rPr>
          <w:t>jnperez@wakehealth.edu</w:t>
        </w:r>
      </w:hyperlink>
      <w:r w:rsidRPr="00481951">
        <w:rPr>
          <w:rFonts w:ascii="Times New Roman" w:hAnsi="Times New Roman" w:cs="Times New Roman"/>
        </w:rPr>
        <w:t xml:space="preserve">), WFIRM Surgery Core Technician </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rPr>
      </w:pPr>
      <w:proofErr w:type="spellStart"/>
      <w:r w:rsidRPr="00481951">
        <w:rPr>
          <w:rFonts w:ascii="Times New Roman" w:hAnsi="Times New Roman" w:cs="Times New Roman"/>
          <w:b/>
        </w:rPr>
        <w:t>Sterrad</w:t>
      </w:r>
      <w:proofErr w:type="spellEnd"/>
      <w:r w:rsidRPr="00481951">
        <w:rPr>
          <w:rFonts w:ascii="Times New Roman" w:hAnsi="Times New Roman" w:cs="Times New Roman"/>
          <w:b/>
        </w:rPr>
        <w:t xml:space="preserve"> 100S Sterilization System</w:t>
      </w:r>
    </w:p>
    <w:p w:rsidR="00F611FF" w:rsidRPr="00481951" w:rsidRDefault="00F611FF" w:rsidP="00F6222F">
      <w:pPr>
        <w:pStyle w:val="ListParagraph"/>
        <w:numPr>
          <w:ilvl w:val="0"/>
          <w:numId w:val="33"/>
        </w:numPr>
        <w:rPr>
          <w:rFonts w:ascii="Times New Roman" w:hAnsi="Times New Roman" w:cs="Times New Roman"/>
        </w:rPr>
      </w:pPr>
      <w:r w:rsidRPr="00481951">
        <w:rPr>
          <w:rFonts w:ascii="Times New Roman" w:hAnsi="Times New Roman" w:cs="Times New Roman"/>
        </w:rPr>
        <w:t xml:space="preserve">Sterilizes medical devices by diffusing hydrogen peroxide into the chamber. No absorbable materials can be run. Cycle times approximately 1 hour in duration. </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xml:space="preserve">             </w:t>
      </w:r>
      <w:r w:rsidR="0038699F">
        <w:rPr>
          <w:rFonts w:ascii="Times New Roman" w:hAnsi="Times New Roman" w:cs="Times New Roman"/>
        </w:rPr>
        <w:t xml:space="preserve"> </w:t>
      </w:r>
      <w:r w:rsidRPr="00481951">
        <w:rPr>
          <w:rFonts w:ascii="Times New Roman" w:hAnsi="Times New Roman" w:cs="Times New Roman"/>
        </w:rPr>
        <w:t>Jovanna Perez (</w:t>
      </w:r>
      <w:hyperlink r:id="rId147" w:history="1">
        <w:r w:rsidRPr="00481951">
          <w:rPr>
            <w:rStyle w:val="Hyperlink"/>
            <w:rFonts w:ascii="Times New Roman" w:hAnsi="Times New Roman" w:cs="Times New Roman"/>
          </w:rPr>
          <w:t>jnperez@wakehealth.edu</w:t>
        </w:r>
      </w:hyperlink>
      <w:r w:rsidRPr="00481951">
        <w:rPr>
          <w:rFonts w:ascii="Times New Roman" w:hAnsi="Times New Roman" w:cs="Times New Roman"/>
        </w:rPr>
        <w:t>), WFIRM Surgery Core Technician</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rPr>
      </w:pPr>
      <w:r w:rsidRPr="00481951">
        <w:rPr>
          <w:rFonts w:ascii="Times New Roman" w:hAnsi="Times New Roman" w:cs="Times New Roman"/>
          <w:b/>
        </w:rPr>
        <w:t>3M Ethylene Oxide Sterilization</w:t>
      </w:r>
    </w:p>
    <w:p w:rsidR="00F611FF" w:rsidRPr="00481951" w:rsidRDefault="00F611FF" w:rsidP="00F6222F">
      <w:pPr>
        <w:pStyle w:val="ListParagraph"/>
        <w:numPr>
          <w:ilvl w:val="0"/>
          <w:numId w:val="33"/>
        </w:numPr>
        <w:rPr>
          <w:rFonts w:ascii="Times New Roman" w:hAnsi="Times New Roman" w:cs="Times New Roman"/>
        </w:rPr>
      </w:pPr>
      <w:r w:rsidRPr="00481951">
        <w:rPr>
          <w:rFonts w:ascii="Times New Roman" w:hAnsi="Times New Roman" w:cs="Times New Roman"/>
        </w:rPr>
        <w:t xml:space="preserve">Runs on Friday at 55C, available for pickup on Monday. </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Jovanna Perez (</w:t>
      </w:r>
      <w:hyperlink r:id="rId148" w:history="1">
        <w:r w:rsidRPr="00481951">
          <w:rPr>
            <w:rStyle w:val="Hyperlink"/>
            <w:rFonts w:ascii="Times New Roman" w:hAnsi="Times New Roman" w:cs="Times New Roman"/>
          </w:rPr>
          <w:t>jnperez@wakehealth.edu</w:t>
        </w:r>
      </w:hyperlink>
      <w:r w:rsidRPr="00481951">
        <w:rPr>
          <w:rFonts w:ascii="Times New Roman" w:hAnsi="Times New Roman" w:cs="Times New Roman"/>
        </w:rPr>
        <w:t>), WFIRM Surgery Core Technician</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rPr>
      </w:pPr>
      <w:r w:rsidRPr="00481951">
        <w:rPr>
          <w:rFonts w:ascii="Times New Roman" w:hAnsi="Times New Roman" w:cs="Times New Roman"/>
          <w:b/>
        </w:rPr>
        <w:t>Surgery Core Technician Assistance</w:t>
      </w:r>
    </w:p>
    <w:p w:rsidR="00F611FF" w:rsidRPr="00481951" w:rsidRDefault="00F611FF" w:rsidP="00F6222F">
      <w:pPr>
        <w:pStyle w:val="ListParagraph"/>
        <w:numPr>
          <w:ilvl w:val="0"/>
          <w:numId w:val="33"/>
        </w:numPr>
        <w:rPr>
          <w:rFonts w:ascii="Times New Roman" w:hAnsi="Times New Roman" w:cs="Times New Roman"/>
        </w:rPr>
      </w:pPr>
      <w:r w:rsidRPr="00481951">
        <w:rPr>
          <w:rFonts w:ascii="Times New Roman" w:hAnsi="Times New Roman" w:cs="Times New Roman"/>
        </w:rPr>
        <w:t>Available for sedation, anesthetic induction and maintenance, surgical prep, recovery, tissue harvest and collection</w:t>
      </w:r>
    </w:p>
    <w:p w:rsidR="00F611FF" w:rsidRPr="00481951" w:rsidRDefault="00F611FF" w:rsidP="00F611FF">
      <w:pPr>
        <w:pStyle w:val="ListParagraph"/>
        <w:rPr>
          <w:rFonts w:ascii="Times New Roman" w:hAnsi="Times New Roman" w:cs="Times New Roman"/>
        </w:rPr>
      </w:pPr>
    </w:p>
    <w:p w:rsidR="00F611FF" w:rsidRPr="00481951" w:rsidRDefault="00F611FF" w:rsidP="00F611FF">
      <w:pPr>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Jovanna Perez (</w:t>
      </w:r>
      <w:hyperlink r:id="rId149" w:history="1">
        <w:r w:rsidRPr="00481951">
          <w:rPr>
            <w:rStyle w:val="Hyperlink"/>
            <w:rFonts w:ascii="Times New Roman" w:hAnsi="Times New Roman" w:cs="Times New Roman"/>
          </w:rPr>
          <w:t>jnperez@wakehealth.edu</w:t>
        </w:r>
      </w:hyperlink>
      <w:r w:rsidRPr="00481951">
        <w:rPr>
          <w:rFonts w:ascii="Times New Roman" w:hAnsi="Times New Roman" w:cs="Times New Roman"/>
        </w:rPr>
        <w:t>), WFIRM Surgery Core Technician</w:t>
      </w:r>
    </w:p>
    <w:p w:rsidR="00F611FF" w:rsidRPr="00481951" w:rsidRDefault="00F611FF" w:rsidP="00F611FF">
      <w:pPr>
        <w:rPr>
          <w:rFonts w:ascii="Times New Roman" w:hAnsi="Times New Roman" w:cs="Times New Roman"/>
        </w:rPr>
      </w:pPr>
    </w:p>
    <w:p w:rsidR="00F611FF" w:rsidRPr="00481951" w:rsidRDefault="00F611FF" w:rsidP="00F611FF">
      <w:pPr>
        <w:rPr>
          <w:rFonts w:ascii="Times New Roman" w:hAnsi="Times New Roman" w:cs="Times New Roman"/>
          <w:b/>
        </w:rPr>
      </w:pPr>
      <w:r w:rsidRPr="00481951">
        <w:rPr>
          <w:rFonts w:ascii="Times New Roman" w:hAnsi="Times New Roman" w:cs="Times New Roman"/>
          <w:b/>
        </w:rPr>
        <w:t xml:space="preserve">Surgery Core Surgeon </w:t>
      </w:r>
    </w:p>
    <w:p w:rsidR="00F611FF" w:rsidRPr="00481951" w:rsidRDefault="00F611FF" w:rsidP="00F6222F">
      <w:pPr>
        <w:pStyle w:val="ListParagraph"/>
        <w:numPr>
          <w:ilvl w:val="0"/>
          <w:numId w:val="33"/>
        </w:numPr>
        <w:rPr>
          <w:rFonts w:ascii="Times New Roman" w:hAnsi="Times New Roman" w:cs="Times New Roman"/>
        </w:rPr>
      </w:pPr>
      <w:r w:rsidRPr="00481951">
        <w:rPr>
          <w:rFonts w:ascii="Times New Roman" w:hAnsi="Times New Roman" w:cs="Times New Roman"/>
        </w:rPr>
        <w:t xml:space="preserve">Transplant surgeon available for a wide array of animal models and procedures. </w:t>
      </w:r>
    </w:p>
    <w:p w:rsidR="00F611FF" w:rsidRPr="00481951" w:rsidRDefault="00F611FF" w:rsidP="00F611FF">
      <w:pPr>
        <w:pStyle w:val="ListParagraph"/>
        <w:rPr>
          <w:rFonts w:ascii="Times New Roman" w:hAnsi="Times New Roman" w:cs="Times New Roman"/>
        </w:rPr>
      </w:pPr>
    </w:p>
    <w:p w:rsidR="00F611FF" w:rsidRPr="00481951" w:rsidRDefault="00F611FF" w:rsidP="00F611FF">
      <w:pPr>
        <w:autoSpaceDE w:val="0"/>
        <w:autoSpaceDN w:val="0"/>
        <w:spacing w:after="200"/>
        <w:ind w:left="2160" w:hanging="2160"/>
        <w:contextualSpacing/>
        <w:rPr>
          <w:rFonts w:ascii="Times New Roman" w:hAnsi="Times New Roman" w:cs="Times New Roman"/>
        </w:rPr>
      </w:pPr>
      <w:r w:rsidRPr="0038699F">
        <w:rPr>
          <w:rFonts w:ascii="Times New Roman" w:hAnsi="Times New Roman" w:cs="Times New Roman"/>
          <w:b/>
        </w:rPr>
        <w:t>Contact Person:</w:t>
      </w:r>
      <w:r w:rsidRPr="00481951">
        <w:rPr>
          <w:rFonts w:ascii="Times New Roman" w:hAnsi="Times New Roman" w:cs="Times New Roman"/>
        </w:rPr>
        <w:t>             Jovanna Perez (</w:t>
      </w:r>
      <w:hyperlink r:id="rId150" w:history="1">
        <w:r w:rsidRPr="00481951">
          <w:rPr>
            <w:rStyle w:val="Hyperlink"/>
            <w:rFonts w:ascii="Times New Roman" w:hAnsi="Times New Roman" w:cs="Times New Roman"/>
          </w:rPr>
          <w:t>jnperez@wakehealth.edu</w:t>
        </w:r>
      </w:hyperlink>
      <w:r w:rsidRPr="00481951">
        <w:rPr>
          <w:rFonts w:ascii="Times New Roman" w:hAnsi="Times New Roman" w:cs="Times New Roman"/>
        </w:rPr>
        <w:t>), WFIRM Surgery Core Technician</w:t>
      </w:r>
    </w:p>
    <w:p w:rsidR="00F611FF" w:rsidRPr="00481951" w:rsidRDefault="00F611FF" w:rsidP="00F611FF">
      <w:pPr>
        <w:rPr>
          <w:rFonts w:ascii="Times New Roman" w:hAnsi="Times New Roman" w:cs="Times New Roman"/>
        </w:rPr>
      </w:pPr>
    </w:p>
    <w:p w:rsidR="00B4275A" w:rsidRPr="00481951" w:rsidRDefault="00B4275A" w:rsidP="00B4275A">
      <w:pPr>
        <w:autoSpaceDE w:val="0"/>
        <w:autoSpaceDN w:val="0"/>
        <w:rPr>
          <w:rFonts w:ascii="Times New Roman" w:eastAsia="Times New Roman" w:hAnsi="Times New Roman" w:cs="Times New Roman"/>
          <w:b/>
        </w:rPr>
      </w:pPr>
    </w:p>
    <w:p w:rsidR="00B4275A" w:rsidRPr="00481951" w:rsidRDefault="00B4275A" w:rsidP="00B4275A">
      <w:pPr>
        <w:autoSpaceDE w:val="0"/>
        <w:autoSpaceDN w:val="0"/>
        <w:rPr>
          <w:rFonts w:ascii="Times New Roman" w:eastAsia="Times New Roman" w:hAnsi="Times New Roman" w:cs="Times New Roman"/>
          <w:b/>
        </w:rPr>
      </w:pPr>
      <w:r w:rsidRPr="00481951">
        <w:rPr>
          <w:rFonts w:ascii="Times New Roman" w:eastAsia="Times New Roman" w:hAnsi="Times New Roman" w:cs="Times New Roman"/>
          <w:b/>
        </w:rPr>
        <w:t>DSI DATAQUEST A.R.T. TELEMETRY SYSTEM (Hanes 7029)</w:t>
      </w:r>
    </w:p>
    <w:p w:rsidR="00B4275A" w:rsidRPr="00481951" w:rsidRDefault="00B4275A" w:rsidP="00B4275A">
      <w:p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DSI Telemetry system provides monitoring of physiological parameter in small animals models using freely moving animals. The system support simultaneous data acquisition and analysis in 24 rats. The telemetry system is useful in:</w:t>
      </w:r>
    </w:p>
    <w:p w:rsidR="00B4275A" w:rsidRPr="00481951" w:rsidRDefault="00B4275A" w:rsidP="00F6222F">
      <w:pPr>
        <w:numPr>
          <w:ilvl w:val="0"/>
          <w:numId w:val="53"/>
        </w:numPr>
        <w:autoSpaceDE w:val="0"/>
        <w:autoSpaceDN w:val="0"/>
        <w:contextualSpacing/>
        <w:rPr>
          <w:rFonts w:ascii="Times New Roman" w:hAnsi="Times New Roman" w:cs="Times New Roman"/>
        </w:rPr>
      </w:pPr>
      <w:r w:rsidRPr="00481951">
        <w:rPr>
          <w:rFonts w:ascii="Times New Roman" w:hAnsi="Times New Roman" w:cs="Times New Roman"/>
        </w:rPr>
        <w:t xml:space="preserve">Continuous monitoring of blood pressure, heart rate, and activity up to 6 months in minimally disturbed animals </w:t>
      </w:r>
    </w:p>
    <w:p w:rsidR="00B4275A" w:rsidRPr="00481951" w:rsidRDefault="00B4275A" w:rsidP="00F6222F">
      <w:pPr>
        <w:numPr>
          <w:ilvl w:val="0"/>
          <w:numId w:val="53"/>
        </w:numPr>
        <w:autoSpaceDE w:val="0"/>
        <w:autoSpaceDN w:val="0"/>
        <w:contextualSpacing/>
        <w:rPr>
          <w:rFonts w:ascii="Times New Roman" w:hAnsi="Times New Roman" w:cs="Times New Roman"/>
        </w:rPr>
      </w:pPr>
      <w:r w:rsidRPr="00481951">
        <w:rPr>
          <w:rFonts w:ascii="Times New Roman" w:hAnsi="Times New Roman" w:cs="Times New Roman"/>
        </w:rPr>
        <w:t>Monitoring of diurnal variations in blood pressure, heart rate, and activity</w:t>
      </w:r>
    </w:p>
    <w:p w:rsidR="00B4275A" w:rsidRPr="00481951" w:rsidRDefault="00B4275A" w:rsidP="00F6222F">
      <w:pPr>
        <w:numPr>
          <w:ilvl w:val="0"/>
          <w:numId w:val="53"/>
        </w:numPr>
        <w:autoSpaceDE w:val="0"/>
        <w:autoSpaceDN w:val="0"/>
        <w:contextualSpacing/>
        <w:rPr>
          <w:rFonts w:ascii="Times New Roman" w:hAnsi="Times New Roman" w:cs="Times New Roman"/>
        </w:rPr>
      </w:pPr>
      <w:r w:rsidRPr="00481951">
        <w:rPr>
          <w:rFonts w:ascii="Times New Roman" w:hAnsi="Times New Roman" w:cs="Times New Roman"/>
        </w:rPr>
        <w:t>Reliable detection of small changes in blood pressure (~5 mm Hg)</w:t>
      </w:r>
    </w:p>
    <w:p w:rsidR="00B4275A" w:rsidRPr="00481951" w:rsidRDefault="00B4275A" w:rsidP="00F6222F">
      <w:pPr>
        <w:numPr>
          <w:ilvl w:val="0"/>
          <w:numId w:val="53"/>
        </w:numPr>
        <w:autoSpaceDE w:val="0"/>
        <w:autoSpaceDN w:val="0"/>
        <w:contextualSpacing/>
        <w:rPr>
          <w:rFonts w:ascii="Times New Roman" w:hAnsi="Times New Roman" w:cs="Times New Roman"/>
        </w:rPr>
      </w:pPr>
      <w:r w:rsidRPr="00481951">
        <w:rPr>
          <w:rFonts w:ascii="Times New Roman" w:hAnsi="Times New Roman" w:cs="Times New Roman"/>
        </w:rPr>
        <w:t xml:space="preserve">Collecting blood pressure data for analysis of central regulation of blood pressure by evaluation of spontaneous </w:t>
      </w:r>
      <w:proofErr w:type="spellStart"/>
      <w:r w:rsidRPr="00481951">
        <w:rPr>
          <w:rFonts w:ascii="Times New Roman" w:hAnsi="Times New Roman" w:cs="Times New Roman"/>
        </w:rPr>
        <w:t>baroreflex</w:t>
      </w:r>
      <w:proofErr w:type="spellEnd"/>
      <w:r w:rsidRPr="00481951">
        <w:rPr>
          <w:rFonts w:ascii="Times New Roman" w:hAnsi="Times New Roman" w:cs="Times New Roman"/>
        </w:rPr>
        <w:t xml:space="preserve"> sensitivity </w:t>
      </w:r>
    </w:p>
    <w:p w:rsidR="00B4275A" w:rsidRPr="00481951" w:rsidRDefault="00B4275A" w:rsidP="00B4275A">
      <w:pPr>
        <w:autoSpaceDE w:val="0"/>
        <w:autoSpaceDN w:val="0"/>
        <w:rPr>
          <w:rFonts w:ascii="Times New Roman" w:eastAsia="Times New Roman" w:hAnsi="Times New Roman" w:cs="Times New Roman"/>
        </w:rPr>
      </w:pPr>
    </w:p>
    <w:p w:rsidR="00B4275A" w:rsidRPr="00481951" w:rsidRDefault="00B4275A" w:rsidP="00B4275A">
      <w:pPr>
        <w:autoSpaceDE w:val="0"/>
        <w:autoSpaceDN w:val="0"/>
        <w:ind w:left="2160" w:hanging="2160"/>
        <w:rPr>
          <w:rFonts w:ascii="Times New Roman" w:eastAsia="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ab/>
        <w:t xml:space="preserve">Jessica </w:t>
      </w:r>
      <w:proofErr w:type="spellStart"/>
      <w:r w:rsidRPr="00481951">
        <w:rPr>
          <w:rFonts w:ascii="Times New Roman" w:eastAsia="Times New Roman" w:hAnsi="Times New Roman" w:cs="Times New Roman"/>
        </w:rPr>
        <w:t>VonCannon</w:t>
      </w:r>
      <w:proofErr w:type="spellEnd"/>
      <w:r w:rsidRPr="00481951">
        <w:rPr>
          <w:rFonts w:ascii="Times New Roman" w:eastAsia="Times New Roman" w:hAnsi="Times New Roman" w:cs="Times New Roman"/>
        </w:rPr>
        <w:t xml:space="preserve"> (</w:t>
      </w:r>
      <w:hyperlink r:id="rId151" w:history="1">
        <w:r w:rsidRPr="00481951">
          <w:rPr>
            <w:rFonts w:ascii="Times New Roman" w:eastAsia="Times New Roman" w:hAnsi="Times New Roman" w:cs="Times New Roman"/>
            <w:color w:val="0000FF"/>
            <w:u w:val="single"/>
          </w:rPr>
          <w:t>jvoncannon@wakhealth.edu</w:t>
        </w:r>
      </w:hyperlink>
      <w:r w:rsidRPr="00481951">
        <w:rPr>
          <w:rFonts w:ascii="Times New Roman" w:eastAsia="Times New Roman" w:hAnsi="Times New Roman" w:cs="Times New Roman"/>
        </w:rPr>
        <w:t xml:space="preserve">), Hypertension and Vascular Research Center </w:t>
      </w:r>
      <w:bookmarkStart w:id="2" w:name="_Toc386550032"/>
    </w:p>
    <w:bookmarkEnd w:id="2"/>
    <w:p w:rsidR="00B4275A" w:rsidRPr="00481951" w:rsidRDefault="00B4275A" w:rsidP="00B4275A">
      <w:pPr>
        <w:autoSpaceDE w:val="0"/>
        <w:autoSpaceDN w:val="0"/>
        <w:rPr>
          <w:rFonts w:ascii="Times New Roman" w:eastAsia="Times New Roman" w:hAnsi="Times New Roman" w:cs="Times New Roman"/>
        </w:rPr>
      </w:pPr>
    </w:p>
    <w:p w:rsidR="001F4590" w:rsidRDefault="001F4590" w:rsidP="00B4275A">
      <w:pPr>
        <w:rPr>
          <w:rFonts w:ascii="Times New Roman" w:eastAsia="Times New Roman" w:hAnsi="Times New Roman" w:cs="Times New Roman"/>
          <w:b/>
        </w:rPr>
      </w:pPr>
    </w:p>
    <w:p w:rsidR="001F4590" w:rsidRDefault="001F4590" w:rsidP="00B4275A">
      <w:pPr>
        <w:rPr>
          <w:rFonts w:ascii="Times New Roman" w:eastAsia="Times New Roman" w:hAnsi="Times New Roman" w:cs="Times New Roman"/>
          <w:b/>
        </w:rPr>
      </w:pPr>
    </w:p>
    <w:p w:rsidR="00B4275A" w:rsidRPr="00481951" w:rsidRDefault="00B4275A" w:rsidP="00B4275A">
      <w:pPr>
        <w:rPr>
          <w:rFonts w:ascii="Times New Roman" w:eastAsia="Times New Roman" w:hAnsi="Times New Roman" w:cs="Times New Roman"/>
          <w:b/>
        </w:rPr>
      </w:pPr>
      <w:r w:rsidRPr="00481951">
        <w:rPr>
          <w:rFonts w:ascii="Times New Roman" w:eastAsia="Times New Roman" w:hAnsi="Times New Roman" w:cs="Times New Roman"/>
          <w:b/>
        </w:rPr>
        <w:lastRenderedPageBreak/>
        <w:t>COLUMBUS NIBP-2 NON-INVASIVE BP MONITORING SYSTEM (Hanes 7029)</w:t>
      </w:r>
    </w:p>
    <w:p w:rsidR="00B4275A" w:rsidRPr="00481951" w:rsidRDefault="00B4275A" w:rsidP="00B4275A">
      <w:pPr>
        <w:autoSpaceDE w:val="0"/>
        <w:autoSpaceDN w:val="0"/>
        <w:rPr>
          <w:rFonts w:ascii="Times New Roman" w:eastAsia="Times New Roman" w:hAnsi="Times New Roman" w:cs="Times New Roman"/>
          <w:b/>
        </w:rPr>
      </w:pPr>
      <w:r w:rsidRPr="00481951">
        <w:rPr>
          <w:rFonts w:ascii="Times New Roman" w:eastAsia="Times New Roman" w:hAnsi="Times New Roman" w:cs="Times New Roman"/>
          <w:b/>
        </w:rPr>
        <w:tab/>
      </w:r>
      <w:r w:rsidRPr="00481951">
        <w:rPr>
          <w:rFonts w:ascii="Times New Roman" w:eastAsia="Times New Roman" w:hAnsi="Times New Roman" w:cs="Times New Roman"/>
          <w:b/>
        </w:rPr>
        <w:tab/>
      </w:r>
    </w:p>
    <w:p w:rsidR="0038699F" w:rsidRDefault="00B4275A" w:rsidP="00F6222F">
      <w:pPr>
        <w:pStyle w:val="ListParagraph"/>
        <w:numPr>
          <w:ilvl w:val="0"/>
          <w:numId w:val="49"/>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A tail cuff blood pressure system for use in rodents.</w:t>
      </w:r>
    </w:p>
    <w:p w:rsidR="00B4275A" w:rsidRPr="00481951" w:rsidRDefault="00B4275A" w:rsidP="0038699F">
      <w:pPr>
        <w:pStyle w:val="ListParagraph"/>
        <w:autoSpaceDE w:val="0"/>
        <w:autoSpaceDN w:val="0"/>
        <w:rPr>
          <w:rFonts w:ascii="Times New Roman" w:eastAsia="Times New Roman" w:hAnsi="Times New Roman" w:cs="Times New Roman"/>
        </w:rPr>
      </w:pPr>
      <w:r w:rsidRPr="00481951">
        <w:rPr>
          <w:rFonts w:ascii="Times New Roman" w:eastAsia="Times New Roman" w:hAnsi="Times New Roman" w:cs="Times New Roman"/>
          <w:b/>
        </w:rPr>
        <w:t xml:space="preserve"> </w:t>
      </w:r>
    </w:p>
    <w:p w:rsidR="00B4275A" w:rsidRPr="00481951" w:rsidRDefault="00B4275A" w:rsidP="00B4275A">
      <w:pPr>
        <w:autoSpaceDE w:val="0"/>
        <w:autoSpaceDN w:val="0"/>
        <w:rPr>
          <w:rFonts w:ascii="Times New Roman" w:eastAsia="Times New Roman" w:hAnsi="Times New Roman" w:cs="Times New Roman"/>
          <w:b/>
        </w:rPr>
      </w:pPr>
      <w:r w:rsidRPr="0038699F">
        <w:rPr>
          <w:rFonts w:ascii="Times New Roman" w:eastAsia="Times New Roman" w:hAnsi="Times New Roman" w:cs="Times New Roman"/>
          <w:b/>
        </w:rPr>
        <w:t>Contact persons</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rPr>
        <w:tab/>
        <w:t xml:space="preserve">Jessica </w:t>
      </w:r>
      <w:proofErr w:type="spellStart"/>
      <w:r w:rsidRPr="00481951">
        <w:rPr>
          <w:rFonts w:ascii="Times New Roman" w:eastAsia="Times New Roman" w:hAnsi="Times New Roman" w:cs="Times New Roman"/>
        </w:rPr>
        <w:t>VonCannon</w:t>
      </w:r>
      <w:proofErr w:type="spellEnd"/>
      <w:r w:rsidRPr="00481951">
        <w:rPr>
          <w:rFonts w:ascii="Times New Roman" w:eastAsia="Times New Roman" w:hAnsi="Times New Roman" w:cs="Times New Roman"/>
        </w:rPr>
        <w:t xml:space="preserve"> (</w:t>
      </w:r>
      <w:hyperlink r:id="rId152" w:history="1">
        <w:r w:rsidRPr="00481951">
          <w:rPr>
            <w:rFonts w:ascii="Times New Roman" w:eastAsia="Times New Roman" w:hAnsi="Times New Roman" w:cs="Times New Roman"/>
            <w:color w:val="0000FF"/>
            <w:u w:val="single"/>
          </w:rPr>
          <w:t>jvoncannon@wakhealth.edu</w:t>
        </w:r>
      </w:hyperlink>
      <w:r w:rsidRPr="00481951">
        <w:rPr>
          <w:rFonts w:ascii="Times New Roman" w:eastAsia="Times New Roman" w:hAnsi="Times New Roman" w:cs="Times New Roman"/>
        </w:rPr>
        <w:t xml:space="preserve">) </w:t>
      </w:r>
    </w:p>
    <w:p w:rsidR="00B4275A" w:rsidRPr="00481951" w:rsidRDefault="00B4275A" w:rsidP="00B4275A">
      <w:pPr>
        <w:autoSpaceDE w:val="0"/>
        <w:autoSpaceDN w:val="0"/>
        <w:ind w:left="2160" w:hanging="2055"/>
        <w:rPr>
          <w:rFonts w:ascii="Times New Roman" w:eastAsia="Times New Roman" w:hAnsi="Times New Roman" w:cs="Times New Roman"/>
        </w:rPr>
      </w:pPr>
    </w:p>
    <w:p w:rsidR="00B4275A" w:rsidRPr="00481951" w:rsidRDefault="00B4275A" w:rsidP="00B4275A">
      <w:pPr>
        <w:autoSpaceDE w:val="0"/>
        <w:autoSpaceDN w:val="0"/>
        <w:contextualSpacing/>
        <w:rPr>
          <w:rFonts w:ascii="Times New Roman" w:eastAsia="Times New Roman" w:hAnsi="Times New Roman" w:cs="Times New Roman"/>
          <w:b/>
          <w:caps/>
        </w:rPr>
      </w:pPr>
      <w:r w:rsidRPr="00481951">
        <w:rPr>
          <w:rFonts w:ascii="Times New Roman" w:eastAsia="Times New Roman" w:hAnsi="Times New Roman" w:cs="Times New Roman"/>
          <w:b/>
          <w:caps/>
        </w:rPr>
        <w:t>Applied Biosystems QuantStudio3 Real Time PCR system</w:t>
      </w:r>
      <w:r w:rsidRPr="00481951">
        <w:rPr>
          <w:rFonts w:ascii="Times New Roman" w:eastAsia="Times New Roman" w:hAnsi="Times New Roman" w:cs="Times New Roman"/>
          <w:b/>
          <w:caps/>
        </w:rPr>
        <w:tab/>
      </w:r>
      <w:r w:rsidRPr="00481951">
        <w:rPr>
          <w:rFonts w:ascii="Times New Roman" w:eastAsia="Times New Roman" w:hAnsi="Times New Roman" w:cs="Times New Roman"/>
          <w:b/>
          <w:caps/>
        </w:rPr>
        <w:tab/>
      </w:r>
    </w:p>
    <w:p w:rsidR="00B4275A" w:rsidRPr="00481951" w:rsidRDefault="00B4275A" w:rsidP="00F6222F">
      <w:pPr>
        <w:pStyle w:val="ListParagraph"/>
        <w:numPr>
          <w:ilvl w:val="0"/>
          <w:numId w:val="46"/>
        </w:num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System combines thermal cycling, fluorescence detection, and application-specific software.  It detects accumulated polymerase chain reaction (PCR) product cycle-by-cycle, thus making quantification available immediately after completion of PCR, without the need for further process analysis.</w:t>
      </w:r>
    </w:p>
    <w:p w:rsidR="00B4275A" w:rsidRPr="00481951" w:rsidRDefault="00B4275A" w:rsidP="00B4275A">
      <w:pPr>
        <w:autoSpaceDE w:val="0"/>
        <w:autoSpaceDN w:val="0"/>
        <w:jc w:val="both"/>
        <w:rPr>
          <w:rFonts w:ascii="Times New Roman" w:eastAsia="Times New Roman" w:hAnsi="Times New Roman" w:cs="Times New Roman"/>
          <w:b/>
        </w:rPr>
      </w:pPr>
    </w:p>
    <w:p w:rsidR="00B4275A" w:rsidRPr="00481951" w:rsidRDefault="00B4275A" w:rsidP="00B4275A">
      <w:pPr>
        <w:autoSpaceDE w:val="0"/>
        <w:autoSpaceDN w:val="0"/>
        <w:ind w:left="2160" w:hanging="2160"/>
        <w:rPr>
          <w:rFonts w:ascii="Times New Roman" w:eastAsia="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ab/>
        <w:t>Patricia E. Gallagher, PhD. Hypertension Cell and Molecular Biology in HVRC (BTP Suite 340)</w:t>
      </w:r>
    </w:p>
    <w:p w:rsidR="00B4275A" w:rsidRPr="00481951" w:rsidRDefault="00B4275A" w:rsidP="00B4275A">
      <w:p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rPr>
        <w:t xml:space="preserve"> </w:t>
      </w:r>
    </w:p>
    <w:p w:rsidR="00B4275A" w:rsidRPr="00481951" w:rsidRDefault="00B4275A" w:rsidP="00B4275A">
      <w:pPr>
        <w:autoSpaceDE w:val="0"/>
        <w:autoSpaceDN w:val="0"/>
        <w:contextualSpacing/>
        <w:rPr>
          <w:rFonts w:ascii="Times New Roman" w:eastAsia="Times New Roman" w:hAnsi="Times New Roman" w:cs="Times New Roman"/>
          <w:b/>
          <w:caps/>
        </w:rPr>
      </w:pPr>
      <w:r w:rsidRPr="00481951">
        <w:rPr>
          <w:rFonts w:ascii="Times New Roman" w:eastAsia="Times New Roman" w:hAnsi="Times New Roman" w:cs="Times New Roman"/>
          <w:b/>
          <w:caps/>
        </w:rPr>
        <w:t>Agilent 2100 Bioanalyzer</w:t>
      </w:r>
      <w:r w:rsidRPr="00481951">
        <w:rPr>
          <w:rFonts w:ascii="Times New Roman" w:eastAsia="Times New Roman" w:hAnsi="Times New Roman" w:cs="Times New Roman"/>
          <w:b/>
          <w:caps/>
        </w:rPr>
        <w:tab/>
      </w:r>
      <w:r w:rsidRPr="00481951">
        <w:rPr>
          <w:rFonts w:ascii="Times New Roman" w:eastAsia="Times New Roman" w:hAnsi="Times New Roman" w:cs="Times New Roman"/>
          <w:b/>
          <w:caps/>
        </w:rPr>
        <w:tab/>
      </w:r>
    </w:p>
    <w:p w:rsidR="00B4275A" w:rsidRPr="00481951" w:rsidRDefault="00B4275A" w:rsidP="00F6222F">
      <w:pPr>
        <w:pStyle w:val="ListParagraph"/>
        <w:numPr>
          <w:ilvl w:val="0"/>
          <w:numId w:val="47"/>
        </w:numPr>
        <w:autoSpaceDE w:val="0"/>
        <w:autoSpaceDN w:val="0"/>
        <w:jc w:val="both"/>
        <w:rPr>
          <w:rFonts w:ascii="Times New Roman" w:eastAsia="Times New Roman" w:hAnsi="Times New Roman" w:cs="Times New Roman"/>
          <w:color w:val="333333"/>
        </w:rPr>
      </w:pPr>
      <w:r w:rsidRPr="00481951">
        <w:rPr>
          <w:rFonts w:ascii="Times New Roman" w:eastAsia="Times New Roman" w:hAnsi="Times New Roman" w:cs="Times New Roman"/>
          <w:color w:val="333333"/>
        </w:rPr>
        <w:t xml:space="preserve">The Agilent 2100 </w:t>
      </w:r>
      <w:proofErr w:type="spellStart"/>
      <w:r w:rsidRPr="00481951">
        <w:rPr>
          <w:rFonts w:ascii="Times New Roman" w:eastAsia="Times New Roman" w:hAnsi="Times New Roman" w:cs="Times New Roman"/>
          <w:color w:val="333333"/>
        </w:rPr>
        <w:t>Bioanalyzer</w:t>
      </w:r>
      <w:proofErr w:type="spellEnd"/>
      <w:r w:rsidRPr="00481951">
        <w:rPr>
          <w:rFonts w:ascii="Times New Roman" w:eastAsia="Times New Roman" w:hAnsi="Times New Roman" w:cs="Times New Roman"/>
          <w:color w:val="333333"/>
        </w:rPr>
        <w:t xml:space="preserve"> system provides sizing, quantitation and quality control of DNA, RNA, proteins and cells on a single platform, providing high quality digital data.</w:t>
      </w:r>
    </w:p>
    <w:p w:rsidR="00B4275A" w:rsidRPr="00481951" w:rsidRDefault="00B4275A" w:rsidP="00B4275A">
      <w:pPr>
        <w:autoSpaceDE w:val="0"/>
        <w:autoSpaceDN w:val="0"/>
        <w:jc w:val="both"/>
        <w:rPr>
          <w:rFonts w:ascii="Times New Roman" w:eastAsia="Times New Roman" w:hAnsi="Times New Roman" w:cs="Times New Roman"/>
          <w:b/>
        </w:rPr>
      </w:pPr>
    </w:p>
    <w:p w:rsidR="00B4275A" w:rsidRPr="00481951" w:rsidRDefault="00B4275A" w:rsidP="00B4275A">
      <w:pPr>
        <w:autoSpaceDE w:val="0"/>
        <w:autoSpaceDN w:val="0"/>
        <w:ind w:left="2160" w:hanging="2160"/>
        <w:rPr>
          <w:rFonts w:ascii="Times New Roman" w:eastAsia="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ab/>
        <w:t>Patricia E. Gallagher, PhD. Hypertension Cell and Molecular Biology in HVRC (BTP Suite 340)</w:t>
      </w:r>
    </w:p>
    <w:p w:rsidR="00B4275A" w:rsidRPr="00481951" w:rsidRDefault="00B4275A" w:rsidP="00B4275A">
      <w:pPr>
        <w:autoSpaceDE w:val="0"/>
        <w:autoSpaceDN w:val="0"/>
        <w:jc w:val="both"/>
        <w:rPr>
          <w:rFonts w:ascii="Times New Roman" w:eastAsia="Times New Roman" w:hAnsi="Times New Roman" w:cs="Times New Roman"/>
          <w:color w:val="333333"/>
        </w:rPr>
      </w:pPr>
    </w:p>
    <w:p w:rsidR="00B4275A" w:rsidRPr="00481951" w:rsidRDefault="00B4275A" w:rsidP="00B4275A">
      <w:pPr>
        <w:autoSpaceDE w:val="0"/>
        <w:autoSpaceDN w:val="0"/>
        <w:jc w:val="both"/>
        <w:rPr>
          <w:rFonts w:ascii="Times New Roman" w:eastAsia="Times New Roman" w:hAnsi="Times New Roman" w:cs="Times New Roman"/>
          <w:b/>
          <w:caps/>
        </w:rPr>
      </w:pPr>
      <w:r w:rsidRPr="00481951">
        <w:rPr>
          <w:rFonts w:ascii="Times New Roman" w:eastAsia="Times New Roman" w:hAnsi="Times New Roman" w:cs="Times New Roman"/>
          <w:b/>
          <w:caps/>
        </w:rPr>
        <w:t>Leica Microtome</w:t>
      </w:r>
    </w:p>
    <w:p w:rsidR="00B4275A" w:rsidRPr="00481951" w:rsidRDefault="00B4275A" w:rsidP="00F6222F">
      <w:pPr>
        <w:pStyle w:val="ListParagraph"/>
        <w:numPr>
          <w:ilvl w:val="0"/>
          <w:numId w:val="47"/>
        </w:num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Leica manual rotary microtome sections tissue in paraffin-embedded blocks for immunocytochemistry.  </w:t>
      </w:r>
    </w:p>
    <w:p w:rsidR="00B4275A" w:rsidRPr="00481951" w:rsidRDefault="00B4275A" w:rsidP="00B4275A">
      <w:pPr>
        <w:autoSpaceDE w:val="0"/>
        <w:autoSpaceDN w:val="0"/>
        <w:jc w:val="both"/>
        <w:rPr>
          <w:rFonts w:ascii="Times New Roman" w:eastAsia="Times New Roman" w:hAnsi="Times New Roman" w:cs="Times New Roman"/>
          <w:b/>
        </w:rPr>
      </w:pPr>
    </w:p>
    <w:p w:rsidR="00B4275A" w:rsidRPr="00481951" w:rsidRDefault="00B4275A" w:rsidP="00B4275A">
      <w:pPr>
        <w:ind w:left="2160" w:hanging="2160"/>
        <w:rPr>
          <w:rFonts w:ascii="Times New Roman" w:hAnsi="Times New Roman" w:cs="Times New Roman"/>
        </w:rPr>
      </w:pPr>
      <w:r w:rsidRPr="0038699F">
        <w:rPr>
          <w:rFonts w:ascii="Times New Roman" w:hAnsi="Times New Roman" w:cs="Times New Roman"/>
          <w:b/>
        </w:rPr>
        <w:t>Contact persons:</w:t>
      </w:r>
      <w:r w:rsidRPr="00481951">
        <w:rPr>
          <w:rFonts w:ascii="Times New Roman" w:hAnsi="Times New Roman" w:cs="Times New Roman"/>
        </w:rPr>
        <w:tab/>
        <w:t>Mark Landrum (</w:t>
      </w:r>
      <w:hyperlink r:id="rId153" w:history="1">
        <w:r w:rsidRPr="00481951">
          <w:rPr>
            <w:rStyle w:val="Hyperlink"/>
            <w:rFonts w:ascii="Times New Roman" w:hAnsi="Times New Roman" w:cs="Times New Roman"/>
          </w:rPr>
          <w:t>Mark Landrum@wakehealth.edu</w:t>
        </w:r>
      </w:hyperlink>
      <w:r w:rsidRPr="00481951">
        <w:rPr>
          <w:rFonts w:ascii="Times New Roman" w:hAnsi="Times New Roman" w:cs="Times New Roman"/>
        </w:rPr>
        <w:t>), Hypertension and Vascular Research Center (BTP Suite 340)</w:t>
      </w:r>
    </w:p>
    <w:p w:rsidR="00B4275A" w:rsidRPr="00481951" w:rsidRDefault="00B4275A" w:rsidP="00B4275A">
      <w:pPr>
        <w:rPr>
          <w:rFonts w:ascii="Times New Roman" w:eastAsia="Times New Roman" w:hAnsi="Times New Roman" w:cs="Times New Roman"/>
          <w:b/>
          <w:u w:val="single"/>
        </w:rPr>
      </w:pPr>
    </w:p>
    <w:p w:rsidR="00B4275A" w:rsidRPr="00481951" w:rsidRDefault="00B4275A" w:rsidP="00B4275A">
      <w:pPr>
        <w:autoSpaceDE w:val="0"/>
        <w:autoSpaceDN w:val="0"/>
        <w:contextualSpacing/>
        <w:rPr>
          <w:rFonts w:ascii="Times New Roman" w:eastAsia="Times New Roman" w:hAnsi="Times New Roman" w:cs="Times New Roman"/>
          <w:b/>
        </w:rPr>
      </w:pPr>
      <w:r w:rsidRPr="00481951">
        <w:rPr>
          <w:rFonts w:ascii="Times New Roman" w:eastAsia="Times New Roman" w:hAnsi="Times New Roman" w:cs="Times New Roman"/>
          <w:b/>
        </w:rPr>
        <w:t>MCID COMPUTERIZED DENSITOMETRY WORKSTATION</w:t>
      </w:r>
      <w:r w:rsidRPr="00481951">
        <w:rPr>
          <w:rFonts w:ascii="Times New Roman" w:eastAsia="Times New Roman" w:hAnsi="Times New Roman" w:cs="Times New Roman"/>
          <w:b/>
        </w:rPr>
        <w:tab/>
      </w:r>
      <w:r w:rsidRPr="00481951">
        <w:rPr>
          <w:rFonts w:ascii="Times New Roman" w:eastAsia="Times New Roman" w:hAnsi="Times New Roman" w:cs="Times New Roman"/>
          <w:b/>
        </w:rPr>
        <w:tab/>
      </w:r>
    </w:p>
    <w:p w:rsidR="00B4275A" w:rsidRPr="00481951" w:rsidRDefault="00B4275A" w:rsidP="00F6222F">
      <w:pPr>
        <w:pStyle w:val="ListParagraph"/>
        <w:numPr>
          <w:ilvl w:val="0"/>
          <w:numId w:val="48"/>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A computer based imaging system for acquiring black and white images of films for gels and receptor autoradiography.  The system consists of a light box with controlled variable illumination, a video camera input and computer software (MCID/M5+ IMAGING SYSTEM W/NEC POWERMATE 8100 COMPUTER) for capturing and measuring density of images and standards for absolute and relative quantification.  </w:t>
      </w:r>
    </w:p>
    <w:p w:rsidR="00B4275A" w:rsidRPr="00481951" w:rsidRDefault="00B4275A" w:rsidP="00B4275A">
      <w:pPr>
        <w:autoSpaceDE w:val="0"/>
        <w:autoSpaceDN w:val="0"/>
        <w:rPr>
          <w:rFonts w:ascii="Times New Roman" w:eastAsia="Times New Roman" w:hAnsi="Times New Roman" w:cs="Times New Roman"/>
        </w:rPr>
      </w:pPr>
    </w:p>
    <w:p w:rsidR="00B4275A" w:rsidRPr="00481951" w:rsidRDefault="00B4275A" w:rsidP="00B4275A">
      <w:pPr>
        <w:ind w:left="2160" w:hanging="2160"/>
        <w:rPr>
          <w:rFonts w:ascii="Times New Roman" w:eastAsia="Times New Roman" w:hAnsi="Times New Roman" w:cs="Times New Roman"/>
        </w:rPr>
      </w:pPr>
      <w:bookmarkStart w:id="3" w:name="_Toc386550033"/>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ab/>
        <w:t>Debra I. Diz, PhD or Brian Westwood, HVRC Imaging Laboratory (BTP Suite 340)</w:t>
      </w:r>
      <w:bookmarkEnd w:id="3"/>
    </w:p>
    <w:p w:rsidR="00B4275A" w:rsidRPr="00481951" w:rsidRDefault="00B4275A" w:rsidP="00B4275A">
      <w:pPr>
        <w:ind w:left="2160" w:hanging="2160"/>
        <w:rPr>
          <w:rFonts w:ascii="Times New Roman" w:eastAsia="Times New Roman" w:hAnsi="Times New Roman" w:cs="Times New Roman"/>
          <w:b/>
          <w:u w:val="single"/>
        </w:rPr>
      </w:pPr>
    </w:p>
    <w:p w:rsidR="00B4275A" w:rsidRPr="0038699F" w:rsidRDefault="0038699F" w:rsidP="0038699F">
      <w:pPr>
        <w:autoSpaceDE w:val="0"/>
        <w:autoSpaceDN w:val="0"/>
        <w:rPr>
          <w:rFonts w:ascii="Times New Roman" w:eastAsia="Times New Roman" w:hAnsi="Times New Roman" w:cs="Times New Roman"/>
        </w:rPr>
      </w:pPr>
      <w:r>
        <w:rPr>
          <w:rFonts w:ascii="Times New Roman" w:eastAsia="Times New Roman" w:hAnsi="Times New Roman" w:cs="Times New Roman"/>
        </w:rPr>
        <w:t xml:space="preserve"> </w:t>
      </w:r>
    </w:p>
    <w:p w:rsidR="00B4275A" w:rsidRPr="00481951" w:rsidRDefault="00B4275A" w:rsidP="00B4275A">
      <w:pPr>
        <w:autoSpaceDE w:val="0"/>
        <w:autoSpaceDN w:val="0"/>
        <w:rPr>
          <w:rFonts w:ascii="Times New Roman" w:eastAsia="Times New Roman" w:hAnsi="Times New Roman" w:cs="Times New Roman"/>
          <w:b/>
        </w:rPr>
      </w:pPr>
      <w:r w:rsidRPr="00481951">
        <w:rPr>
          <w:rFonts w:ascii="Times New Roman" w:eastAsia="Times New Roman" w:hAnsi="Times New Roman" w:cs="Times New Roman"/>
          <w:b/>
        </w:rPr>
        <w:t>HACKER-BRIGHT MICROTOME CRYOSTAT</w:t>
      </w:r>
      <w:r w:rsidRPr="00481951">
        <w:rPr>
          <w:rFonts w:ascii="Times New Roman" w:eastAsia="Times New Roman" w:hAnsi="Times New Roman" w:cs="Times New Roman"/>
          <w:b/>
        </w:rPr>
        <w:tab/>
      </w:r>
      <w:r w:rsidRPr="00481951">
        <w:rPr>
          <w:rFonts w:ascii="Times New Roman" w:eastAsia="Times New Roman" w:hAnsi="Times New Roman" w:cs="Times New Roman"/>
          <w:b/>
        </w:rPr>
        <w:tab/>
      </w:r>
    </w:p>
    <w:p w:rsidR="00B4275A" w:rsidRPr="00481951" w:rsidRDefault="00B4275A" w:rsidP="00F6222F">
      <w:pPr>
        <w:pStyle w:val="ListParagraph"/>
        <w:numPr>
          <w:ilvl w:val="0"/>
          <w:numId w:val="49"/>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Standard cryostat for sectioning frozen fixed or unfixed tissues.</w:t>
      </w:r>
    </w:p>
    <w:p w:rsidR="00B4275A" w:rsidRPr="00481951" w:rsidRDefault="00B4275A" w:rsidP="00B4275A">
      <w:pPr>
        <w:autoSpaceDE w:val="0"/>
        <w:autoSpaceDN w:val="0"/>
        <w:rPr>
          <w:rFonts w:ascii="Times New Roman" w:eastAsia="Times New Roman" w:hAnsi="Times New Roman" w:cs="Times New Roman"/>
        </w:rPr>
      </w:pPr>
    </w:p>
    <w:p w:rsidR="00B4275A" w:rsidRPr="00481951" w:rsidRDefault="00B4275A" w:rsidP="00B4275A">
      <w:pPr>
        <w:ind w:left="2160" w:hanging="2160"/>
        <w:rPr>
          <w:rFonts w:ascii="Times New Roman" w:eastAsia="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ab/>
        <w:t xml:space="preserve">Wayne Graham </w:t>
      </w:r>
      <w:hyperlink r:id="rId154" w:history="1">
        <w:r w:rsidRPr="00481951">
          <w:rPr>
            <w:rStyle w:val="Hyperlink"/>
            <w:rFonts w:ascii="Times New Roman" w:eastAsia="Times New Roman" w:hAnsi="Times New Roman" w:cs="Times New Roman"/>
          </w:rPr>
          <w:t>wgraham@wakehealth.edu</w:t>
        </w:r>
      </w:hyperlink>
      <w:r w:rsidRPr="00481951">
        <w:rPr>
          <w:rFonts w:ascii="Times New Roman" w:eastAsia="Times New Roman" w:hAnsi="Times New Roman" w:cs="Times New Roman"/>
        </w:rPr>
        <w:t xml:space="preserve">  HVRC Integrated Physiology/Pharmacology Laboratory (BTP Suite 340)  </w:t>
      </w:r>
    </w:p>
    <w:p w:rsidR="00B4275A" w:rsidRPr="00481951" w:rsidRDefault="00B4275A" w:rsidP="00B4275A">
      <w:pPr>
        <w:autoSpaceDE w:val="0"/>
        <w:autoSpaceDN w:val="0"/>
        <w:rPr>
          <w:rFonts w:ascii="Times New Roman" w:eastAsia="Times New Roman" w:hAnsi="Times New Roman" w:cs="Times New Roman"/>
        </w:rPr>
      </w:pPr>
    </w:p>
    <w:p w:rsidR="00B4275A" w:rsidRPr="00481951" w:rsidRDefault="00B4275A" w:rsidP="00B4275A">
      <w:pPr>
        <w:autoSpaceDE w:val="0"/>
        <w:autoSpaceDN w:val="0"/>
        <w:ind w:left="2160" w:hanging="2055"/>
        <w:rPr>
          <w:rFonts w:ascii="Times New Roman" w:eastAsia="Times New Roman" w:hAnsi="Times New Roman" w:cs="Times New Roman"/>
        </w:rPr>
      </w:pPr>
    </w:p>
    <w:p w:rsidR="00B4275A" w:rsidRPr="00481951" w:rsidRDefault="00B4275A" w:rsidP="00B4275A">
      <w:pPr>
        <w:rPr>
          <w:rFonts w:ascii="Times New Roman" w:eastAsia="Times New Roman" w:hAnsi="Times New Roman" w:cs="Times New Roman"/>
          <w:b/>
        </w:rPr>
      </w:pPr>
      <w:bookmarkStart w:id="4" w:name="_Toc386550034"/>
      <w:r w:rsidRPr="00481951">
        <w:rPr>
          <w:rFonts w:ascii="Times New Roman" w:eastAsia="Times New Roman" w:hAnsi="Times New Roman" w:cs="Times New Roman"/>
          <w:b/>
        </w:rPr>
        <w:t>Clinical Non-Invasive Hemodynamics Core in HVRC (</w:t>
      </w:r>
      <w:proofErr w:type="spellStart"/>
      <w:r w:rsidRPr="00481951">
        <w:rPr>
          <w:rFonts w:ascii="Times New Roman" w:eastAsia="Times New Roman" w:hAnsi="Times New Roman" w:cs="Times New Roman"/>
          <w:b/>
        </w:rPr>
        <w:t>Janeway</w:t>
      </w:r>
      <w:proofErr w:type="spellEnd"/>
      <w:r w:rsidRPr="00481951">
        <w:rPr>
          <w:rFonts w:ascii="Times New Roman" w:eastAsia="Times New Roman" w:hAnsi="Times New Roman" w:cs="Times New Roman"/>
          <w:b/>
        </w:rPr>
        <w:t xml:space="preserve"> 5</w:t>
      </w:r>
      <w:r w:rsidRPr="00481951">
        <w:rPr>
          <w:rFonts w:ascii="Times New Roman" w:eastAsia="Times New Roman" w:hAnsi="Times New Roman" w:cs="Times New Roman"/>
          <w:b/>
          <w:vertAlign w:val="superscript"/>
        </w:rPr>
        <w:t>th</w:t>
      </w:r>
      <w:r w:rsidRPr="00481951">
        <w:rPr>
          <w:rFonts w:ascii="Times New Roman" w:eastAsia="Times New Roman" w:hAnsi="Times New Roman" w:cs="Times New Roman"/>
          <w:b/>
        </w:rPr>
        <w:t xml:space="preserve"> floor)</w:t>
      </w:r>
      <w:bookmarkEnd w:id="4"/>
    </w:p>
    <w:p w:rsidR="00B4275A" w:rsidRPr="00481951" w:rsidRDefault="00B4275A" w:rsidP="00F6222F">
      <w:pPr>
        <w:pStyle w:val="ListParagraph"/>
        <w:numPr>
          <w:ilvl w:val="0"/>
          <w:numId w:val="50"/>
        </w:numPr>
        <w:shd w:val="clear" w:color="auto" w:fill="FFFFFF"/>
        <w:autoSpaceDE w:val="0"/>
        <w:autoSpaceDN w:val="0"/>
        <w:spacing w:before="100" w:beforeAutospacing="1"/>
        <w:rPr>
          <w:rFonts w:ascii="Times New Roman" w:eastAsia="Times New Roman" w:hAnsi="Times New Roman" w:cs="Times New Roman"/>
        </w:rPr>
      </w:pPr>
      <w:r w:rsidRPr="00481951">
        <w:rPr>
          <w:rFonts w:ascii="Times New Roman" w:eastAsia="Times New Roman" w:hAnsi="Times New Roman" w:cs="Times New Roman"/>
        </w:rPr>
        <w:t xml:space="preserve">Our non-invasive testing capabilities include a variety of measures of vascular and autonomic function.  The descriptions below highlight the main purpose of each machine. Tests are available for both research studies and clinical patient diagnosis and management.   </w:t>
      </w:r>
    </w:p>
    <w:p w:rsidR="00B4275A" w:rsidRPr="00481951" w:rsidRDefault="00B4275A" w:rsidP="00B4275A">
      <w:pPr>
        <w:shd w:val="clear" w:color="auto" w:fill="FFFFFF"/>
        <w:autoSpaceDE w:val="0"/>
        <w:autoSpaceDN w:val="0"/>
        <w:spacing w:before="100" w:beforeAutospacing="1" w:after="100" w:afterAutospacing="1"/>
        <w:ind w:left="2160" w:hanging="2160"/>
        <w:rPr>
          <w:rFonts w:ascii="Times New Roman" w:eastAsia="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rPr>
        <w:tab/>
        <w:t xml:space="preserve">Dr. Hossam Shaltout at: </w:t>
      </w:r>
      <w:hyperlink r:id="rId155" w:history="1">
        <w:r w:rsidRPr="00481951">
          <w:rPr>
            <w:rStyle w:val="Hyperlink"/>
            <w:rFonts w:ascii="Times New Roman" w:eastAsia="Times New Roman" w:hAnsi="Times New Roman" w:cs="Times New Roman"/>
          </w:rPr>
          <w:t>hshaltou@wakehealth.edu</w:t>
        </w:r>
      </w:hyperlink>
      <w:r w:rsidRPr="00481951">
        <w:rPr>
          <w:rFonts w:ascii="Times New Roman" w:eastAsia="Times New Roman" w:hAnsi="Times New Roman" w:cs="Times New Roman"/>
        </w:rPr>
        <w:t xml:space="preserve"> Hypertension and Vascular Research Center.</w:t>
      </w:r>
    </w:p>
    <w:p w:rsidR="0038699F" w:rsidRDefault="0038699F" w:rsidP="00B4275A">
      <w:pPr>
        <w:keepNext/>
        <w:shd w:val="clear" w:color="auto" w:fill="FFFFFF"/>
        <w:autoSpaceDE w:val="0"/>
        <w:autoSpaceDN w:val="0"/>
        <w:spacing w:before="240" w:after="60"/>
        <w:outlineLvl w:val="3"/>
        <w:rPr>
          <w:rFonts w:ascii="Times New Roman" w:eastAsia="Times New Roman" w:hAnsi="Times New Roman" w:cs="Times New Roman"/>
          <w:b/>
          <w:bCs/>
        </w:rPr>
      </w:pPr>
    </w:p>
    <w:p w:rsidR="00B4275A" w:rsidRPr="00481951" w:rsidRDefault="00B4275A" w:rsidP="00B4275A">
      <w:pPr>
        <w:keepNext/>
        <w:shd w:val="clear" w:color="auto" w:fill="FFFFFF"/>
        <w:autoSpaceDE w:val="0"/>
        <w:autoSpaceDN w:val="0"/>
        <w:spacing w:before="240" w:after="60"/>
        <w:outlineLvl w:val="3"/>
        <w:rPr>
          <w:rFonts w:ascii="Times New Roman" w:eastAsia="Times New Roman" w:hAnsi="Times New Roman" w:cs="Times New Roman"/>
          <w:b/>
          <w:bCs/>
        </w:rPr>
      </w:pPr>
      <w:r w:rsidRPr="00481951">
        <w:rPr>
          <w:rFonts w:ascii="Times New Roman" w:eastAsia="Times New Roman" w:hAnsi="Times New Roman" w:cs="Times New Roman"/>
          <w:b/>
          <w:bCs/>
        </w:rPr>
        <w:t>ELECTRICAL IMPEDANCE CARDIOGRAPHY (ICG), THE BIOZ®, MODEL BZ 4110-101D, BY CARDIO DYNAMICS, SAN DIEGO, CA</w:t>
      </w:r>
    </w:p>
    <w:p w:rsidR="00B4275A" w:rsidRPr="00481951" w:rsidRDefault="00B4275A" w:rsidP="00B4275A">
      <w:pPr>
        <w:shd w:val="clear" w:color="auto" w:fill="FFFFFF"/>
        <w:autoSpaceDE w:val="0"/>
        <w:autoSpaceDN w:val="0"/>
        <w:spacing w:before="111"/>
        <w:rPr>
          <w:rFonts w:ascii="Times New Roman" w:eastAsia="Times New Roman" w:hAnsi="Times New Roman" w:cs="Times New Roman"/>
        </w:rPr>
      </w:pPr>
      <w:r w:rsidRPr="00481951">
        <w:rPr>
          <w:rFonts w:ascii="Times New Roman" w:eastAsia="Times New Roman" w:hAnsi="Times New Roman" w:cs="Times New Roman"/>
        </w:rPr>
        <w:t>The technology relies upon the minute current transmitted across the thorax by ICG seeking its path of least resistance. The impedance changes of the blood flow through the aortic arch are measured on a beat by beat sequence from which we can measure the following parameters:</w:t>
      </w:r>
    </w:p>
    <w:p w:rsidR="00B4275A" w:rsidRPr="00481951" w:rsidRDefault="00B4275A" w:rsidP="00F6222F">
      <w:pPr>
        <w:numPr>
          <w:ilvl w:val="0"/>
          <w:numId w:val="54"/>
        </w:numPr>
        <w:shd w:val="clear" w:color="auto" w:fill="FFFFFF"/>
        <w:autoSpaceDE w:val="0"/>
        <w:autoSpaceDN w:val="0"/>
        <w:spacing w:before="111" w:after="332"/>
        <w:contextualSpacing/>
        <w:rPr>
          <w:rFonts w:ascii="Times New Roman" w:hAnsi="Times New Roman" w:cs="Times New Roman"/>
        </w:rPr>
      </w:pPr>
      <w:r w:rsidRPr="00481951">
        <w:rPr>
          <w:rFonts w:ascii="Times New Roman" w:hAnsi="Times New Roman" w:cs="Times New Roman"/>
        </w:rPr>
        <w:t>Stroke volume (SV)</w:t>
      </w:r>
    </w:p>
    <w:p w:rsidR="00B4275A" w:rsidRPr="00481951" w:rsidRDefault="00B4275A" w:rsidP="00F6222F">
      <w:pPr>
        <w:numPr>
          <w:ilvl w:val="0"/>
          <w:numId w:val="54"/>
        </w:numPr>
        <w:shd w:val="clear" w:color="auto" w:fill="FFFFFF"/>
        <w:autoSpaceDE w:val="0"/>
        <w:autoSpaceDN w:val="0"/>
        <w:spacing w:before="111" w:after="332"/>
        <w:contextualSpacing/>
        <w:rPr>
          <w:rFonts w:ascii="Times New Roman" w:hAnsi="Times New Roman" w:cs="Times New Roman"/>
        </w:rPr>
      </w:pPr>
      <w:r w:rsidRPr="00481951">
        <w:rPr>
          <w:rFonts w:ascii="Times New Roman" w:hAnsi="Times New Roman" w:cs="Times New Roman"/>
        </w:rPr>
        <w:t xml:space="preserve">Cardiac output (CO) </w:t>
      </w:r>
    </w:p>
    <w:p w:rsidR="00B4275A" w:rsidRPr="00481951" w:rsidRDefault="00B4275A" w:rsidP="00F6222F">
      <w:pPr>
        <w:numPr>
          <w:ilvl w:val="0"/>
          <w:numId w:val="54"/>
        </w:numPr>
        <w:shd w:val="clear" w:color="auto" w:fill="FFFFFF"/>
        <w:autoSpaceDE w:val="0"/>
        <w:autoSpaceDN w:val="0"/>
        <w:spacing w:before="111" w:after="332"/>
        <w:contextualSpacing/>
        <w:rPr>
          <w:rFonts w:ascii="Times New Roman" w:hAnsi="Times New Roman" w:cs="Times New Roman"/>
        </w:rPr>
      </w:pPr>
      <w:r w:rsidRPr="00481951">
        <w:rPr>
          <w:rFonts w:ascii="Times New Roman" w:hAnsi="Times New Roman" w:cs="Times New Roman"/>
        </w:rPr>
        <w:t>Systemic vascular resistance (SVR)</w:t>
      </w:r>
    </w:p>
    <w:p w:rsidR="00B4275A" w:rsidRPr="00481951" w:rsidRDefault="00B4275A" w:rsidP="00F6222F">
      <w:pPr>
        <w:numPr>
          <w:ilvl w:val="0"/>
          <w:numId w:val="54"/>
        </w:numPr>
        <w:shd w:val="clear" w:color="auto" w:fill="FFFFFF"/>
        <w:autoSpaceDE w:val="0"/>
        <w:autoSpaceDN w:val="0"/>
        <w:spacing w:before="111"/>
        <w:contextualSpacing/>
        <w:rPr>
          <w:rFonts w:ascii="Times New Roman" w:hAnsi="Times New Roman" w:cs="Times New Roman"/>
        </w:rPr>
      </w:pPr>
      <w:r w:rsidRPr="00481951">
        <w:rPr>
          <w:rFonts w:ascii="Times New Roman" w:hAnsi="Times New Roman" w:cs="Times New Roman"/>
        </w:rPr>
        <w:t xml:space="preserve">Thoracic fluid volume (TFC) and other hemodynamic variables are calculated. </w:t>
      </w:r>
    </w:p>
    <w:p w:rsidR="00B4275A" w:rsidRPr="00481951" w:rsidRDefault="00B4275A" w:rsidP="00F6222F">
      <w:pPr>
        <w:pStyle w:val="ListParagraph"/>
        <w:numPr>
          <w:ilvl w:val="0"/>
          <w:numId w:val="54"/>
        </w:numPr>
        <w:shd w:val="clear" w:color="auto" w:fill="FFFFFF"/>
        <w:autoSpaceDE w:val="0"/>
        <w:autoSpaceDN w:val="0"/>
        <w:spacing w:before="111"/>
        <w:rPr>
          <w:rFonts w:ascii="Times New Roman" w:eastAsia="Times New Roman" w:hAnsi="Times New Roman" w:cs="Times New Roman"/>
        </w:rPr>
      </w:pPr>
      <w:r w:rsidRPr="00481951">
        <w:rPr>
          <w:rFonts w:ascii="Times New Roman" w:eastAsia="Times New Roman" w:hAnsi="Times New Roman" w:cs="Times New Roman"/>
        </w:rPr>
        <w:t xml:space="preserve">The simplicity of the procedure allows the recording of twelve hemodynamic variables within minutes. </w:t>
      </w:r>
    </w:p>
    <w:p w:rsidR="00B4275A" w:rsidRPr="00481951" w:rsidRDefault="00B4275A" w:rsidP="00B4275A">
      <w:pPr>
        <w:shd w:val="clear" w:color="auto" w:fill="FFFFFF"/>
        <w:autoSpaceDE w:val="0"/>
        <w:autoSpaceDN w:val="0"/>
        <w:spacing w:before="111"/>
        <w:rPr>
          <w:rFonts w:ascii="Times New Roman" w:eastAsia="Times New Roman" w:hAnsi="Times New Roman" w:cs="Times New Roman"/>
        </w:rPr>
      </w:pPr>
    </w:p>
    <w:p w:rsidR="00B4275A" w:rsidRPr="00481951" w:rsidRDefault="00B4275A" w:rsidP="00B4275A">
      <w:pPr>
        <w:shd w:val="clear" w:color="auto" w:fill="FFFFFF"/>
        <w:autoSpaceDE w:val="0"/>
        <w:autoSpaceDN w:val="0"/>
        <w:spacing w:before="111"/>
        <w:rPr>
          <w:rFonts w:ascii="Times New Roman" w:eastAsia="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rPr>
        <w:tab/>
        <w:t xml:space="preserve">Dr. Hossam Shaltout at: </w:t>
      </w:r>
      <w:hyperlink r:id="rId156" w:history="1">
        <w:r w:rsidRPr="00481951">
          <w:rPr>
            <w:rStyle w:val="Hyperlink"/>
            <w:rFonts w:ascii="Times New Roman" w:eastAsia="Times New Roman" w:hAnsi="Times New Roman" w:cs="Times New Roman"/>
          </w:rPr>
          <w:t>hshaltou@wakehealth.edu</w:t>
        </w:r>
      </w:hyperlink>
      <w:r w:rsidRPr="00481951">
        <w:rPr>
          <w:rFonts w:ascii="Times New Roman" w:eastAsia="Times New Roman" w:hAnsi="Times New Roman" w:cs="Times New Roman"/>
        </w:rPr>
        <w:t xml:space="preserve"> Hypertension and Vascular Research Center</w:t>
      </w:r>
    </w:p>
    <w:p w:rsidR="00B4275A" w:rsidRPr="00481951" w:rsidRDefault="00B4275A" w:rsidP="00B4275A">
      <w:pPr>
        <w:keepNext/>
        <w:shd w:val="clear" w:color="auto" w:fill="FFFFFF"/>
        <w:autoSpaceDE w:val="0"/>
        <w:autoSpaceDN w:val="0"/>
        <w:spacing w:before="240" w:after="60"/>
        <w:outlineLvl w:val="3"/>
        <w:rPr>
          <w:rFonts w:ascii="Times New Roman" w:eastAsia="Times New Roman" w:hAnsi="Times New Roman" w:cs="Times New Roman"/>
          <w:b/>
          <w:bCs/>
        </w:rPr>
      </w:pPr>
      <w:r w:rsidRPr="00481951">
        <w:rPr>
          <w:rFonts w:ascii="Times New Roman" w:eastAsia="Times New Roman" w:hAnsi="Times New Roman" w:cs="Times New Roman"/>
          <w:b/>
          <w:bCs/>
        </w:rPr>
        <w:t>THE SPHYGOMOCOR PX PULSE WAVE ANALYSIS SYSTEM (MODEL SCOR-PX), BY ATCOR MEDICAL, LISLE, IL</w:t>
      </w:r>
    </w:p>
    <w:p w:rsidR="00B4275A" w:rsidRPr="00481951" w:rsidRDefault="00B4275A" w:rsidP="00B4275A">
      <w:pPr>
        <w:shd w:val="clear" w:color="auto" w:fill="FFFFFF"/>
        <w:autoSpaceDE w:val="0"/>
        <w:autoSpaceDN w:val="0"/>
        <w:spacing w:before="111"/>
        <w:rPr>
          <w:rFonts w:ascii="Times New Roman" w:eastAsia="Times New Roman" w:hAnsi="Times New Roman" w:cs="Times New Roman"/>
        </w:rPr>
      </w:pPr>
      <w:r w:rsidRPr="00481951">
        <w:rPr>
          <w:rFonts w:ascii="Times New Roman" w:eastAsia="Times New Roman" w:hAnsi="Times New Roman" w:cs="Times New Roman"/>
        </w:rPr>
        <w:t>This device measures the following parameters:</w:t>
      </w:r>
    </w:p>
    <w:p w:rsidR="00B4275A" w:rsidRPr="00481951" w:rsidRDefault="00B4275A" w:rsidP="00F6222F">
      <w:pPr>
        <w:numPr>
          <w:ilvl w:val="0"/>
          <w:numId w:val="55"/>
        </w:numPr>
        <w:shd w:val="clear" w:color="auto" w:fill="FFFFFF"/>
        <w:autoSpaceDE w:val="0"/>
        <w:autoSpaceDN w:val="0"/>
        <w:spacing w:before="111"/>
        <w:contextualSpacing/>
        <w:rPr>
          <w:rFonts w:ascii="Times New Roman" w:hAnsi="Times New Roman" w:cs="Times New Roman"/>
        </w:rPr>
      </w:pPr>
      <w:r w:rsidRPr="00481951">
        <w:rPr>
          <w:rFonts w:ascii="Times New Roman" w:hAnsi="Times New Roman" w:cs="Times New Roman"/>
        </w:rPr>
        <w:t>Central aortic pressure</w:t>
      </w:r>
    </w:p>
    <w:p w:rsidR="00B4275A" w:rsidRPr="00481951" w:rsidRDefault="00B4275A" w:rsidP="00F6222F">
      <w:pPr>
        <w:numPr>
          <w:ilvl w:val="0"/>
          <w:numId w:val="55"/>
        </w:numPr>
        <w:shd w:val="clear" w:color="auto" w:fill="FFFFFF"/>
        <w:autoSpaceDE w:val="0"/>
        <w:autoSpaceDN w:val="0"/>
        <w:spacing w:before="111"/>
        <w:contextualSpacing/>
        <w:rPr>
          <w:rFonts w:ascii="Times New Roman" w:hAnsi="Times New Roman" w:cs="Times New Roman"/>
        </w:rPr>
      </w:pPr>
      <w:r w:rsidRPr="00481951">
        <w:rPr>
          <w:rFonts w:ascii="Times New Roman" w:hAnsi="Times New Roman" w:cs="Times New Roman"/>
        </w:rPr>
        <w:t>Pulse wave velocity</w:t>
      </w:r>
    </w:p>
    <w:p w:rsidR="00B4275A" w:rsidRPr="00481951" w:rsidRDefault="00B4275A" w:rsidP="00F6222F">
      <w:pPr>
        <w:numPr>
          <w:ilvl w:val="0"/>
          <w:numId w:val="55"/>
        </w:numPr>
        <w:shd w:val="clear" w:color="auto" w:fill="FFFFFF"/>
        <w:autoSpaceDE w:val="0"/>
        <w:autoSpaceDN w:val="0"/>
        <w:spacing w:before="111" w:after="332"/>
        <w:contextualSpacing/>
        <w:rPr>
          <w:rFonts w:ascii="Times New Roman" w:hAnsi="Times New Roman" w:cs="Times New Roman"/>
        </w:rPr>
      </w:pPr>
      <w:r w:rsidRPr="00481951">
        <w:rPr>
          <w:rFonts w:ascii="Times New Roman" w:hAnsi="Times New Roman" w:cs="Times New Roman"/>
        </w:rPr>
        <w:t xml:space="preserve">Augmentation and augmentation index of the pulse wave. </w:t>
      </w:r>
    </w:p>
    <w:p w:rsidR="00B4275A" w:rsidRPr="00481951" w:rsidRDefault="00B4275A" w:rsidP="00B4275A">
      <w:pPr>
        <w:shd w:val="clear" w:color="auto" w:fill="FFFFFF"/>
        <w:autoSpaceDE w:val="0"/>
        <w:autoSpaceDN w:val="0"/>
        <w:spacing w:before="111" w:after="332"/>
        <w:ind w:left="1080"/>
        <w:contextualSpacing/>
        <w:rPr>
          <w:rFonts w:ascii="Times New Roman" w:hAnsi="Times New Roman" w:cs="Times New Roman"/>
        </w:rPr>
      </w:pPr>
    </w:p>
    <w:p w:rsidR="00B4275A" w:rsidRPr="00481951" w:rsidRDefault="00B4275A" w:rsidP="00B4275A">
      <w:pPr>
        <w:shd w:val="clear" w:color="auto" w:fill="FFFFFF"/>
        <w:autoSpaceDE w:val="0"/>
        <w:autoSpaceDN w:val="0"/>
        <w:spacing w:before="111" w:after="332"/>
        <w:ind w:left="2160" w:hanging="2160"/>
        <w:contextualSpacing/>
        <w:rPr>
          <w:rFonts w:ascii="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rPr>
        <w:tab/>
        <w:t xml:space="preserve">Dr. Hossam Shaltout at: </w:t>
      </w:r>
      <w:hyperlink r:id="rId157" w:history="1">
        <w:r w:rsidRPr="00481951">
          <w:rPr>
            <w:rStyle w:val="Hyperlink"/>
            <w:rFonts w:ascii="Times New Roman" w:eastAsia="Times New Roman" w:hAnsi="Times New Roman" w:cs="Times New Roman"/>
          </w:rPr>
          <w:t>hshaltou@wakehealth.edu</w:t>
        </w:r>
      </w:hyperlink>
      <w:r w:rsidRPr="00481951">
        <w:rPr>
          <w:rFonts w:ascii="Times New Roman" w:eastAsia="Times New Roman" w:hAnsi="Times New Roman" w:cs="Times New Roman"/>
        </w:rPr>
        <w:t xml:space="preserve"> Hypertension and Vascular Research Center</w:t>
      </w:r>
    </w:p>
    <w:p w:rsidR="00B4275A" w:rsidRPr="00481951" w:rsidRDefault="00B4275A" w:rsidP="00B4275A">
      <w:pPr>
        <w:shd w:val="clear" w:color="auto" w:fill="FFFFFF"/>
        <w:autoSpaceDE w:val="0"/>
        <w:autoSpaceDN w:val="0"/>
        <w:spacing w:before="111" w:after="332"/>
        <w:contextualSpacing/>
        <w:rPr>
          <w:rFonts w:ascii="Times New Roman" w:hAnsi="Times New Roman" w:cs="Times New Roman"/>
        </w:rPr>
      </w:pPr>
    </w:p>
    <w:p w:rsidR="00B4275A" w:rsidRPr="00481951" w:rsidRDefault="00B4275A" w:rsidP="00B4275A">
      <w:pPr>
        <w:shd w:val="clear" w:color="auto" w:fill="FFFFFF"/>
        <w:autoSpaceDE w:val="0"/>
        <w:autoSpaceDN w:val="0"/>
        <w:spacing w:before="111" w:after="332"/>
        <w:ind w:left="2160" w:hanging="2160"/>
        <w:contextualSpacing/>
        <w:rPr>
          <w:rFonts w:ascii="Times New Roman" w:eastAsia="Times New Roman" w:hAnsi="Times New Roman" w:cs="Times New Roman"/>
        </w:rPr>
      </w:pPr>
    </w:p>
    <w:p w:rsidR="00B4275A" w:rsidRPr="00481951" w:rsidRDefault="00B4275A" w:rsidP="00B4275A">
      <w:pPr>
        <w:keepNext/>
        <w:shd w:val="clear" w:color="auto" w:fill="FFFFFF"/>
        <w:autoSpaceDE w:val="0"/>
        <w:autoSpaceDN w:val="0"/>
        <w:spacing w:before="240" w:after="60"/>
        <w:outlineLvl w:val="3"/>
        <w:rPr>
          <w:rFonts w:ascii="Times New Roman" w:eastAsia="Times New Roman" w:hAnsi="Times New Roman" w:cs="Times New Roman"/>
          <w:b/>
          <w:bCs/>
        </w:rPr>
      </w:pPr>
      <w:r w:rsidRPr="00481951">
        <w:rPr>
          <w:rFonts w:ascii="Times New Roman" w:eastAsia="Times New Roman" w:hAnsi="Times New Roman" w:cs="Times New Roman"/>
          <w:b/>
          <w:bCs/>
        </w:rPr>
        <w:t>COLIN VP-2000/1000 VASCULAR PROFILING SYSTEM BY COLIN CORPORATION, SAN ANTONIO, TX</w:t>
      </w:r>
    </w:p>
    <w:p w:rsidR="00B4275A" w:rsidRPr="00481951" w:rsidRDefault="00B4275A" w:rsidP="00B4275A">
      <w:pPr>
        <w:shd w:val="clear" w:color="auto" w:fill="FFFFFF"/>
        <w:autoSpaceDE w:val="0"/>
        <w:autoSpaceDN w:val="0"/>
        <w:spacing w:before="111"/>
        <w:rPr>
          <w:rFonts w:ascii="Times New Roman" w:eastAsia="Times New Roman" w:hAnsi="Times New Roman" w:cs="Times New Roman"/>
        </w:rPr>
      </w:pPr>
      <w:r w:rsidRPr="00481951">
        <w:rPr>
          <w:rFonts w:ascii="Times New Roman" w:eastAsia="Times New Roman" w:hAnsi="Times New Roman" w:cs="Times New Roman"/>
        </w:rPr>
        <w:t>This machine measures:</w:t>
      </w:r>
    </w:p>
    <w:p w:rsidR="00B4275A" w:rsidRPr="00481951" w:rsidRDefault="00B4275A" w:rsidP="00F6222F">
      <w:pPr>
        <w:numPr>
          <w:ilvl w:val="0"/>
          <w:numId w:val="56"/>
        </w:numPr>
        <w:shd w:val="clear" w:color="auto" w:fill="FFFFFF"/>
        <w:autoSpaceDE w:val="0"/>
        <w:autoSpaceDN w:val="0"/>
        <w:spacing w:before="111"/>
        <w:contextualSpacing/>
        <w:rPr>
          <w:rFonts w:ascii="Times New Roman" w:hAnsi="Times New Roman" w:cs="Times New Roman"/>
        </w:rPr>
      </w:pPr>
      <w:r w:rsidRPr="00481951">
        <w:rPr>
          <w:rFonts w:ascii="Times New Roman" w:hAnsi="Times New Roman" w:cs="Times New Roman"/>
        </w:rPr>
        <w:t>Arterial pulse wave velocity simultaneously and bilaterally</w:t>
      </w:r>
    </w:p>
    <w:p w:rsidR="00B4275A" w:rsidRPr="00481951" w:rsidRDefault="00B4275A" w:rsidP="00F6222F">
      <w:pPr>
        <w:numPr>
          <w:ilvl w:val="0"/>
          <w:numId w:val="56"/>
        </w:numPr>
        <w:shd w:val="clear" w:color="auto" w:fill="FFFFFF"/>
        <w:autoSpaceDE w:val="0"/>
        <w:autoSpaceDN w:val="0"/>
        <w:spacing w:before="111" w:after="332"/>
        <w:contextualSpacing/>
        <w:rPr>
          <w:rFonts w:ascii="Times New Roman" w:hAnsi="Times New Roman" w:cs="Times New Roman"/>
        </w:rPr>
      </w:pPr>
      <w:r w:rsidRPr="00481951">
        <w:rPr>
          <w:rFonts w:ascii="Times New Roman" w:hAnsi="Times New Roman" w:cs="Times New Roman"/>
        </w:rPr>
        <w:t>carotid-femoral (</w:t>
      </w:r>
      <w:proofErr w:type="spellStart"/>
      <w:r w:rsidRPr="00481951">
        <w:rPr>
          <w:rFonts w:ascii="Times New Roman" w:hAnsi="Times New Roman" w:cs="Times New Roman"/>
        </w:rPr>
        <w:t>cf</w:t>
      </w:r>
      <w:proofErr w:type="spellEnd"/>
      <w:r w:rsidRPr="00481951">
        <w:rPr>
          <w:rFonts w:ascii="Times New Roman" w:hAnsi="Times New Roman" w:cs="Times New Roman"/>
        </w:rPr>
        <w:t>), brachial-heart, heart-femoral, femoral-ankle, and brachial-ankle (</w:t>
      </w:r>
      <w:proofErr w:type="spellStart"/>
      <w:r w:rsidRPr="00481951">
        <w:rPr>
          <w:rFonts w:ascii="Times New Roman" w:hAnsi="Times New Roman" w:cs="Times New Roman"/>
        </w:rPr>
        <w:t>ba</w:t>
      </w:r>
      <w:proofErr w:type="spellEnd"/>
      <w:r w:rsidRPr="00481951">
        <w:rPr>
          <w:rFonts w:ascii="Times New Roman" w:hAnsi="Times New Roman" w:cs="Times New Roman"/>
        </w:rPr>
        <w:t>) pulse wave velocity</w:t>
      </w:r>
    </w:p>
    <w:p w:rsidR="00B4275A" w:rsidRPr="00481951" w:rsidRDefault="00B4275A" w:rsidP="00F6222F">
      <w:pPr>
        <w:numPr>
          <w:ilvl w:val="0"/>
          <w:numId w:val="56"/>
        </w:numPr>
        <w:shd w:val="clear" w:color="auto" w:fill="FFFFFF"/>
        <w:autoSpaceDE w:val="0"/>
        <w:autoSpaceDN w:val="0"/>
        <w:spacing w:before="111" w:after="332"/>
        <w:contextualSpacing/>
        <w:rPr>
          <w:rFonts w:ascii="Times New Roman" w:hAnsi="Times New Roman" w:cs="Times New Roman"/>
        </w:rPr>
      </w:pPr>
      <w:r w:rsidRPr="00481951">
        <w:rPr>
          <w:rFonts w:ascii="Times New Roman" w:hAnsi="Times New Roman" w:cs="Times New Roman"/>
        </w:rPr>
        <w:t xml:space="preserve">The ankle/brachial index (ABI) </w:t>
      </w:r>
    </w:p>
    <w:p w:rsidR="00B4275A" w:rsidRPr="00481951" w:rsidRDefault="00B4275A" w:rsidP="00F6222F">
      <w:pPr>
        <w:numPr>
          <w:ilvl w:val="0"/>
          <w:numId w:val="56"/>
        </w:numPr>
        <w:shd w:val="clear" w:color="auto" w:fill="FFFFFF"/>
        <w:autoSpaceDE w:val="0"/>
        <w:autoSpaceDN w:val="0"/>
        <w:spacing w:before="111" w:after="332"/>
        <w:contextualSpacing/>
        <w:rPr>
          <w:rFonts w:ascii="Times New Roman" w:hAnsi="Times New Roman" w:cs="Times New Roman"/>
        </w:rPr>
      </w:pPr>
      <w:r w:rsidRPr="00481951">
        <w:rPr>
          <w:rFonts w:ascii="Times New Roman" w:hAnsi="Times New Roman" w:cs="Times New Roman"/>
        </w:rPr>
        <w:t xml:space="preserve">The carotid augmentation index </w:t>
      </w:r>
    </w:p>
    <w:p w:rsidR="00B4275A" w:rsidRPr="00481951" w:rsidRDefault="00B4275A" w:rsidP="00B4275A">
      <w:pPr>
        <w:shd w:val="clear" w:color="auto" w:fill="FFFFFF"/>
        <w:autoSpaceDE w:val="0"/>
        <w:autoSpaceDN w:val="0"/>
        <w:spacing w:before="111" w:after="332"/>
        <w:contextualSpacing/>
        <w:rPr>
          <w:rFonts w:ascii="Times New Roman" w:hAnsi="Times New Roman" w:cs="Times New Roman"/>
        </w:rPr>
      </w:pPr>
    </w:p>
    <w:p w:rsidR="00B4275A" w:rsidRPr="00481951" w:rsidRDefault="00B4275A" w:rsidP="00B4275A">
      <w:pPr>
        <w:shd w:val="clear" w:color="auto" w:fill="FFFFFF"/>
        <w:autoSpaceDE w:val="0"/>
        <w:autoSpaceDN w:val="0"/>
        <w:spacing w:before="111" w:after="332"/>
        <w:ind w:left="2160" w:hanging="2160"/>
        <w:contextualSpacing/>
        <w:rPr>
          <w:rFonts w:ascii="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rPr>
        <w:tab/>
        <w:t xml:space="preserve">Dr. Hossam Shaltout at: </w:t>
      </w:r>
      <w:hyperlink r:id="rId158" w:history="1">
        <w:r w:rsidRPr="00481951">
          <w:rPr>
            <w:rStyle w:val="Hyperlink"/>
            <w:rFonts w:ascii="Times New Roman" w:eastAsia="Times New Roman" w:hAnsi="Times New Roman" w:cs="Times New Roman"/>
          </w:rPr>
          <w:t>hshaltou@wakehealth.edu</w:t>
        </w:r>
      </w:hyperlink>
      <w:r w:rsidRPr="00481951">
        <w:rPr>
          <w:rFonts w:ascii="Times New Roman" w:eastAsia="Times New Roman" w:hAnsi="Times New Roman" w:cs="Times New Roman"/>
        </w:rPr>
        <w:t xml:space="preserve"> Hypertension and Vascular Research Center</w:t>
      </w:r>
    </w:p>
    <w:p w:rsidR="00B4275A" w:rsidRPr="00481951" w:rsidRDefault="00B4275A" w:rsidP="00B4275A">
      <w:pPr>
        <w:shd w:val="clear" w:color="auto" w:fill="FFFFFF"/>
        <w:autoSpaceDE w:val="0"/>
        <w:autoSpaceDN w:val="0"/>
        <w:spacing w:before="111" w:after="332"/>
        <w:contextualSpacing/>
        <w:rPr>
          <w:rFonts w:ascii="Times New Roman" w:hAnsi="Times New Roman" w:cs="Times New Roman"/>
        </w:rPr>
      </w:pPr>
    </w:p>
    <w:p w:rsidR="00B4275A" w:rsidRPr="00481951" w:rsidRDefault="00B4275A" w:rsidP="00B4275A">
      <w:pPr>
        <w:keepNext/>
        <w:shd w:val="clear" w:color="auto" w:fill="FFFFFF"/>
        <w:autoSpaceDE w:val="0"/>
        <w:autoSpaceDN w:val="0"/>
        <w:spacing w:before="240" w:after="60"/>
        <w:outlineLvl w:val="3"/>
        <w:rPr>
          <w:rFonts w:ascii="Times New Roman" w:eastAsia="Times New Roman" w:hAnsi="Times New Roman" w:cs="Times New Roman"/>
          <w:b/>
          <w:bCs/>
        </w:rPr>
      </w:pPr>
      <w:r w:rsidRPr="00481951">
        <w:rPr>
          <w:rFonts w:ascii="Times New Roman" w:eastAsia="Times New Roman" w:hAnsi="Times New Roman" w:cs="Times New Roman"/>
          <w:b/>
          <w:bCs/>
        </w:rPr>
        <w:t>AMBULATORY BLOOD PRESSURE MONITORING, ABPM. SPACELABS MEDICAL, MODEL 90207, ISSAQUAH, WA</w:t>
      </w:r>
    </w:p>
    <w:p w:rsidR="00B4275A" w:rsidRPr="00481951" w:rsidRDefault="00B4275A" w:rsidP="00B4275A">
      <w:pPr>
        <w:shd w:val="clear" w:color="auto" w:fill="FFFFFF"/>
        <w:autoSpaceDE w:val="0"/>
        <w:autoSpaceDN w:val="0"/>
        <w:spacing w:before="111"/>
        <w:rPr>
          <w:rFonts w:ascii="Times New Roman" w:eastAsia="Times New Roman" w:hAnsi="Times New Roman" w:cs="Times New Roman"/>
        </w:rPr>
      </w:pPr>
      <w:r w:rsidRPr="00481951">
        <w:rPr>
          <w:rFonts w:ascii="Times New Roman" w:eastAsia="Times New Roman" w:hAnsi="Times New Roman" w:cs="Times New Roman"/>
        </w:rPr>
        <w:t>Standard 24 hour monitoring certainly is the most readily available and commonly used device. It records</w:t>
      </w:r>
    </w:p>
    <w:p w:rsidR="00B4275A" w:rsidRPr="00481951" w:rsidRDefault="00B4275A" w:rsidP="00F6222F">
      <w:pPr>
        <w:numPr>
          <w:ilvl w:val="0"/>
          <w:numId w:val="57"/>
        </w:numPr>
        <w:shd w:val="clear" w:color="auto" w:fill="FFFFFF"/>
        <w:autoSpaceDE w:val="0"/>
        <w:autoSpaceDN w:val="0"/>
        <w:spacing w:before="111"/>
        <w:contextualSpacing/>
        <w:rPr>
          <w:rFonts w:ascii="Times New Roman" w:hAnsi="Times New Roman" w:cs="Times New Roman"/>
        </w:rPr>
      </w:pPr>
      <w:r w:rsidRPr="00481951">
        <w:rPr>
          <w:rFonts w:ascii="Times New Roman" w:hAnsi="Times New Roman" w:cs="Times New Roman"/>
        </w:rPr>
        <w:t>Sleeping and active blood pressure and heart rate</w:t>
      </w:r>
    </w:p>
    <w:p w:rsidR="00B4275A" w:rsidRPr="00481951" w:rsidRDefault="00B4275A" w:rsidP="00F6222F">
      <w:pPr>
        <w:numPr>
          <w:ilvl w:val="0"/>
          <w:numId w:val="57"/>
        </w:numPr>
        <w:shd w:val="clear" w:color="auto" w:fill="FFFFFF"/>
        <w:autoSpaceDE w:val="0"/>
        <w:autoSpaceDN w:val="0"/>
        <w:spacing w:before="111"/>
        <w:contextualSpacing/>
        <w:rPr>
          <w:rFonts w:ascii="Times New Roman" w:hAnsi="Times New Roman" w:cs="Times New Roman"/>
        </w:rPr>
      </w:pPr>
      <w:r w:rsidRPr="00481951">
        <w:rPr>
          <w:rFonts w:ascii="Times New Roman" w:hAnsi="Times New Roman" w:cs="Times New Roman"/>
        </w:rPr>
        <w:t>Blood pressure variance, and nocturnal changes.</w:t>
      </w:r>
    </w:p>
    <w:p w:rsidR="00B4275A" w:rsidRPr="00481951" w:rsidRDefault="00B4275A" w:rsidP="00B4275A">
      <w:pPr>
        <w:shd w:val="clear" w:color="auto" w:fill="FFFFFF"/>
        <w:autoSpaceDE w:val="0"/>
        <w:autoSpaceDN w:val="0"/>
        <w:spacing w:before="111"/>
        <w:contextualSpacing/>
        <w:rPr>
          <w:rFonts w:ascii="Times New Roman" w:hAnsi="Times New Roman" w:cs="Times New Roman"/>
        </w:rPr>
      </w:pPr>
    </w:p>
    <w:p w:rsidR="00B4275A" w:rsidRPr="00481951" w:rsidRDefault="00B4275A" w:rsidP="00B4275A">
      <w:pPr>
        <w:shd w:val="clear" w:color="auto" w:fill="FFFFFF"/>
        <w:autoSpaceDE w:val="0"/>
        <w:autoSpaceDN w:val="0"/>
        <w:spacing w:before="111"/>
        <w:ind w:left="2160" w:hanging="2160"/>
        <w:contextualSpacing/>
        <w:rPr>
          <w:rFonts w:ascii="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rPr>
        <w:tab/>
        <w:t xml:space="preserve">Dr. Hossam Shaltout at: </w:t>
      </w:r>
      <w:hyperlink r:id="rId159" w:history="1">
        <w:r w:rsidRPr="00481951">
          <w:rPr>
            <w:rStyle w:val="Hyperlink"/>
            <w:rFonts w:ascii="Times New Roman" w:eastAsia="Times New Roman" w:hAnsi="Times New Roman" w:cs="Times New Roman"/>
          </w:rPr>
          <w:t>hshaltou@wakehealth.edu</w:t>
        </w:r>
      </w:hyperlink>
      <w:r w:rsidRPr="00481951">
        <w:rPr>
          <w:rFonts w:ascii="Times New Roman" w:eastAsia="Times New Roman" w:hAnsi="Times New Roman" w:cs="Times New Roman"/>
        </w:rPr>
        <w:t xml:space="preserve"> Hypertension and Vascular Research Center</w:t>
      </w:r>
    </w:p>
    <w:p w:rsidR="00B4275A" w:rsidRPr="00481951" w:rsidRDefault="00B4275A" w:rsidP="00B4275A">
      <w:pPr>
        <w:shd w:val="clear" w:color="auto" w:fill="FFFFFF"/>
        <w:spacing w:before="111"/>
        <w:contextualSpacing/>
        <w:rPr>
          <w:rFonts w:ascii="Times New Roman" w:hAnsi="Times New Roman" w:cs="Times New Roman"/>
        </w:rPr>
      </w:pPr>
    </w:p>
    <w:p w:rsidR="00B4275A" w:rsidRPr="00481951" w:rsidRDefault="00B4275A" w:rsidP="00B4275A">
      <w:pPr>
        <w:autoSpaceDE w:val="0"/>
        <w:autoSpaceDN w:val="0"/>
        <w:rPr>
          <w:rFonts w:ascii="Times New Roman" w:eastAsia="Times New Roman" w:hAnsi="Times New Roman" w:cs="Times New Roman"/>
          <w:b/>
        </w:rPr>
      </w:pPr>
      <w:r w:rsidRPr="00481951">
        <w:rPr>
          <w:rFonts w:ascii="Times New Roman" w:eastAsia="Times New Roman" w:hAnsi="Times New Roman" w:cs="Times New Roman"/>
          <w:b/>
        </w:rPr>
        <w:t xml:space="preserve">CNAP MONITOR 500 NONINVASIVE BLOOD PRESSURE AMPLIFIER WITH DETERMINATION OF BAROREFLEX SENSITIVITY (BRS) FOR CONTROL OF HEART RATE, HEART RATE VARIABILITY (HRV) AND BLOOD PRESSURE VARIABILITY (BPV) </w:t>
      </w:r>
    </w:p>
    <w:p w:rsidR="00B4275A" w:rsidRPr="00481951" w:rsidRDefault="00B4275A" w:rsidP="00B4275A">
      <w:p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Continuous blood pressure, heart rate acquired </w:t>
      </w:r>
      <w:r w:rsidRPr="00481951">
        <w:rPr>
          <w:rFonts w:ascii="Times New Roman" w:eastAsia="Calibri" w:hAnsi="Times New Roman" w:cs="Times New Roman"/>
        </w:rPr>
        <w:t>from noninvasive finger arterial pressure measurement</w:t>
      </w:r>
      <w:r w:rsidRPr="00481951">
        <w:rPr>
          <w:rFonts w:ascii="Times New Roman" w:eastAsia="Times New Roman" w:hAnsi="Times New Roman" w:cs="Times New Roman"/>
        </w:rPr>
        <w:t xml:space="preserve"> via </w:t>
      </w:r>
      <w:proofErr w:type="spellStart"/>
      <w:r w:rsidRPr="00481951">
        <w:rPr>
          <w:rFonts w:ascii="Times New Roman" w:eastAsia="Times New Roman" w:hAnsi="Times New Roman" w:cs="Times New Roman"/>
        </w:rPr>
        <w:t>Biopac</w:t>
      </w:r>
      <w:proofErr w:type="spellEnd"/>
      <w:r w:rsidRPr="00481951">
        <w:rPr>
          <w:rFonts w:ascii="Times New Roman" w:eastAsia="Times New Roman" w:hAnsi="Times New Roman" w:cs="Times New Roman"/>
        </w:rPr>
        <w:t xml:space="preserve"> system in addition to ECG for a minimum of 10 minutes. Systolic arterial pressure (SAP) and RR intervals (RRI) files generated via the data acquisition system  (BIOPAC acquisition software, Santa Barbara, CA) at 1000 HZ will be analyzed using </w:t>
      </w:r>
      <w:proofErr w:type="spellStart"/>
      <w:r w:rsidRPr="00481951">
        <w:rPr>
          <w:rFonts w:ascii="Times New Roman" w:eastAsia="Times New Roman" w:hAnsi="Times New Roman" w:cs="Times New Roman"/>
        </w:rPr>
        <w:lastRenderedPageBreak/>
        <w:t>Nevrokard</w:t>
      </w:r>
      <w:proofErr w:type="spellEnd"/>
      <w:r w:rsidRPr="00481951">
        <w:rPr>
          <w:rFonts w:ascii="Times New Roman" w:eastAsia="Times New Roman" w:hAnsi="Times New Roman" w:cs="Times New Roman"/>
        </w:rPr>
        <w:t xml:space="preserve"> BRS</w:t>
      </w:r>
      <w:r w:rsidRPr="00481951">
        <w:rPr>
          <w:rFonts w:ascii="Times New Roman" w:eastAsia="Times New Roman" w:hAnsi="Times New Roman" w:cs="Times New Roman"/>
          <w:b/>
          <w:bCs/>
        </w:rPr>
        <w:t xml:space="preserve"> </w:t>
      </w:r>
      <w:r w:rsidRPr="00481951">
        <w:rPr>
          <w:rFonts w:ascii="Times New Roman" w:eastAsia="Times New Roman" w:hAnsi="Times New Roman" w:cs="Times New Roman"/>
        </w:rPr>
        <w:t>software (</w:t>
      </w:r>
      <w:proofErr w:type="spellStart"/>
      <w:r w:rsidRPr="00481951">
        <w:rPr>
          <w:rFonts w:ascii="Times New Roman" w:eastAsia="Times New Roman" w:hAnsi="Times New Roman" w:cs="Times New Roman"/>
        </w:rPr>
        <w:t>Nevrokard</w:t>
      </w:r>
      <w:proofErr w:type="spellEnd"/>
      <w:r w:rsidRPr="00481951">
        <w:rPr>
          <w:rFonts w:ascii="Times New Roman" w:eastAsia="Times New Roman" w:hAnsi="Times New Roman" w:cs="Times New Roman"/>
        </w:rPr>
        <w:t xml:space="preserve"> BRS</w:t>
      </w:r>
      <w:r w:rsidRPr="00481951">
        <w:rPr>
          <w:rFonts w:ascii="Times New Roman" w:eastAsia="Times New Roman" w:hAnsi="Times New Roman" w:cs="Times New Roman"/>
          <w:b/>
          <w:bCs/>
        </w:rPr>
        <w:t xml:space="preserve">, </w:t>
      </w:r>
      <w:proofErr w:type="spellStart"/>
      <w:r w:rsidRPr="00481951">
        <w:rPr>
          <w:rFonts w:ascii="Times New Roman" w:eastAsia="Times New Roman" w:hAnsi="Times New Roman" w:cs="Times New Roman"/>
        </w:rPr>
        <w:t>Medistar</w:t>
      </w:r>
      <w:proofErr w:type="spellEnd"/>
      <w:r w:rsidRPr="00481951">
        <w:rPr>
          <w:rFonts w:ascii="Times New Roman" w:eastAsia="Times New Roman" w:hAnsi="Times New Roman" w:cs="Times New Roman"/>
        </w:rPr>
        <w:t xml:space="preserve">, Ljubljana, Slovenia) to obtain the following measures of BRS, HRV and BPV. </w:t>
      </w:r>
    </w:p>
    <w:p w:rsidR="00B4275A" w:rsidRPr="00481951" w:rsidRDefault="00B4275A" w:rsidP="00F6222F">
      <w:pPr>
        <w:numPr>
          <w:ilvl w:val="0"/>
          <w:numId w:val="58"/>
        </w:numPr>
        <w:autoSpaceDE w:val="0"/>
        <w:autoSpaceDN w:val="0"/>
        <w:spacing w:after="200"/>
        <w:contextualSpacing/>
        <w:rPr>
          <w:rFonts w:ascii="Times New Roman" w:hAnsi="Times New Roman" w:cs="Times New Roman"/>
        </w:rPr>
      </w:pPr>
      <w:r w:rsidRPr="00481951">
        <w:rPr>
          <w:rFonts w:ascii="Times New Roman" w:hAnsi="Times New Roman" w:cs="Times New Roman"/>
        </w:rPr>
        <w:t>Measures of sympathetic function</w:t>
      </w:r>
    </w:p>
    <w:p w:rsidR="00B4275A" w:rsidRPr="00481951" w:rsidRDefault="00B4275A" w:rsidP="00F6222F">
      <w:pPr>
        <w:numPr>
          <w:ilvl w:val="0"/>
          <w:numId w:val="58"/>
        </w:numPr>
        <w:autoSpaceDE w:val="0"/>
        <w:autoSpaceDN w:val="0"/>
        <w:spacing w:after="200"/>
        <w:contextualSpacing/>
        <w:rPr>
          <w:rFonts w:ascii="Times New Roman" w:hAnsi="Times New Roman" w:cs="Times New Roman"/>
        </w:rPr>
      </w:pPr>
      <w:r w:rsidRPr="00481951">
        <w:rPr>
          <w:rFonts w:ascii="Times New Roman" w:hAnsi="Times New Roman" w:cs="Times New Roman"/>
        </w:rPr>
        <w:t>Measures of parasympathetic function</w:t>
      </w:r>
    </w:p>
    <w:p w:rsidR="00B4275A" w:rsidRPr="00481951" w:rsidRDefault="00B4275A" w:rsidP="00F6222F">
      <w:pPr>
        <w:numPr>
          <w:ilvl w:val="0"/>
          <w:numId w:val="58"/>
        </w:numPr>
        <w:autoSpaceDE w:val="0"/>
        <w:autoSpaceDN w:val="0"/>
        <w:spacing w:after="200"/>
        <w:contextualSpacing/>
        <w:rPr>
          <w:rFonts w:ascii="Times New Roman" w:hAnsi="Times New Roman" w:cs="Times New Roman"/>
        </w:rPr>
      </w:pPr>
      <w:r w:rsidRPr="00481951">
        <w:rPr>
          <w:rFonts w:ascii="Times New Roman" w:hAnsi="Times New Roman" w:cs="Times New Roman"/>
        </w:rPr>
        <w:t xml:space="preserve">Measures of </w:t>
      </w:r>
      <w:proofErr w:type="spellStart"/>
      <w:r w:rsidRPr="00481951">
        <w:rPr>
          <w:rFonts w:ascii="Times New Roman" w:hAnsi="Times New Roman" w:cs="Times New Roman"/>
        </w:rPr>
        <w:t>baroreflex</w:t>
      </w:r>
      <w:proofErr w:type="spellEnd"/>
      <w:r w:rsidRPr="00481951">
        <w:rPr>
          <w:rFonts w:ascii="Times New Roman" w:hAnsi="Times New Roman" w:cs="Times New Roman"/>
        </w:rPr>
        <w:t xml:space="preserve"> control of heart rate</w:t>
      </w:r>
    </w:p>
    <w:p w:rsidR="00B4275A" w:rsidRPr="00481951" w:rsidRDefault="00B4275A" w:rsidP="00F6222F">
      <w:pPr>
        <w:numPr>
          <w:ilvl w:val="0"/>
          <w:numId w:val="58"/>
        </w:numPr>
        <w:autoSpaceDE w:val="0"/>
        <w:autoSpaceDN w:val="0"/>
        <w:spacing w:after="200"/>
        <w:contextualSpacing/>
        <w:rPr>
          <w:rFonts w:ascii="Times New Roman" w:hAnsi="Times New Roman" w:cs="Times New Roman"/>
        </w:rPr>
      </w:pPr>
      <w:r w:rsidRPr="00481951">
        <w:rPr>
          <w:rFonts w:ascii="Times New Roman" w:hAnsi="Times New Roman" w:cs="Times New Roman"/>
        </w:rPr>
        <w:t>Non-invasive blood pressure and heart rate</w:t>
      </w:r>
    </w:p>
    <w:p w:rsidR="00B4275A" w:rsidRPr="00481951" w:rsidRDefault="00B4275A" w:rsidP="00F6222F">
      <w:pPr>
        <w:numPr>
          <w:ilvl w:val="0"/>
          <w:numId w:val="58"/>
        </w:numPr>
        <w:autoSpaceDE w:val="0"/>
        <w:autoSpaceDN w:val="0"/>
        <w:spacing w:after="200"/>
        <w:contextualSpacing/>
        <w:rPr>
          <w:rFonts w:ascii="Times New Roman" w:hAnsi="Times New Roman" w:cs="Times New Roman"/>
        </w:rPr>
      </w:pPr>
      <w:r w:rsidRPr="00481951">
        <w:rPr>
          <w:rFonts w:ascii="Times New Roman" w:hAnsi="Times New Roman" w:cs="Times New Roman"/>
        </w:rPr>
        <w:t>Heart rate variability</w:t>
      </w:r>
    </w:p>
    <w:p w:rsidR="00B4275A" w:rsidRPr="00481951" w:rsidRDefault="00B4275A" w:rsidP="00F6222F">
      <w:pPr>
        <w:numPr>
          <w:ilvl w:val="0"/>
          <w:numId w:val="58"/>
        </w:numPr>
        <w:autoSpaceDE w:val="0"/>
        <w:autoSpaceDN w:val="0"/>
        <w:spacing w:after="200"/>
        <w:contextualSpacing/>
        <w:rPr>
          <w:rFonts w:ascii="Times New Roman" w:hAnsi="Times New Roman" w:cs="Times New Roman"/>
        </w:rPr>
      </w:pPr>
      <w:r w:rsidRPr="00481951">
        <w:rPr>
          <w:rFonts w:ascii="Times New Roman" w:hAnsi="Times New Roman" w:cs="Times New Roman"/>
        </w:rPr>
        <w:t>Blood pressure variability</w:t>
      </w:r>
    </w:p>
    <w:p w:rsidR="00B4275A" w:rsidRPr="00481951" w:rsidRDefault="00B4275A" w:rsidP="00B4275A">
      <w:pPr>
        <w:autoSpaceDE w:val="0"/>
        <w:autoSpaceDN w:val="0"/>
        <w:spacing w:after="200"/>
        <w:contextualSpacing/>
        <w:rPr>
          <w:rFonts w:ascii="Times New Roman" w:hAnsi="Times New Roman" w:cs="Times New Roman"/>
        </w:rPr>
      </w:pPr>
    </w:p>
    <w:p w:rsidR="00B4275A" w:rsidRPr="00481951" w:rsidRDefault="00B4275A" w:rsidP="00B4275A">
      <w:pPr>
        <w:autoSpaceDE w:val="0"/>
        <w:autoSpaceDN w:val="0"/>
        <w:spacing w:after="200"/>
        <w:ind w:left="2160" w:hanging="2160"/>
        <w:contextualSpacing/>
        <w:rPr>
          <w:rFonts w:ascii="Times New Roman" w:eastAsia="Times New Roman" w:hAnsi="Times New Roman" w:cs="Times New Roman"/>
        </w:rPr>
      </w:pPr>
      <w:r w:rsidRPr="0038699F">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Pr="00481951">
        <w:rPr>
          <w:rFonts w:ascii="Times New Roman" w:eastAsia="Times New Roman" w:hAnsi="Times New Roman" w:cs="Times New Roman"/>
        </w:rPr>
        <w:tab/>
        <w:t xml:space="preserve">Dr. Hossam Shaltout at: </w:t>
      </w:r>
      <w:hyperlink r:id="rId160" w:history="1">
        <w:r w:rsidRPr="00481951">
          <w:rPr>
            <w:rStyle w:val="Hyperlink"/>
            <w:rFonts w:ascii="Times New Roman" w:eastAsia="Times New Roman" w:hAnsi="Times New Roman" w:cs="Times New Roman"/>
          </w:rPr>
          <w:t>hshaltou@wakehealth.edu</w:t>
        </w:r>
      </w:hyperlink>
      <w:r w:rsidRPr="00481951">
        <w:rPr>
          <w:rFonts w:ascii="Times New Roman" w:eastAsia="Times New Roman" w:hAnsi="Times New Roman" w:cs="Times New Roman"/>
        </w:rPr>
        <w:t xml:space="preserve"> Hypertension and Vascular Research Center</w:t>
      </w:r>
    </w:p>
    <w:p w:rsidR="00B4275A" w:rsidRPr="00481951" w:rsidRDefault="00B4275A" w:rsidP="00B4275A">
      <w:pPr>
        <w:rPr>
          <w:rFonts w:ascii="Times New Roman" w:hAnsi="Times New Roman" w:cs="Times New Roman"/>
        </w:rPr>
      </w:pPr>
    </w:p>
    <w:p w:rsidR="00B4275A" w:rsidRPr="00481951" w:rsidRDefault="00B4275A" w:rsidP="00B4275A">
      <w:pPr>
        <w:rPr>
          <w:rFonts w:ascii="Times New Roman" w:hAnsi="Times New Roman" w:cs="Times New Roman"/>
        </w:rPr>
      </w:pPr>
    </w:p>
    <w:p w:rsidR="00B4275A" w:rsidRPr="00481951" w:rsidRDefault="00B4275A" w:rsidP="00B4275A">
      <w:pPr>
        <w:autoSpaceDE w:val="0"/>
        <w:autoSpaceDN w:val="0"/>
        <w:rPr>
          <w:rFonts w:ascii="Times New Roman" w:eastAsia="Times New Roman" w:hAnsi="Times New Roman" w:cs="Times New Roman"/>
          <w:b/>
        </w:rPr>
      </w:pPr>
      <w:proofErr w:type="spellStart"/>
      <w:r w:rsidRPr="00481951">
        <w:rPr>
          <w:rFonts w:ascii="Times New Roman" w:eastAsia="Times New Roman" w:hAnsi="Times New Roman" w:cs="Times New Roman"/>
          <w:b/>
        </w:rPr>
        <w:t>FujiFil</w:t>
      </w:r>
      <w:proofErr w:type="spellEnd"/>
      <w:r w:rsidRPr="00481951">
        <w:rPr>
          <w:rFonts w:ascii="Times New Roman" w:eastAsia="Times New Roman" w:hAnsi="Times New Roman" w:cs="Times New Roman"/>
          <w:b/>
        </w:rPr>
        <w:t xml:space="preserve"> VISUALSONICS VEVO LAZR PHOTOACUSTIC IMAGING SYSTEM (BTP 1E-020)</w:t>
      </w:r>
    </w:p>
    <w:p w:rsidR="00B4275A" w:rsidRPr="00481951" w:rsidRDefault="00B4275A" w:rsidP="00B4275A">
      <w:pPr>
        <w:shd w:val="clear" w:color="auto" w:fill="FFFFFF"/>
        <w:spacing w:line="240" w:lineRule="atLeast"/>
        <w:jc w:val="both"/>
        <w:rPr>
          <w:rFonts w:ascii="Times New Roman" w:eastAsia="Times New Roman" w:hAnsi="Times New Roman" w:cs="Times New Roman"/>
          <w:spacing w:val="-1"/>
        </w:rPr>
      </w:pPr>
      <w:r w:rsidRPr="00481951">
        <w:rPr>
          <w:rFonts w:ascii="Times New Roman" w:eastAsia="Times New Roman" w:hAnsi="Times New Roman" w:cs="Times New Roman"/>
        </w:rPr>
        <w:t xml:space="preserve">Vevo </w:t>
      </w:r>
      <w:r w:rsidRPr="00481951">
        <w:rPr>
          <w:rFonts w:ascii="Times New Roman" w:eastAsia="Times New Roman" w:hAnsi="Times New Roman" w:cs="Times New Roman"/>
          <w:spacing w:val="-5"/>
        </w:rPr>
        <w:t xml:space="preserve">LAZR imaging system </w:t>
      </w:r>
      <w:r w:rsidRPr="00481951">
        <w:rPr>
          <w:rFonts w:ascii="Times New Roman" w:eastAsia="Times New Roman" w:hAnsi="Times New Roman" w:cs="Times New Roman"/>
        </w:rPr>
        <w:t xml:space="preserve">offers high-frequency, high-resolution digital imaging with linear array technology in a wide range of applications in small animal models. It also integrates ultrasound modality </w:t>
      </w:r>
      <w:r w:rsidRPr="00481951">
        <w:rPr>
          <w:rFonts w:ascii="Times New Roman" w:eastAsia="Times New Roman" w:hAnsi="Times New Roman" w:cs="Times New Roman"/>
          <w:spacing w:val="-1"/>
        </w:rPr>
        <w:t>with photoacoustic based modality that enables co-registration of photoacoustic and anatomical images in both 2D and 3D planes. Applications include:</w:t>
      </w:r>
    </w:p>
    <w:p w:rsidR="00B4275A" w:rsidRPr="00481951" w:rsidRDefault="00B4275A" w:rsidP="00F6222F">
      <w:pPr>
        <w:pStyle w:val="ListParagraph"/>
        <w:numPr>
          <w:ilvl w:val="0"/>
          <w:numId w:val="52"/>
        </w:numPr>
        <w:autoSpaceDE w:val="0"/>
        <w:autoSpaceDN w:val="0"/>
        <w:spacing w:after="200" w:line="276" w:lineRule="auto"/>
        <w:rPr>
          <w:rFonts w:ascii="Times New Roman" w:eastAsia="Times New Roman" w:hAnsi="Times New Roman" w:cs="Times New Roman"/>
        </w:rPr>
      </w:pPr>
      <w:r w:rsidRPr="00481951">
        <w:rPr>
          <w:rFonts w:ascii="Times New Roman" w:hAnsi="Times New Roman" w:cs="Times New Roman"/>
          <w:bCs/>
        </w:rPr>
        <w:t>Comprehensive assessment of cardiac structure and function</w:t>
      </w:r>
    </w:p>
    <w:p w:rsidR="00B4275A" w:rsidRPr="00481951" w:rsidRDefault="00B4275A" w:rsidP="00F6222F">
      <w:pPr>
        <w:pStyle w:val="ListParagraph"/>
        <w:numPr>
          <w:ilvl w:val="0"/>
          <w:numId w:val="52"/>
        </w:numPr>
        <w:shd w:val="clear" w:color="auto" w:fill="FFFFFF"/>
        <w:autoSpaceDE w:val="0"/>
        <w:autoSpaceDN w:val="0"/>
        <w:spacing w:line="143" w:lineRule="atLeast"/>
        <w:rPr>
          <w:rFonts w:ascii="Times New Roman" w:eastAsia="Times New Roman" w:hAnsi="Times New Roman" w:cs="Times New Roman"/>
        </w:rPr>
      </w:pPr>
      <w:r w:rsidRPr="00481951">
        <w:rPr>
          <w:rFonts w:ascii="Times New Roman" w:eastAsia="Times New Roman" w:hAnsi="Times New Roman" w:cs="Times New Roman"/>
        </w:rPr>
        <w:t xml:space="preserve">Anatomical identification of blood vessels and blood flow quantification </w:t>
      </w:r>
    </w:p>
    <w:p w:rsidR="00B4275A" w:rsidRPr="00481951" w:rsidRDefault="00B4275A" w:rsidP="00F6222F">
      <w:pPr>
        <w:pStyle w:val="ListParagraph"/>
        <w:numPr>
          <w:ilvl w:val="0"/>
          <w:numId w:val="52"/>
        </w:numPr>
        <w:shd w:val="clear" w:color="auto" w:fill="FFFFFF"/>
        <w:autoSpaceDE w:val="0"/>
        <w:autoSpaceDN w:val="0"/>
        <w:spacing w:line="285" w:lineRule="atLeast"/>
        <w:rPr>
          <w:rFonts w:ascii="Times New Roman" w:eastAsia="Times New Roman" w:hAnsi="Times New Roman" w:cs="Times New Roman"/>
        </w:rPr>
      </w:pPr>
      <w:r w:rsidRPr="00481951">
        <w:rPr>
          <w:rFonts w:ascii="Times New Roman" w:eastAsia="Times New Roman" w:hAnsi="Times New Roman" w:cs="Times New Roman"/>
        </w:rPr>
        <w:t xml:space="preserve">Assessment of organ or tumor perfusion using contrast imaging functionality and microbubble perfusion  </w:t>
      </w:r>
    </w:p>
    <w:p w:rsidR="00B4275A" w:rsidRPr="00481951" w:rsidRDefault="00B4275A" w:rsidP="00F6222F">
      <w:pPr>
        <w:pStyle w:val="ListParagraph"/>
        <w:numPr>
          <w:ilvl w:val="0"/>
          <w:numId w:val="52"/>
        </w:numPr>
        <w:shd w:val="clear" w:color="auto" w:fill="FFFFFF"/>
        <w:autoSpaceDE w:val="0"/>
        <w:autoSpaceDN w:val="0"/>
        <w:spacing w:line="285" w:lineRule="atLeast"/>
        <w:rPr>
          <w:rFonts w:ascii="Times New Roman" w:eastAsia="Times New Roman" w:hAnsi="Times New Roman" w:cs="Times New Roman"/>
        </w:rPr>
      </w:pPr>
      <w:r w:rsidRPr="00481951">
        <w:rPr>
          <w:rFonts w:ascii="Times New Roman" w:eastAsia="Times New Roman" w:hAnsi="Times New Roman" w:cs="Times New Roman"/>
        </w:rPr>
        <w:t xml:space="preserve">Visualization and quantification of molecular markers </w:t>
      </w:r>
      <w:r w:rsidRPr="00481951">
        <w:rPr>
          <w:rFonts w:ascii="Times New Roman" w:eastAsia="Times New Roman" w:hAnsi="Times New Roman" w:cs="Times New Roman"/>
          <w:iCs/>
        </w:rPr>
        <w:t>in vivo</w:t>
      </w:r>
      <w:r w:rsidRPr="00481951">
        <w:rPr>
          <w:rFonts w:ascii="Times New Roman" w:eastAsia="Times New Roman" w:hAnsi="Times New Roman" w:cs="Times New Roman"/>
        </w:rPr>
        <w:t>, in real-time</w:t>
      </w:r>
    </w:p>
    <w:p w:rsidR="00B4275A" w:rsidRPr="00481951" w:rsidRDefault="00B4275A" w:rsidP="00F6222F">
      <w:pPr>
        <w:pStyle w:val="ListParagraph"/>
        <w:numPr>
          <w:ilvl w:val="0"/>
          <w:numId w:val="52"/>
        </w:numPr>
        <w:shd w:val="clear" w:color="auto" w:fill="FFFFFF"/>
        <w:autoSpaceDE w:val="0"/>
        <w:autoSpaceDN w:val="0"/>
        <w:spacing w:line="285" w:lineRule="atLeast"/>
        <w:rPr>
          <w:rFonts w:ascii="Times New Roman" w:eastAsia="Times New Roman" w:hAnsi="Times New Roman" w:cs="Times New Roman"/>
        </w:rPr>
      </w:pPr>
      <w:r w:rsidRPr="00481951">
        <w:rPr>
          <w:rFonts w:ascii="Times New Roman" w:eastAsia="Times New Roman" w:hAnsi="Times New Roman" w:cs="Times New Roman"/>
          <w:spacing w:val="-2"/>
        </w:rPr>
        <w:t>M</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3"/>
        </w:rPr>
        <w:t>n</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 xml:space="preserve">ring of </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3"/>
        </w:rPr>
        <w:t>u</w:t>
      </w:r>
      <w:r w:rsidRPr="00481951">
        <w:rPr>
          <w:rFonts w:ascii="Times New Roman" w:eastAsia="Times New Roman" w:hAnsi="Times New Roman" w:cs="Times New Roman"/>
          <w:spacing w:val="-2"/>
        </w:rPr>
        <w:t>m</w:t>
      </w:r>
      <w:r w:rsidRPr="00481951">
        <w:rPr>
          <w:rFonts w:ascii="Times New Roman" w:eastAsia="Times New Roman" w:hAnsi="Times New Roman" w:cs="Times New Roman"/>
          <w:spacing w:val="2"/>
        </w:rPr>
        <w:t>o</w:t>
      </w:r>
      <w:r w:rsidRPr="00481951">
        <w:rPr>
          <w:rFonts w:ascii="Times New Roman" w:eastAsia="Times New Roman" w:hAnsi="Times New Roman" w:cs="Times New Roman"/>
        </w:rPr>
        <w:t>r</w:t>
      </w:r>
      <w:r w:rsidRPr="00481951">
        <w:rPr>
          <w:rFonts w:ascii="Times New Roman" w:eastAsia="Times New Roman" w:hAnsi="Times New Roman" w:cs="Times New Roman"/>
          <w:spacing w:val="-5"/>
        </w:rPr>
        <w:t xml:space="preserve"> </w:t>
      </w:r>
      <w:r w:rsidRPr="00481951">
        <w:rPr>
          <w:rFonts w:ascii="Times New Roman" w:eastAsia="Times New Roman" w:hAnsi="Times New Roman" w:cs="Times New Roman"/>
          <w:spacing w:val="2"/>
        </w:rPr>
        <w:t>g</w:t>
      </w:r>
      <w:r w:rsidRPr="00481951">
        <w:rPr>
          <w:rFonts w:ascii="Times New Roman" w:eastAsia="Times New Roman" w:hAnsi="Times New Roman" w:cs="Times New Roman"/>
          <w:spacing w:val="3"/>
        </w:rPr>
        <w:t>r</w:t>
      </w:r>
      <w:r w:rsidRPr="00481951">
        <w:rPr>
          <w:rFonts w:ascii="Times New Roman" w:eastAsia="Times New Roman" w:hAnsi="Times New Roman" w:cs="Times New Roman"/>
          <w:spacing w:val="-3"/>
        </w:rPr>
        <w:t>o</w:t>
      </w:r>
      <w:r w:rsidRPr="00481951">
        <w:rPr>
          <w:rFonts w:ascii="Times New Roman" w:eastAsia="Times New Roman" w:hAnsi="Times New Roman" w:cs="Times New Roman"/>
          <w:spacing w:val="-1"/>
        </w:rPr>
        <w:t>w</w:t>
      </w:r>
      <w:r w:rsidRPr="00481951">
        <w:rPr>
          <w:rFonts w:ascii="Times New Roman" w:eastAsia="Times New Roman" w:hAnsi="Times New Roman" w:cs="Times New Roman"/>
          <w:spacing w:val="1"/>
        </w:rPr>
        <w:t>t</w:t>
      </w:r>
      <w:r w:rsidRPr="00481951">
        <w:rPr>
          <w:rFonts w:ascii="Times New Roman" w:eastAsia="Times New Roman" w:hAnsi="Times New Roman" w:cs="Times New Roman"/>
          <w:spacing w:val="-3"/>
        </w:rPr>
        <w:t>h</w:t>
      </w:r>
      <w:r w:rsidRPr="00481951">
        <w:rPr>
          <w:rFonts w:ascii="Times New Roman" w:eastAsia="Times New Roman" w:hAnsi="Times New Roman" w:cs="Times New Roman"/>
        </w:rPr>
        <w:t>,</w:t>
      </w:r>
      <w:r w:rsidRPr="00481951">
        <w:rPr>
          <w:rFonts w:ascii="Times New Roman" w:eastAsia="Times New Roman" w:hAnsi="Times New Roman" w:cs="Times New Roman"/>
          <w:spacing w:val="2"/>
        </w:rPr>
        <w:t xml:space="preserve"> </w:t>
      </w:r>
      <w:r w:rsidRPr="00481951">
        <w:rPr>
          <w:rFonts w:ascii="Times New Roman" w:eastAsia="Times New Roman" w:hAnsi="Times New Roman" w:cs="Times New Roman"/>
          <w:spacing w:val="-5"/>
        </w:rPr>
        <w:t>v</w:t>
      </w:r>
      <w:r w:rsidRPr="00481951">
        <w:rPr>
          <w:rFonts w:ascii="Times New Roman" w:eastAsia="Times New Roman" w:hAnsi="Times New Roman" w:cs="Times New Roman"/>
          <w:spacing w:val="2"/>
        </w:rPr>
        <w:t>o</w:t>
      </w:r>
      <w:r w:rsidRPr="00481951">
        <w:rPr>
          <w:rFonts w:ascii="Times New Roman" w:eastAsia="Times New Roman" w:hAnsi="Times New Roman" w:cs="Times New Roman"/>
          <w:spacing w:val="-1"/>
        </w:rPr>
        <w:t>l</w:t>
      </w:r>
      <w:r w:rsidRPr="00481951">
        <w:rPr>
          <w:rFonts w:ascii="Times New Roman" w:eastAsia="Times New Roman" w:hAnsi="Times New Roman" w:cs="Times New Roman"/>
          <w:spacing w:val="-3"/>
        </w:rPr>
        <w:t>u</w:t>
      </w:r>
      <w:r w:rsidRPr="00481951">
        <w:rPr>
          <w:rFonts w:ascii="Times New Roman" w:eastAsia="Times New Roman" w:hAnsi="Times New Roman" w:cs="Times New Roman"/>
          <w:spacing w:val="3"/>
        </w:rPr>
        <w:t>m</w:t>
      </w:r>
      <w:r w:rsidRPr="00481951">
        <w:rPr>
          <w:rFonts w:ascii="Times New Roman" w:eastAsia="Times New Roman" w:hAnsi="Times New Roman" w:cs="Times New Roman"/>
          <w:spacing w:val="-3"/>
        </w:rPr>
        <w:t>e</w:t>
      </w:r>
      <w:r w:rsidRPr="00481951">
        <w:rPr>
          <w:rFonts w:ascii="Times New Roman" w:eastAsia="Times New Roman" w:hAnsi="Times New Roman" w:cs="Times New Roman"/>
        </w:rPr>
        <w:t>,</w:t>
      </w:r>
      <w:r w:rsidRPr="00481951">
        <w:rPr>
          <w:rFonts w:ascii="Times New Roman" w:eastAsia="Times New Roman" w:hAnsi="Times New Roman" w:cs="Times New Roman"/>
          <w:spacing w:val="2"/>
        </w:rPr>
        <w:t xml:space="preserve"> and a</w:t>
      </w:r>
      <w:r w:rsidRPr="00481951">
        <w:rPr>
          <w:rFonts w:ascii="Times New Roman" w:eastAsia="Times New Roman" w:hAnsi="Times New Roman" w:cs="Times New Roman"/>
          <w:spacing w:val="-3"/>
        </w:rPr>
        <w:t>ng</w:t>
      </w:r>
      <w:r w:rsidRPr="00481951">
        <w:rPr>
          <w:rFonts w:ascii="Times New Roman" w:eastAsia="Times New Roman" w:hAnsi="Times New Roman" w:cs="Times New Roman"/>
          <w:spacing w:val="-1"/>
        </w:rPr>
        <w:t>i</w:t>
      </w:r>
      <w:r w:rsidRPr="00481951">
        <w:rPr>
          <w:rFonts w:ascii="Times New Roman" w:eastAsia="Times New Roman" w:hAnsi="Times New Roman" w:cs="Times New Roman"/>
          <w:spacing w:val="2"/>
        </w:rPr>
        <w:t>og</w:t>
      </w:r>
      <w:r w:rsidRPr="00481951">
        <w:rPr>
          <w:rFonts w:ascii="Times New Roman" w:eastAsia="Times New Roman" w:hAnsi="Times New Roman" w:cs="Times New Roman"/>
          <w:spacing w:val="-3"/>
        </w:rPr>
        <w:t>e</w:t>
      </w:r>
      <w:r w:rsidRPr="00481951">
        <w:rPr>
          <w:rFonts w:ascii="Times New Roman" w:eastAsia="Times New Roman" w:hAnsi="Times New Roman" w:cs="Times New Roman"/>
          <w:spacing w:val="2"/>
        </w:rPr>
        <w:t>n</w:t>
      </w:r>
      <w:r w:rsidRPr="00481951">
        <w:rPr>
          <w:rFonts w:ascii="Times New Roman" w:eastAsia="Times New Roman" w:hAnsi="Times New Roman" w:cs="Times New Roman"/>
          <w:spacing w:val="-3"/>
        </w:rPr>
        <w:t>e</w:t>
      </w:r>
      <w:r w:rsidRPr="00481951">
        <w:rPr>
          <w:rFonts w:ascii="Times New Roman" w:eastAsia="Times New Roman" w:hAnsi="Times New Roman" w:cs="Times New Roman"/>
        </w:rPr>
        <w:t>s</w:t>
      </w:r>
      <w:r w:rsidRPr="00481951">
        <w:rPr>
          <w:rFonts w:ascii="Times New Roman" w:eastAsia="Times New Roman" w:hAnsi="Times New Roman" w:cs="Times New Roman"/>
          <w:spacing w:val="-1"/>
        </w:rPr>
        <w:t>i</w:t>
      </w:r>
      <w:r w:rsidRPr="00481951">
        <w:rPr>
          <w:rFonts w:ascii="Times New Roman" w:eastAsia="Times New Roman" w:hAnsi="Times New Roman" w:cs="Times New Roman"/>
        </w:rPr>
        <w:t>s</w:t>
      </w:r>
      <w:r w:rsidRPr="00481951">
        <w:rPr>
          <w:rFonts w:ascii="Times New Roman" w:eastAsia="Times New Roman" w:hAnsi="Times New Roman" w:cs="Times New Roman"/>
          <w:spacing w:val="2"/>
        </w:rPr>
        <w:t xml:space="preserve"> </w:t>
      </w:r>
    </w:p>
    <w:p w:rsidR="00B4275A" w:rsidRPr="00481951" w:rsidRDefault="00B4275A" w:rsidP="00F6222F">
      <w:pPr>
        <w:pStyle w:val="ListParagraph"/>
        <w:numPr>
          <w:ilvl w:val="0"/>
          <w:numId w:val="52"/>
        </w:numPr>
        <w:shd w:val="clear" w:color="auto" w:fill="FFFFFF"/>
        <w:autoSpaceDE w:val="0"/>
        <w:autoSpaceDN w:val="0"/>
        <w:spacing w:line="285" w:lineRule="atLeast"/>
        <w:rPr>
          <w:rFonts w:ascii="Times New Roman" w:eastAsia="Times New Roman" w:hAnsi="Times New Roman" w:cs="Times New Roman"/>
        </w:rPr>
      </w:pPr>
      <w:r w:rsidRPr="00481951">
        <w:rPr>
          <w:rFonts w:ascii="Times New Roman" w:eastAsia="Times New Roman" w:hAnsi="Times New Roman" w:cs="Times New Roman"/>
        </w:rPr>
        <w:t>Tissue hypoxia assessments through  hemoglobin content and oxygen saturation</w:t>
      </w:r>
      <w:r w:rsidRPr="00481951">
        <w:rPr>
          <w:rFonts w:ascii="Times New Roman" w:eastAsia="Times New Roman" w:hAnsi="Times New Roman" w:cs="Times New Roman"/>
          <w:vertAlign w:val="subscript"/>
        </w:rPr>
        <w:t xml:space="preserve">  </w:t>
      </w:r>
      <w:r w:rsidRPr="00481951">
        <w:rPr>
          <w:rFonts w:ascii="Times New Roman" w:eastAsia="Times New Roman" w:hAnsi="Times New Roman" w:cs="Times New Roman"/>
        </w:rPr>
        <w:t>quantifications</w:t>
      </w:r>
    </w:p>
    <w:p w:rsidR="00B4275A" w:rsidRPr="00481951" w:rsidRDefault="00B4275A" w:rsidP="00B4275A">
      <w:pPr>
        <w:shd w:val="clear" w:color="auto" w:fill="FFFFFF"/>
        <w:autoSpaceDE w:val="0"/>
        <w:autoSpaceDN w:val="0"/>
        <w:spacing w:line="285" w:lineRule="atLeast"/>
        <w:ind w:left="720"/>
        <w:rPr>
          <w:rFonts w:ascii="Times New Roman" w:eastAsia="Times New Roman" w:hAnsi="Times New Roman" w:cs="Times New Roman"/>
        </w:rPr>
      </w:pPr>
    </w:p>
    <w:p w:rsidR="00B4275A" w:rsidRPr="00481951" w:rsidRDefault="00B4275A" w:rsidP="00B4275A">
      <w:pPr>
        <w:autoSpaceDE w:val="0"/>
        <w:autoSpaceDN w:val="0"/>
        <w:rPr>
          <w:rFonts w:ascii="Times New Roman" w:eastAsia="Times New Roman" w:hAnsi="Times New Roman" w:cs="Times New Roman"/>
        </w:rPr>
      </w:pPr>
      <w:r w:rsidRPr="0038699F">
        <w:rPr>
          <w:rFonts w:ascii="Times New Roman" w:eastAsia="Times New Roman" w:hAnsi="Times New Roman" w:cs="Times New Roman"/>
          <w:b/>
        </w:rPr>
        <w:t>Contact person:</w:t>
      </w:r>
      <w:r w:rsidR="0038699F">
        <w:rPr>
          <w:rFonts w:ascii="Times New Roman" w:eastAsia="Times New Roman" w:hAnsi="Times New Roman" w:cs="Times New Roman"/>
        </w:rPr>
        <w:tab/>
      </w:r>
      <w:r w:rsidRPr="00481951">
        <w:rPr>
          <w:rFonts w:ascii="Times New Roman" w:eastAsia="Times New Roman" w:hAnsi="Times New Roman" w:cs="Times New Roman"/>
        </w:rPr>
        <w:t xml:space="preserve">Dr. Nildris Cruz-Diaz; </w:t>
      </w:r>
      <w:hyperlink r:id="rId161" w:history="1">
        <w:r w:rsidRPr="00481951">
          <w:rPr>
            <w:rStyle w:val="Hyperlink"/>
            <w:rFonts w:ascii="Times New Roman" w:eastAsia="Times New Roman" w:hAnsi="Times New Roman" w:cs="Times New Roman"/>
          </w:rPr>
          <w:t>ncruzdia@wakhealth.edu</w:t>
        </w:r>
      </w:hyperlink>
      <w:r w:rsidRPr="00481951">
        <w:rPr>
          <w:rFonts w:ascii="Times New Roman" w:eastAsia="Times New Roman" w:hAnsi="Times New Roman" w:cs="Times New Roman"/>
        </w:rPr>
        <w:t>, Hypertension and Vascular Research Center</w:t>
      </w:r>
    </w:p>
    <w:p w:rsidR="00B4275A" w:rsidRPr="00481951" w:rsidRDefault="00B4275A" w:rsidP="00B4275A">
      <w:p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ab/>
      </w:r>
      <w:r w:rsidRPr="00481951">
        <w:rPr>
          <w:rFonts w:ascii="Times New Roman" w:eastAsia="Times New Roman" w:hAnsi="Times New Roman" w:cs="Times New Roman"/>
        </w:rPr>
        <w:tab/>
      </w:r>
      <w:r w:rsidRPr="00481951">
        <w:rPr>
          <w:rFonts w:ascii="Times New Roman" w:eastAsia="Times New Roman" w:hAnsi="Times New Roman" w:cs="Times New Roman"/>
        </w:rPr>
        <w:tab/>
        <w:t xml:space="preserve">Dr. Liliya Yamaleyeva; </w:t>
      </w:r>
      <w:hyperlink r:id="rId162" w:history="1">
        <w:r w:rsidRPr="00481951">
          <w:rPr>
            <w:rStyle w:val="Hyperlink"/>
            <w:rFonts w:ascii="Times New Roman" w:eastAsia="Times New Roman" w:hAnsi="Times New Roman" w:cs="Times New Roman"/>
          </w:rPr>
          <w:t>lyamaley@wakehelth.edu</w:t>
        </w:r>
      </w:hyperlink>
      <w:r w:rsidRPr="00481951">
        <w:rPr>
          <w:rFonts w:ascii="Times New Roman" w:eastAsia="Times New Roman" w:hAnsi="Times New Roman" w:cs="Times New Roman"/>
        </w:rPr>
        <w:t>, Hypertension and Vascular Research Center</w:t>
      </w:r>
    </w:p>
    <w:p w:rsidR="00B4275A" w:rsidRPr="00481951" w:rsidRDefault="00B4275A" w:rsidP="00B4275A">
      <w:pPr>
        <w:autoSpaceDE w:val="0"/>
        <w:autoSpaceDN w:val="0"/>
        <w:rPr>
          <w:rFonts w:ascii="Times New Roman" w:eastAsia="Times New Roman" w:hAnsi="Times New Roman" w:cs="Times New Roman"/>
        </w:rPr>
      </w:pPr>
    </w:p>
    <w:p w:rsidR="00481951" w:rsidRPr="00481951" w:rsidRDefault="00481951" w:rsidP="00B4275A">
      <w:pPr>
        <w:rPr>
          <w:rFonts w:ascii="Times New Roman" w:hAnsi="Times New Roman" w:cs="Times New Roman"/>
          <w:b/>
        </w:rPr>
      </w:pPr>
    </w:p>
    <w:p w:rsidR="00481951" w:rsidRPr="00481951" w:rsidRDefault="00481951" w:rsidP="00481951">
      <w:pPr>
        <w:autoSpaceDE w:val="0"/>
        <w:autoSpaceDN w:val="0"/>
        <w:contextualSpacing/>
        <w:rPr>
          <w:rFonts w:ascii="Times New Roman" w:eastAsia="Times New Roman" w:hAnsi="Times New Roman" w:cs="Times New Roman"/>
          <w:b/>
        </w:rPr>
      </w:pPr>
      <w:r w:rsidRPr="00481951">
        <w:rPr>
          <w:rFonts w:ascii="Times New Roman" w:eastAsia="Times New Roman" w:hAnsi="Times New Roman" w:cs="Times New Roman"/>
          <w:b/>
        </w:rPr>
        <w:t>BIOPAC MP100 BIOFEEDBACK WORKSTATION</w:t>
      </w:r>
      <w:r w:rsidRPr="00481951">
        <w:rPr>
          <w:rFonts w:ascii="Times New Roman" w:eastAsia="Times New Roman" w:hAnsi="Times New Roman" w:cs="Times New Roman"/>
          <w:b/>
        </w:rPr>
        <w:tab/>
      </w:r>
      <w:r w:rsidRPr="00481951">
        <w:rPr>
          <w:rFonts w:ascii="Times New Roman" w:eastAsia="Times New Roman" w:hAnsi="Times New Roman" w:cs="Times New Roman"/>
          <w:b/>
        </w:rPr>
        <w:tab/>
      </w:r>
    </w:p>
    <w:p w:rsidR="00481951" w:rsidRPr="00481951" w:rsidRDefault="00481951" w:rsidP="00481951">
      <w:p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A computer based acquisition system that consists of several components including hardware and software.  The system is generally used for continuous data collection of physiological processes and responses. This system is useful for</w:t>
      </w:r>
    </w:p>
    <w:p w:rsidR="00481951" w:rsidRPr="00481951" w:rsidRDefault="00481951" w:rsidP="00F6222F">
      <w:pPr>
        <w:numPr>
          <w:ilvl w:val="0"/>
          <w:numId w:val="51"/>
        </w:numPr>
        <w:autoSpaceDE w:val="0"/>
        <w:autoSpaceDN w:val="0"/>
        <w:spacing w:after="200"/>
        <w:contextualSpacing/>
        <w:rPr>
          <w:rFonts w:ascii="Times New Roman" w:hAnsi="Times New Roman" w:cs="Times New Roman"/>
        </w:rPr>
      </w:pPr>
      <w:r w:rsidRPr="00481951">
        <w:rPr>
          <w:rFonts w:ascii="Times New Roman" w:hAnsi="Times New Roman" w:cs="Times New Roman"/>
        </w:rPr>
        <w:t>Cardio-pulmonary measurements</w:t>
      </w:r>
    </w:p>
    <w:p w:rsidR="00481951" w:rsidRPr="00481951" w:rsidRDefault="00481951" w:rsidP="00F6222F">
      <w:pPr>
        <w:numPr>
          <w:ilvl w:val="0"/>
          <w:numId w:val="51"/>
        </w:numPr>
        <w:autoSpaceDE w:val="0"/>
        <w:autoSpaceDN w:val="0"/>
        <w:spacing w:after="200"/>
        <w:contextualSpacing/>
        <w:rPr>
          <w:rFonts w:ascii="Times New Roman" w:hAnsi="Times New Roman" w:cs="Times New Roman"/>
        </w:rPr>
      </w:pPr>
      <w:r w:rsidRPr="00481951">
        <w:rPr>
          <w:rFonts w:ascii="Times New Roman" w:hAnsi="Times New Roman" w:cs="Times New Roman"/>
        </w:rPr>
        <w:t>Neuro-physiology measurements</w:t>
      </w:r>
    </w:p>
    <w:p w:rsidR="00481951" w:rsidRPr="00481951" w:rsidRDefault="00481951" w:rsidP="00F6222F">
      <w:pPr>
        <w:numPr>
          <w:ilvl w:val="0"/>
          <w:numId w:val="51"/>
        </w:numPr>
        <w:autoSpaceDE w:val="0"/>
        <w:autoSpaceDN w:val="0"/>
        <w:spacing w:after="200"/>
        <w:contextualSpacing/>
        <w:rPr>
          <w:rFonts w:ascii="Times New Roman" w:hAnsi="Times New Roman" w:cs="Times New Roman"/>
        </w:rPr>
      </w:pPr>
      <w:r w:rsidRPr="00481951">
        <w:rPr>
          <w:rFonts w:ascii="Times New Roman" w:hAnsi="Times New Roman" w:cs="Times New Roman"/>
        </w:rPr>
        <w:t>Aggregate sample collection</w:t>
      </w:r>
    </w:p>
    <w:p w:rsidR="00481951" w:rsidRPr="00481951" w:rsidRDefault="00481951" w:rsidP="00F6222F">
      <w:pPr>
        <w:numPr>
          <w:ilvl w:val="0"/>
          <w:numId w:val="51"/>
        </w:numPr>
        <w:autoSpaceDE w:val="0"/>
        <w:autoSpaceDN w:val="0"/>
        <w:spacing w:after="200"/>
        <w:contextualSpacing/>
        <w:rPr>
          <w:rFonts w:ascii="Times New Roman" w:hAnsi="Times New Roman" w:cs="Times New Roman"/>
        </w:rPr>
      </w:pPr>
      <w:r w:rsidRPr="00481951">
        <w:rPr>
          <w:rFonts w:ascii="Times New Roman" w:hAnsi="Times New Roman" w:cs="Times New Roman"/>
        </w:rPr>
        <w:t xml:space="preserve">Data plotting, calculation and interpretation </w:t>
      </w:r>
    </w:p>
    <w:p w:rsidR="00481951" w:rsidRPr="00481951" w:rsidRDefault="00481951" w:rsidP="00481951">
      <w:pPr>
        <w:autoSpaceDE w:val="0"/>
        <w:autoSpaceDN w:val="0"/>
        <w:spacing w:after="200"/>
        <w:ind w:left="1080"/>
        <w:contextualSpacing/>
        <w:rPr>
          <w:rFonts w:ascii="Times New Roman" w:hAnsi="Times New Roman" w:cs="Times New Roman"/>
        </w:rPr>
      </w:pPr>
    </w:p>
    <w:p w:rsidR="00481951" w:rsidRPr="00481951" w:rsidRDefault="00481951" w:rsidP="0038699F">
      <w:pPr>
        <w:rPr>
          <w:rFonts w:ascii="Times New Roman" w:eastAsia="Times New Roman" w:hAnsi="Times New Roman" w:cs="Times New Roman"/>
        </w:rPr>
      </w:pPr>
      <w:r w:rsidRPr="00AD7016">
        <w:rPr>
          <w:rFonts w:ascii="Times New Roman" w:eastAsia="Times New Roman" w:hAnsi="Times New Roman" w:cs="Times New Roman"/>
          <w:b/>
        </w:rPr>
        <w:t>Contact person:</w:t>
      </w:r>
      <w:r w:rsidR="00AD7016">
        <w:rPr>
          <w:rFonts w:ascii="Times New Roman" w:eastAsia="Times New Roman" w:hAnsi="Times New Roman" w:cs="Times New Roman"/>
        </w:rPr>
        <w:tab/>
      </w:r>
      <w:r w:rsidR="00AD7016">
        <w:rPr>
          <w:rFonts w:ascii="Times New Roman" w:eastAsia="Times New Roman" w:hAnsi="Times New Roman" w:cs="Times New Roman"/>
        </w:rPr>
        <w:tab/>
      </w:r>
      <w:r w:rsidRPr="00481951">
        <w:rPr>
          <w:rFonts w:ascii="Times New Roman" w:eastAsia="Times New Roman" w:hAnsi="Times New Roman" w:cs="Times New Roman"/>
        </w:rPr>
        <w:t>Liliya Yamaleyeva, MD, MS / Hypertension and Vascular Research Center</w:t>
      </w:r>
    </w:p>
    <w:p w:rsidR="00481951" w:rsidRPr="00481951" w:rsidRDefault="00481951" w:rsidP="00481951">
      <w:pPr>
        <w:ind w:left="360"/>
        <w:rPr>
          <w:rFonts w:ascii="Times New Roman" w:eastAsia="Times New Roman" w:hAnsi="Times New Roman" w:cs="Times New Roman"/>
        </w:rPr>
      </w:pPr>
    </w:p>
    <w:p w:rsidR="00481951" w:rsidRPr="00481951" w:rsidRDefault="00481951" w:rsidP="00481951">
      <w:pPr>
        <w:ind w:left="360"/>
        <w:rPr>
          <w:rFonts w:ascii="Times New Roman" w:eastAsia="Times New Roman" w:hAnsi="Times New Roman" w:cs="Times New Roman"/>
        </w:rPr>
      </w:pPr>
    </w:p>
    <w:p w:rsidR="00481951" w:rsidRPr="00481951" w:rsidRDefault="00481951" w:rsidP="00481951">
      <w:pPr>
        <w:autoSpaceDE w:val="0"/>
        <w:autoSpaceDN w:val="0"/>
        <w:contextualSpacing/>
        <w:rPr>
          <w:rFonts w:ascii="Times New Roman" w:eastAsia="Times New Roman" w:hAnsi="Times New Roman" w:cs="Times New Roman"/>
          <w:b/>
        </w:rPr>
      </w:pPr>
      <w:r w:rsidRPr="00481951">
        <w:rPr>
          <w:rFonts w:ascii="Times New Roman" w:eastAsia="Times New Roman" w:hAnsi="Times New Roman" w:cs="Times New Roman"/>
          <w:b/>
        </w:rPr>
        <w:t>LIVING SYSTEMS MICRO VESSEL IMAGING SYSTEM</w:t>
      </w:r>
      <w:r w:rsidRPr="00481951">
        <w:rPr>
          <w:rFonts w:ascii="Times New Roman" w:eastAsia="Times New Roman" w:hAnsi="Times New Roman" w:cs="Times New Roman"/>
          <w:b/>
        </w:rPr>
        <w:tab/>
      </w:r>
    </w:p>
    <w:p w:rsidR="00481951" w:rsidRPr="00481951" w:rsidRDefault="00481951" w:rsidP="00481951">
      <w:p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A complex system used to measure vascular reactivity in a temperature and pH controlled system when exposed to various vascular mediators. </w:t>
      </w:r>
      <w:r w:rsidRPr="00481951">
        <w:rPr>
          <w:rFonts w:ascii="Times New Roman" w:eastAsia="Times New Roman" w:hAnsi="Times New Roman" w:cs="Times New Roman"/>
          <w:b/>
        </w:rPr>
        <w:t xml:space="preserve">  </w:t>
      </w:r>
      <w:r w:rsidRPr="00481951">
        <w:rPr>
          <w:rFonts w:ascii="Times New Roman" w:eastAsia="Times New Roman" w:hAnsi="Times New Roman" w:cs="Times New Roman"/>
        </w:rPr>
        <w:t>This system is helpful for</w:t>
      </w:r>
    </w:p>
    <w:p w:rsidR="00481951" w:rsidRPr="00481951" w:rsidRDefault="00481951" w:rsidP="00F6222F">
      <w:pPr>
        <w:pStyle w:val="ListParagraph"/>
        <w:numPr>
          <w:ilvl w:val="0"/>
          <w:numId w:val="41"/>
        </w:numPr>
        <w:autoSpaceDE w:val="0"/>
        <w:autoSpaceDN w:val="0"/>
        <w:spacing w:after="200"/>
        <w:rPr>
          <w:rFonts w:ascii="Times New Roman" w:hAnsi="Times New Roman" w:cs="Times New Roman"/>
        </w:rPr>
      </w:pPr>
      <w:r w:rsidRPr="00481951">
        <w:rPr>
          <w:rFonts w:ascii="Times New Roman" w:hAnsi="Times New Roman" w:cs="Times New Roman"/>
        </w:rPr>
        <w:t xml:space="preserve">Analyzing the effects of different stimulants and suppressants on in-vitro vessel reactivity.  </w:t>
      </w:r>
    </w:p>
    <w:p w:rsidR="00481951" w:rsidRPr="00481951" w:rsidRDefault="00481951" w:rsidP="00AD7016">
      <w:pPr>
        <w:rPr>
          <w:rFonts w:ascii="Times New Roman" w:eastAsia="Times New Roman" w:hAnsi="Times New Roman" w:cs="Times New Roman"/>
        </w:rPr>
      </w:pPr>
      <w:r w:rsidRPr="00AD7016">
        <w:rPr>
          <w:rFonts w:ascii="Times New Roman" w:eastAsia="Times New Roman" w:hAnsi="Times New Roman" w:cs="Times New Roman"/>
          <w:b/>
        </w:rPr>
        <w:t>Contact person:</w:t>
      </w:r>
      <w:r w:rsidR="00AD7016">
        <w:rPr>
          <w:rFonts w:ascii="Times New Roman" w:eastAsia="Times New Roman" w:hAnsi="Times New Roman" w:cs="Times New Roman"/>
          <w:b/>
        </w:rPr>
        <w:tab/>
      </w:r>
      <w:r w:rsidR="00AD7016">
        <w:rPr>
          <w:rFonts w:ascii="Times New Roman" w:eastAsia="Times New Roman" w:hAnsi="Times New Roman" w:cs="Times New Roman"/>
          <w:b/>
        </w:rPr>
        <w:tab/>
      </w:r>
      <w:r w:rsidRPr="00481951">
        <w:rPr>
          <w:rFonts w:ascii="Times New Roman" w:eastAsia="Times New Roman" w:hAnsi="Times New Roman" w:cs="Times New Roman"/>
        </w:rPr>
        <w:t xml:space="preserve"> Liliya Yamaleyeva, MD, MS / Hypertension and Vascular Research Center</w:t>
      </w:r>
    </w:p>
    <w:p w:rsidR="00481951" w:rsidRPr="00481951" w:rsidRDefault="00481951" w:rsidP="00481951">
      <w:pPr>
        <w:autoSpaceDE w:val="0"/>
        <w:autoSpaceDN w:val="0"/>
        <w:rPr>
          <w:rFonts w:ascii="Times New Roman" w:eastAsia="Times New Roman" w:hAnsi="Times New Roman" w:cs="Times New Roman"/>
          <w:b/>
          <w:u w:val="single"/>
        </w:rPr>
      </w:pPr>
    </w:p>
    <w:p w:rsidR="00481951" w:rsidRPr="00481951" w:rsidRDefault="00481951" w:rsidP="00481951">
      <w:pPr>
        <w:autoSpaceDE w:val="0"/>
        <w:autoSpaceDN w:val="0"/>
        <w:contextualSpacing/>
        <w:rPr>
          <w:rFonts w:ascii="Times New Roman" w:eastAsia="Times New Roman" w:hAnsi="Times New Roman" w:cs="Times New Roman"/>
          <w:b/>
        </w:rPr>
      </w:pPr>
    </w:p>
    <w:p w:rsidR="00481951" w:rsidRPr="00481951" w:rsidRDefault="00481951" w:rsidP="00481951">
      <w:pPr>
        <w:autoSpaceDE w:val="0"/>
        <w:autoSpaceDN w:val="0"/>
        <w:contextualSpacing/>
        <w:rPr>
          <w:rFonts w:ascii="Times New Roman" w:eastAsia="Times New Roman" w:hAnsi="Times New Roman" w:cs="Times New Roman"/>
          <w:b/>
        </w:rPr>
      </w:pPr>
      <w:r w:rsidRPr="00481951">
        <w:rPr>
          <w:rFonts w:ascii="Times New Roman" w:eastAsia="Times New Roman" w:hAnsi="Times New Roman" w:cs="Times New Roman"/>
          <w:b/>
        </w:rPr>
        <w:t>BECKMAN COULTER LS6500 LIQUID SCINTILLATION BETA COUNTER</w:t>
      </w:r>
    </w:p>
    <w:p w:rsidR="00481951" w:rsidRPr="00481951" w:rsidRDefault="00481951" w:rsidP="00F6222F">
      <w:pPr>
        <w:pStyle w:val="ListParagraph"/>
        <w:numPr>
          <w:ilvl w:val="0"/>
          <w:numId w:val="42"/>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LS6500 is used for assay analysis and sample extraction efficiency using H</w:t>
      </w:r>
      <w:r w:rsidRPr="00481951">
        <w:rPr>
          <w:rFonts w:ascii="Times New Roman" w:eastAsia="Times New Roman" w:hAnsi="Times New Roman" w:cs="Times New Roman"/>
          <w:vertAlign w:val="superscript"/>
        </w:rPr>
        <w:t>3</w:t>
      </w:r>
      <w:r w:rsidRPr="00481951">
        <w:rPr>
          <w:rFonts w:ascii="Times New Roman" w:eastAsia="Times New Roman" w:hAnsi="Times New Roman" w:cs="Times New Roman"/>
        </w:rPr>
        <w:t xml:space="preserve"> radioactive isotope.</w:t>
      </w:r>
    </w:p>
    <w:p w:rsidR="00481951" w:rsidRPr="00481951" w:rsidRDefault="00481951" w:rsidP="00481951">
      <w:pPr>
        <w:pStyle w:val="ListParagraph"/>
        <w:autoSpaceDE w:val="0"/>
        <w:autoSpaceDN w:val="0"/>
        <w:rPr>
          <w:rFonts w:ascii="Times New Roman" w:eastAsia="Times New Roman" w:hAnsi="Times New Roman" w:cs="Times New Roman"/>
        </w:rPr>
      </w:pPr>
    </w:p>
    <w:p w:rsidR="00481951" w:rsidRPr="00481951" w:rsidRDefault="00481951" w:rsidP="002C6872">
      <w:pPr>
        <w:autoSpaceDE w:val="0"/>
        <w:autoSpaceDN w:val="0"/>
        <w:ind w:left="2940" w:hanging="2940"/>
        <w:rPr>
          <w:rFonts w:ascii="Times New Roman" w:eastAsia="Times New Roman" w:hAnsi="Times New Roman" w:cs="Times New Roman"/>
        </w:rPr>
      </w:pPr>
      <w:r w:rsidRPr="002C6872">
        <w:rPr>
          <w:rFonts w:ascii="Times New Roman" w:eastAsia="Times New Roman" w:hAnsi="Times New Roman" w:cs="Times New Roman"/>
          <w:b/>
        </w:rPr>
        <w:t>Contact person</w:t>
      </w:r>
      <w:r w:rsidRPr="00481951">
        <w:rPr>
          <w:rFonts w:ascii="Times New Roman" w:eastAsia="Times New Roman" w:hAnsi="Times New Roman" w:cs="Times New Roman"/>
        </w:rPr>
        <w:t>:</w:t>
      </w:r>
      <w:r w:rsidR="002C6872">
        <w:rPr>
          <w:rFonts w:ascii="Times New Roman" w:eastAsia="Times New Roman" w:hAnsi="Times New Roman" w:cs="Times New Roman"/>
        </w:rPr>
        <w:tab/>
      </w:r>
      <w:r w:rsidRPr="00481951">
        <w:rPr>
          <w:rFonts w:ascii="Times New Roman" w:eastAsia="Times New Roman" w:hAnsi="Times New Roman" w:cs="Times New Roman"/>
        </w:rPr>
        <w:t>Mark Chappell, PhD, / Hypertension &amp; Vascular Research Center (Biotech Place 3</w:t>
      </w:r>
      <w:r w:rsidRPr="00481951">
        <w:rPr>
          <w:rFonts w:ascii="Times New Roman" w:eastAsia="Times New Roman" w:hAnsi="Times New Roman" w:cs="Times New Roman"/>
          <w:vertAlign w:val="superscript"/>
        </w:rPr>
        <w:t>rd</w:t>
      </w:r>
      <w:r w:rsidRPr="00481951">
        <w:rPr>
          <w:rFonts w:ascii="Times New Roman" w:eastAsia="Times New Roman" w:hAnsi="Times New Roman" w:cs="Times New Roman"/>
        </w:rPr>
        <w:t xml:space="preserve"> Floor)</w:t>
      </w:r>
    </w:p>
    <w:p w:rsidR="00481951" w:rsidRPr="00481951" w:rsidRDefault="00481951" w:rsidP="00481951">
      <w:pPr>
        <w:autoSpaceDE w:val="0"/>
        <w:autoSpaceDN w:val="0"/>
        <w:rPr>
          <w:rFonts w:ascii="Times New Roman" w:eastAsia="Times New Roman" w:hAnsi="Times New Roman" w:cs="Times New Roman"/>
        </w:rPr>
      </w:pPr>
    </w:p>
    <w:p w:rsidR="00481951" w:rsidRPr="00481951" w:rsidRDefault="00481951" w:rsidP="00481951">
      <w:pPr>
        <w:autoSpaceDE w:val="0"/>
        <w:autoSpaceDN w:val="0"/>
        <w:contextualSpacing/>
        <w:rPr>
          <w:rFonts w:ascii="Times New Roman" w:eastAsia="Times New Roman" w:hAnsi="Times New Roman" w:cs="Times New Roman"/>
          <w:b/>
        </w:rPr>
      </w:pPr>
    </w:p>
    <w:p w:rsidR="00481951" w:rsidRPr="00481951" w:rsidRDefault="00481951" w:rsidP="00481951">
      <w:pPr>
        <w:autoSpaceDE w:val="0"/>
        <w:autoSpaceDN w:val="0"/>
        <w:contextualSpacing/>
        <w:rPr>
          <w:rFonts w:ascii="Times New Roman" w:eastAsia="Times New Roman" w:hAnsi="Times New Roman" w:cs="Times New Roman"/>
          <w:b/>
        </w:rPr>
      </w:pPr>
      <w:r w:rsidRPr="00481951">
        <w:rPr>
          <w:rFonts w:ascii="Times New Roman" w:eastAsia="Times New Roman" w:hAnsi="Times New Roman" w:cs="Times New Roman"/>
          <w:b/>
        </w:rPr>
        <w:t>CALIPER RAPID TRACE SPE ROBOTIC WORKSTATION SYSTEM</w:t>
      </w:r>
    </w:p>
    <w:p w:rsidR="00481951" w:rsidRPr="00481951" w:rsidRDefault="00481951" w:rsidP="00F6222F">
      <w:pPr>
        <w:pStyle w:val="ListParagraph"/>
        <w:numPr>
          <w:ilvl w:val="0"/>
          <w:numId w:val="43"/>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Rapid Trace SPE Robotic is an automated sample Solid Phase Extraction (SPE) system.</w:t>
      </w:r>
    </w:p>
    <w:p w:rsidR="00481951" w:rsidRPr="00481951" w:rsidRDefault="00481951" w:rsidP="00F6222F">
      <w:pPr>
        <w:pStyle w:val="ListParagraph"/>
        <w:numPr>
          <w:ilvl w:val="0"/>
          <w:numId w:val="43"/>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Uses 3 ml SPE cartridges for urine </w:t>
      </w:r>
      <w:proofErr w:type="spellStart"/>
      <w:r w:rsidRPr="00481951">
        <w:rPr>
          <w:rFonts w:ascii="Times New Roman" w:eastAsia="Times New Roman" w:hAnsi="Times New Roman" w:cs="Times New Roman"/>
        </w:rPr>
        <w:t>Angiotension</w:t>
      </w:r>
      <w:proofErr w:type="spellEnd"/>
      <w:r w:rsidRPr="00481951">
        <w:rPr>
          <w:rFonts w:ascii="Times New Roman" w:eastAsia="Times New Roman" w:hAnsi="Times New Roman" w:cs="Times New Roman"/>
        </w:rPr>
        <w:t xml:space="preserve"> extractions.</w:t>
      </w:r>
    </w:p>
    <w:p w:rsidR="00481951" w:rsidRPr="00481951" w:rsidRDefault="00481951" w:rsidP="00F6222F">
      <w:pPr>
        <w:pStyle w:val="ListParagraph"/>
        <w:numPr>
          <w:ilvl w:val="0"/>
          <w:numId w:val="43"/>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We have four workstations (units).</w:t>
      </w:r>
    </w:p>
    <w:p w:rsidR="00481951" w:rsidRPr="00481951" w:rsidRDefault="00481951" w:rsidP="00F6222F">
      <w:pPr>
        <w:pStyle w:val="ListParagraph"/>
        <w:numPr>
          <w:ilvl w:val="0"/>
          <w:numId w:val="43"/>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Can process up to 10 samples on each workstation in approximately 2 hours unattended.</w:t>
      </w:r>
    </w:p>
    <w:p w:rsidR="00481951" w:rsidRPr="00481951" w:rsidRDefault="00481951" w:rsidP="00481951">
      <w:pPr>
        <w:autoSpaceDE w:val="0"/>
        <w:autoSpaceDN w:val="0"/>
        <w:contextualSpacing/>
        <w:rPr>
          <w:rFonts w:ascii="Times New Roman" w:eastAsia="Times New Roman" w:hAnsi="Times New Roman" w:cs="Times New Roman"/>
          <w:b/>
        </w:rPr>
      </w:pPr>
    </w:p>
    <w:p w:rsidR="00481951" w:rsidRPr="00481951" w:rsidRDefault="00481951" w:rsidP="002C6872">
      <w:pPr>
        <w:autoSpaceDE w:val="0"/>
        <w:autoSpaceDN w:val="0"/>
        <w:ind w:left="2880" w:hanging="2880"/>
        <w:rPr>
          <w:rFonts w:ascii="Times New Roman" w:eastAsia="Times New Roman" w:hAnsi="Times New Roman" w:cs="Times New Roman"/>
        </w:rPr>
      </w:pPr>
      <w:r w:rsidRPr="002C6872">
        <w:rPr>
          <w:rFonts w:ascii="Times New Roman" w:eastAsia="Times New Roman" w:hAnsi="Times New Roman" w:cs="Times New Roman"/>
          <w:b/>
        </w:rPr>
        <w:t>Contact person:</w:t>
      </w:r>
      <w:r w:rsidR="002C6872">
        <w:rPr>
          <w:rFonts w:ascii="Times New Roman" w:eastAsia="Times New Roman" w:hAnsi="Times New Roman" w:cs="Times New Roman"/>
        </w:rPr>
        <w:tab/>
      </w:r>
      <w:r w:rsidRPr="00481951">
        <w:rPr>
          <w:rFonts w:ascii="Times New Roman" w:eastAsia="Times New Roman" w:hAnsi="Times New Roman" w:cs="Times New Roman"/>
        </w:rPr>
        <w:t>Mark Chappell, PhD, / Hypertension &amp; Vascular Research Center (Biotech Place 3</w:t>
      </w:r>
      <w:r w:rsidRPr="00481951">
        <w:rPr>
          <w:rFonts w:ascii="Times New Roman" w:eastAsia="Times New Roman" w:hAnsi="Times New Roman" w:cs="Times New Roman"/>
          <w:vertAlign w:val="superscript"/>
        </w:rPr>
        <w:t>rd</w:t>
      </w:r>
      <w:r w:rsidRPr="00481951">
        <w:rPr>
          <w:rFonts w:ascii="Times New Roman" w:eastAsia="Times New Roman" w:hAnsi="Times New Roman" w:cs="Times New Roman"/>
        </w:rPr>
        <w:t xml:space="preserve"> Floor)</w:t>
      </w:r>
    </w:p>
    <w:p w:rsidR="00481951" w:rsidRPr="00481951" w:rsidRDefault="00481951" w:rsidP="00481951">
      <w:pPr>
        <w:autoSpaceDE w:val="0"/>
        <w:autoSpaceDN w:val="0"/>
        <w:contextualSpacing/>
        <w:rPr>
          <w:rFonts w:ascii="Times New Roman" w:eastAsia="Times New Roman" w:hAnsi="Times New Roman" w:cs="Times New Roman"/>
          <w:b/>
        </w:rPr>
      </w:pPr>
    </w:p>
    <w:p w:rsidR="00481951" w:rsidRPr="00481951" w:rsidRDefault="00481951" w:rsidP="00481951">
      <w:pPr>
        <w:autoSpaceDE w:val="0"/>
        <w:autoSpaceDN w:val="0"/>
        <w:contextualSpacing/>
        <w:rPr>
          <w:rFonts w:ascii="Times New Roman" w:eastAsia="Times New Roman" w:hAnsi="Times New Roman" w:cs="Times New Roman"/>
          <w:b/>
        </w:rPr>
      </w:pPr>
    </w:p>
    <w:p w:rsidR="00481951" w:rsidRPr="00481951" w:rsidRDefault="00481951" w:rsidP="00481951">
      <w:pPr>
        <w:autoSpaceDE w:val="0"/>
        <w:autoSpaceDN w:val="0"/>
        <w:contextualSpacing/>
        <w:rPr>
          <w:rFonts w:ascii="Times New Roman" w:eastAsia="Times New Roman" w:hAnsi="Times New Roman" w:cs="Times New Roman"/>
          <w:b/>
        </w:rPr>
      </w:pPr>
      <w:r w:rsidRPr="00481951">
        <w:rPr>
          <w:rFonts w:ascii="Times New Roman" w:eastAsia="Times New Roman" w:hAnsi="Times New Roman" w:cs="Times New Roman"/>
          <w:b/>
        </w:rPr>
        <w:t>SAVANT SPEEDVAC CONCENTRATOR</w:t>
      </w:r>
    </w:p>
    <w:p w:rsidR="00481951" w:rsidRPr="00481951" w:rsidRDefault="00481951" w:rsidP="00F6222F">
      <w:pPr>
        <w:pStyle w:val="ListParagraph"/>
        <w:numPr>
          <w:ilvl w:val="0"/>
          <w:numId w:val="45"/>
        </w:numPr>
        <w:shd w:val="clear" w:color="auto" w:fill="FFFFFF"/>
        <w:autoSpaceDE w:val="0"/>
        <w:autoSpaceDN w:val="0"/>
        <w:spacing w:before="100" w:beforeAutospacing="1" w:after="100" w:afterAutospacing="1"/>
        <w:rPr>
          <w:rFonts w:ascii="Times New Roman" w:eastAsia="Times New Roman" w:hAnsi="Times New Roman" w:cs="Times New Roman"/>
          <w:lang w:val="en-GB"/>
        </w:rPr>
      </w:pPr>
      <w:r w:rsidRPr="00481951">
        <w:rPr>
          <w:rFonts w:ascii="Times New Roman" w:eastAsia="Times New Roman" w:hAnsi="Times New Roman" w:cs="Times New Roman"/>
          <w:bCs/>
          <w:lang w:val="en-GB"/>
        </w:rPr>
        <w:t xml:space="preserve">Savant </w:t>
      </w:r>
      <w:proofErr w:type="spellStart"/>
      <w:r w:rsidRPr="00481951">
        <w:rPr>
          <w:rFonts w:ascii="Times New Roman" w:eastAsia="Times New Roman" w:hAnsi="Times New Roman" w:cs="Times New Roman"/>
          <w:bCs/>
          <w:lang w:val="en-GB"/>
        </w:rPr>
        <w:t>SpeedVac</w:t>
      </w:r>
      <w:proofErr w:type="spellEnd"/>
      <w:r w:rsidRPr="00481951">
        <w:rPr>
          <w:rFonts w:ascii="Times New Roman" w:eastAsia="Times New Roman" w:hAnsi="Times New Roman" w:cs="Times New Roman"/>
          <w:bCs/>
          <w:lang w:val="en-GB"/>
        </w:rPr>
        <w:t xml:space="preserve"> Concentrator</w:t>
      </w:r>
      <w:r w:rsidRPr="00481951">
        <w:rPr>
          <w:rFonts w:ascii="Times New Roman" w:eastAsia="Times New Roman" w:hAnsi="Times New Roman" w:cs="Times New Roman"/>
          <w:lang w:val="en-GB"/>
        </w:rPr>
        <w:t xml:space="preserve"> is a general-purpose concentrator that provides concentration of both aqueous and mild organic solvent-based samples for research applications.</w:t>
      </w:r>
    </w:p>
    <w:p w:rsidR="00481951" w:rsidRPr="00481951" w:rsidRDefault="00481951" w:rsidP="00F6222F">
      <w:pPr>
        <w:pStyle w:val="ListParagraph"/>
        <w:numPr>
          <w:ilvl w:val="0"/>
          <w:numId w:val="44"/>
        </w:numPr>
        <w:shd w:val="clear" w:color="auto" w:fill="FFFFFF"/>
        <w:autoSpaceDE w:val="0"/>
        <w:autoSpaceDN w:val="0"/>
        <w:spacing w:before="100" w:beforeAutospacing="1" w:after="100" w:afterAutospacing="1"/>
        <w:rPr>
          <w:rFonts w:ascii="Times New Roman" w:eastAsia="Times New Roman" w:hAnsi="Times New Roman" w:cs="Times New Roman"/>
          <w:lang w:val="en-GB"/>
        </w:rPr>
      </w:pPr>
      <w:r w:rsidRPr="00481951">
        <w:rPr>
          <w:rFonts w:ascii="Times New Roman" w:eastAsia="Times New Roman" w:hAnsi="Times New Roman" w:cs="Times New Roman"/>
          <w:lang w:val="en-GB"/>
        </w:rPr>
        <w:t>Allows you to choose vacuum, heat, and time setting.</w:t>
      </w:r>
    </w:p>
    <w:p w:rsidR="00481951" w:rsidRPr="00481951" w:rsidRDefault="00481951" w:rsidP="00F6222F">
      <w:pPr>
        <w:pStyle w:val="ListParagraph"/>
        <w:numPr>
          <w:ilvl w:val="0"/>
          <w:numId w:val="44"/>
        </w:numPr>
        <w:shd w:val="clear" w:color="auto" w:fill="FFFFFF"/>
        <w:autoSpaceDE w:val="0"/>
        <w:autoSpaceDN w:val="0"/>
        <w:spacing w:before="100" w:beforeAutospacing="1" w:after="100" w:afterAutospacing="1"/>
        <w:rPr>
          <w:rFonts w:ascii="Times New Roman" w:eastAsia="Times New Roman" w:hAnsi="Times New Roman" w:cs="Times New Roman"/>
          <w:lang w:val="en-GB"/>
        </w:rPr>
      </w:pPr>
      <w:r w:rsidRPr="00481951">
        <w:rPr>
          <w:rFonts w:ascii="Times New Roman" w:eastAsia="Times New Roman" w:hAnsi="Times New Roman" w:cs="Times New Roman"/>
          <w:lang w:val="en-GB"/>
        </w:rPr>
        <w:t>Holds up to 200 12x75mm or 13x100mm tubes.</w:t>
      </w:r>
    </w:p>
    <w:p w:rsidR="00481951" w:rsidRPr="00481951" w:rsidRDefault="00481951" w:rsidP="005171B9">
      <w:pPr>
        <w:ind w:left="2880" w:hanging="2880"/>
        <w:rPr>
          <w:rFonts w:ascii="Times New Roman" w:eastAsia="Times New Roman" w:hAnsi="Times New Roman" w:cs="Times New Roman"/>
          <w:lang w:val="en-GB"/>
        </w:rPr>
      </w:pPr>
      <w:r w:rsidRPr="005171B9">
        <w:rPr>
          <w:rFonts w:ascii="Times New Roman" w:eastAsia="Times New Roman" w:hAnsi="Times New Roman" w:cs="Times New Roman"/>
          <w:b/>
          <w:lang w:val="en-GB"/>
        </w:rPr>
        <w:t>Contact person:</w:t>
      </w:r>
      <w:r w:rsidRPr="00481951">
        <w:rPr>
          <w:rFonts w:ascii="Times New Roman" w:eastAsia="Times New Roman" w:hAnsi="Times New Roman" w:cs="Times New Roman"/>
          <w:lang w:val="en-GB"/>
        </w:rPr>
        <w:t xml:space="preserve"> </w:t>
      </w:r>
      <w:r w:rsidR="005171B9">
        <w:rPr>
          <w:rFonts w:ascii="Times New Roman" w:eastAsia="Times New Roman" w:hAnsi="Times New Roman" w:cs="Times New Roman"/>
          <w:lang w:val="en-GB"/>
        </w:rPr>
        <w:tab/>
      </w:r>
      <w:r w:rsidRPr="00481951">
        <w:rPr>
          <w:rFonts w:ascii="Times New Roman" w:eastAsia="Times New Roman" w:hAnsi="Times New Roman" w:cs="Times New Roman"/>
          <w:lang w:val="en-GB"/>
        </w:rPr>
        <w:t xml:space="preserve">TanYa Gwathmey-Williams, MD, PhD, Biomarker Analytical Core Laboratory (Biotech Place 1S-011 Equipment Room) </w:t>
      </w:r>
    </w:p>
    <w:p w:rsidR="00481951" w:rsidRPr="00481951" w:rsidRDefault="00481951" w:rsidP="00481951">
      <w:pPr>
        <w:rPr>
          <w:rFonts w:ascii="Times New Roman" w:eastAsia="Times New Roman" w:hAnsi="Times New Roman" w:cs="Times New Roman"/>
          <w:lang w:val="en-GB"/>
        </w:rPr>
      </w:pPr>
    </w:p>
    <w:p w:rsidR="00481951" w:rsidRPr="00481951" w:rsidRDefault="00481951" w:rsidP="002C6872">
      <w:pPr>
        <w:ind w:left="2880" w:hanging="2880"/>
        <w:rPr>
          <w:rFonts w:ascii="Times New Roman" w:eastAsia="Times New Roman" w:hAnsi="Times New Roman" w:cs="Times New Roman"/>
          <w:lang w:val="en-GB"/>
        </w:rPr>
      </w:pPr>
      <w:r w:rsidRPr="002C6872">
        <w:rPr>
          <w:rFonts w:ascii="Times New Roman" w:eastAsia="Times New Roman" w:hAnsi="Times New Roman" w:cs="Times New Roman"/>
          <w:b/>
        </w:rPr>
        <w:t>Lab Contact Person:</w:t>
      </w:r>
      <w:r w:rsidRPr="00481951">
        <w:rPr>
          <w:rFonts w:ascii="Times New Roman" w:eastAsia="Times New Roman" w:hAnsi="Times New Roman" w:cs="Times New Roman"/>
        </w:rPr>
        <w:t xml:space="preserve"> </w:t>
      </w:r>
      <w:r w:rsidR="002C6872">
        <w:rPr>
          <w:rFonts w:ascii="Times New Roman" w:eastAsia="Times New Roman" w:hAnsi="Times New Roman" w:cs="Times New Roman"/>
        </w:rPr>
        <w:tab/>
      </w:r>
      <w:r w:rsidRPr="00481951">
        <w:rPr>
          <w:rFonts w:ascii="Times New Roman" w:eastAsia="Times New Roman" w:hAnsi="Times New Roman" w:cs="Times New Roman"/>
        </w:rPr>
        <w:t xml:space="preserve">Pam Dean, Lab Manager, </w:t>
      </w:r>
      <w:r w:rsidRPr="00481951">
        <w:rPr>
          <w:rFonts w:ascii="Times New Roman" w:eastAsia="Times New Roman" w:hAnsi="Times New Roman" w:cs="Times New Roman"/>
          <w:lang w:val="en-GB"/>
        </w:rPr>
        <w:t xml:space="preserve">Biomarker Analytical Core Laboratory (Biotech Place 1S-Suite 136) </w:t>
      </w:r>
    </w:p>
    <w:p w:rsidR="00481951" w:rsidRPr="00481951" w:rsidRDefault="00481951" w:rsidP="00B4275A">
      <w:pPr>
        <w:rPr>
          <w:rFonts w:ascii="Times New Roman" w:hAnsi="Times New Roman" w:cs="Times New Roman"/>
          <w:b/>
        </w:rPr>
      </w:pPr>
    </w:p>
    <w:p w:rsidR="00481951" w:rsidRPr="00481951" w:rsidRDefault="00481951" w:rsidP="00B4275A">
      <w:pPr>
        <w:rPr>
          <w:rFonts w:ascii="Times New Roman" w:hAnsi="Times New Roman" w:cs="Times New Roman"/>
          <w:b/>
        </w:rPr>
      </w:pPr>
    </w:p>
    <w:p w:rsidR="00B4275A" w:rsidRPr="00481951" w:rsidRDefault="00B4275A" w:rsidP="00B4275A">
      <w:pPr>
        <w:rPr>
          <w:rFonts w:ascii="Times New Roman" w:hAnsi="Times New Roman" w:cs="Times New Roman"/>
        </w:rPr>
      </w:pPr>
      <w:r w:rsidRPr="00481951">
        <w:rPr>
          <w:rFonts w:ascii="Times New Roman" w:hAnsi="Times New Roman" w:cs="Times New Roman"/>
          <w:b/>
        </w:rPr>
        <w:t>IVIS Lumina (BTP 1E-020)</w:t>
      </w:r>
    </w:p>
    <w:p w:rsidR="00B4275A" w:rsidRPr="00481951" w:rsidRDefault="00B4275A" w:rsidP="00F6222F">
      <w:pPr>
        <w:pStyle w:val="ListParagraph"/>
        <w:numPr>
          <w:ilvl w:val="0"/>
          <w:numId w:val="71"/>
        </w:numPr>
        <w:rPr>
          <w:rFonts w:ascii="Times New Roman" w:hAnsi="Times New Roman" w:cs="Times New Roman"/>
        </w:rPr>
      </w:pPr>
      <w:r w:rsidRPr="00481951">
        <w:rPr>
          <w:rFonts w:ascii="Times New Roman" w:hAnsi="Times New Roman" w:cs="Times New Roman"/>
        </w:rPr>
        <w:t xml:space="preserve">Equipment permits non-invasive imaging of bioluminescent and fluorescent signals in mice and cell plates. </w:t>
      </w:r>
    </w:p>
    <w:p w:rsidR="00B4275A" w:rsidRPr="00481951" w:rsidRDefault="00B4275A" w:rsidP="00F6222F">
      <w:pPr>
        <w:pStyle w:val="ListParagraph"/>
        <w:numPr>
          <w:ilvl w:val="0"/>
          <w:numId w:val="71"/>
        </w:numPr>
        <w:rPr>
          <w:rFonts w:ascii="Times New Roman" w:hAnsi="Times New Roman" w:cs="Times New Roman"/>
        </w:rPr>
      </w:pPr>
      <w:r w:rsidRPr="00481951">
        <w:rPr>
          <w:rFonts w:ascii="Times New Roman" w:hAnsi="Times New Roman" w:cs="Times New Roman"/>
        </w:rPr>
        <w:t xml:space="preserve">It is most useful for a) longitudinal imaging of tumor growth and response to therapy, or b) tracking the movement, development and localization of various cell populations (immune cells, stromal cells, blood vessels, etc.). </w:t>
      </w:r>
    </w:p>
    <w:p w:rsidR="00B4275A" w:rsidRPr="00481951" w:rsidRDefault="00B4275A" w:rsidP="00B4275A">
      <w:pPr>
        <w:pStyle w:val="ListParagraph"/>
        <w:rPr>
          <w:rFonts w:ascii="Times New Roman" w:hAnsi="Times New Roman" w:cs="Times New Roman"/>
        </w:rPr>
      </w:pPr>
    </w:p>
    <w:p w:rsidR="00B4275A" w:rsidRPr="00481951" w:rsidRDefault="00B4275A" w:rsidP="00B4275A">
      <w:pPr>
        <w:autoSpaceDE w:val="0"/>
        <w:autoSpaceDN w:val="0"/>
        <w:rPr>
          <w:rFonts w:ascii="Times New Roman" w:eastAsia="Times New Roman" w:hAnsi="Times New Roman" w:cs="Times New Roman"/>
        </w:rPr>
      </w:pPr>
      <w:r w:rsidRPr="005171B9">
        <w:rPr>
          <w:rFonts w:ascii="Times New Roman" w:eastAsia="Times New Roman" w:hAnsi="Times New Roman" w:cs="Times New Roman"/>
          <w:b/>
        </w:rPr>
        <w:t>Contact person:</w:t>
      </w:r>
      <w:r w:rsidR="005171B9">
        <w:rPr>
          <w:rFonts w:ascii="Times New Roman" w:eastAsia="Times New Roman" w:hAnsi="Times New Roman" w:cs="Times New Roman"/>
        </w:rPr>
        <w:tab/>
      </w:r>
      <w:r w:rsidR="005171B9">
        <w:rPr>
          <w:rFonts w:ascii="Times New Roman" w:eastAsia="Times New Roman" w:hAnsi="Times New Roman" w:cs="Times New Roman"/>
        </w:rPr>
        <w:tab/>
      </w:r>
      <w:r w:rsidRPr="00481951">
        <w:rPr>
          <w:rFonts w:ascii="Times New Roman" w:eastAsia="Times New Roman" w:hAnsi="Times New Roman" w:cs="Times New Roman"/>
        </w:rPr>
        <w:t xml:space="preserve">Dr. Nildris Cruz-Diaz; </w:t>
      </w:r>
      <w:hyperlink r:id="rId163" w:history="1">
        <w:r w:rsidRPr="00481951">
          <w:rPr>
            <w:rStyle w:val="Hyperlink"/>
            <w:rFonts w:ascii="Times New Roman" w:eastAsia="Times New Roman" w:hAnsi="Times New Roman" w:cs="Times New Roman"/>
          </w:rPr>
          <w:t>ncruzdia@wakhealth.edu</w:t>
        </w:r>
      </w:hyperlink>
      <w:r w:rsidRPr="00481951">
        <w:rPr>
          <w:rFonts w:ascii="Times New Roman" w:eastAsia="Times New Roman" w:hAnsi="Times New Roman" w:cs="Times New Roman"/>
        </w:rPr>
        <w:t xml:space="preserve">, Hypertension and Vascular Research </w:t>
      </w:r>
    </w:p>
    <w:p w:rsidR="00B4275A" w:rsidRPr="00481951" w:rsidRDefault="00B4275A" w:rsidP="00B4275A">
      <w:p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                           </w:t>
      </w:r>
      <w:r w:rsidR="005171B9">
        <w:rPr>
          <w:rFonts w:ascii="Times New Roman" w:eastAsia="Times New Roman" w:hAnsi="Times New Roman" w:cs="Times New Roman"/>
        </w:rPr>
        <w:tab/>
      </w:r>
      <w:r w:rsidR="005171B9">
        <w:rPr>
          <w:rFonts w:ascii="Times New Roman" w:eastAsia="Times New Roman" w:hAnsi="Times New Roman" w:cs="Times New Roman"/>
        </w:rPr>
        <w:tab/>
      </w:r>
      <w:r w:rsidRPr="00481951">
        <w:rPr>
          <w:rFonts w:ascii="Times New Roman" w:eastAsia="Times New Roman" w:hAnsi="Times New Roman" w:cs="Times New Roman"/>
        </w:rPr>
        <w:t xml:space="preserve">Dr. Ravi Singh; </w:t>
      </w:r>
      <w:hyperlink r:id="rId164" w:history="1">
        <w:r w:rsidRPr="00481951">
          <w:rPr>
            <w:rStyle w:val="Hyperlink"/>
            <w:rFonts w:ascii="Times New Roman" w:eastAsia="Times New Roman" w:hAnsi="Times New Roman" w:cs="Times New Roman"/>
          </w:rPr>
          <w:t>rasingh@wakehealth.edu</w:t>
        </w:r>
      </w:hyperlink>
      <w:r w:rsidRPr="00481951">
        <w:rPr>
          <w:rFonts w:ascii="Times New Roman" w:eastAsia="Times New Roman" w:hAnsi="Times New Roman" w:cs="Times New Roman"/>
        </w:rPr>
        <w:t>, CVVL Core</w:t>
      </w:r>
    </w:p>
    <w:p w:rsidR="00B4275A" w:rsidRPr="00481951" w:rsidRDefault="00B4275A" w:rsidP="00B4275A">
      <w:pPr>
        <w:rPr>
          <w:rFonts w:ascii="Times New Roman" w:hAnsi="Times New Roman" w:cs="Times New Roman"/>
          <w:b/>
        </w:rPr>
      </w:pPr>
    </w:p>
    <w:p w:rsidR="005171B9" w:rsidRDefault="005171B9" w:rsidP="00B4275A">
      <w:pPr>
        <w:rPr>
          <w:rFonts w:ascii="Times New Roman" w:hAnsi="Times New Roman" w:cs="Times New Roman"/>
          <w:b/>
        </w:rPr>
      </w:pPr>
    </w:p>
    <w:p w:rsidR="00B4275A" w:rsidRPr="00481951" w:rsidRDefault="00B4275A" w:rsidP="00B4275A">
      <w:pPr>
        <w:rPr>
          <w:rFonts w:ascii="Times New Roman" w:hAnsi="Times New Roman" w:cs="Times New Roman"/>
        </w:rPr>
      </w:pPr>
      <w:r w:rsidRPr="00481951">
        <w:rPr>
          <w:rFonts w:ascii="Times New Roman" w:hAnsi="Times New Roman" w:cs="Times New Roman"/>
          <w:b/>
        </w:rPr>
        <w:t>ECHOMRI (BTP 1E-020)</w:t>
      </w:r>
    </w:p>
    <w:p w:rsidR="00B4275A" w:rsidRPr="00481951" w:rsidRDefault="00B4275A" w:rsidP="00F6222F">
      <w:pPr>
        <w:pStyle w:val="ListParagraph"/>
        <w:numPr>
          <w:ilvl w:val="0"/>
          <w:numId w:val="71"/>
        </w:numPr>
        <w:rPr>
          <w:rFonts w:ascii="Times New Roman" w:hAnsi="Times New Roman" w:cs="Times New Roman"/>
        </w:rPr>
      </w:pPr>
      <w:r w:rsidRPr="00481951">
        <w:rPr>
          <w:rFonts w:ascii="Times New Roman" w:hAnsi="Times New Roman" w:cs="Times New Roman"/>
        </w:rPr>
        <w:t xml:space="preserve">Equipment offers the body composition for live animals, measuring whole body fat, lean, free water and total water masses. Can be used for mice and rats. </w:t>
      </w:r>
    </w:p>
    <w:p w:rsidR="00B4275A" w:rsidRPr="00481951" w:rsidRDefault="00B4275A" w:rsidP="00F6222F">
      <w:pPr>
        <w:pStyle w:val="ListParagraph"/>
        <w:numPr>
          <w:ilvl w:val="0"/>
          <w:numId w:val="71"/>
        </w:numPr>
        <w:rPr>
          <w:rFonts w:ascii="Times New Roman" w:hAnsi="Times New Roman" w:cs="Times New Roman"/>
        </w:rPr>
      </w:pPr>
      <w:r w:rsidRPr="00481951">
        <w:rPr>
          <w:rFonts w:ascii="Times New Roman" w:hAnsi="Times New Roman" w:cs="Times New Roman"/>
        </w:rPr>
        <w:t xml:space="preserve">Equipment offers the body composition for ex-vivo organs, measuring whole body fat and lean masses. </w:t>
      </w:r>
    </w:p>
    <w:p w:rsidR="00B4275A" w:rsidRPr="00481951" w:rsidRDefault="00B4275A" w:rsidP="00F6222F">
      <w:pPr>
        <w:pStyle w:val="ListParagraph"/>
        <w:numPr>
          <w:ilvl w:val="0"/>
          <w:numId w:val="71"/>
        </w:numPr>
        <w:rPr>
          <w:rFonts w:ascii="Times New Roman" w:hAnsi="Times New Roman" w:cs="Times New Roman"/>
        </w:rPr>
      </w:pPr>
      <w:r w:rsidRPr="00481951">
        <w:rPr>
          <w:rFonts w:ascii="Times New Roman" w:hAnsi="Times New Roman" w:cs="Times New Roman"/>
        </w:rPr>
        <w:t>It is most useful for longitudinal studies for animals.</w:t>
      </w:r>
    </w:p>
    <w:p w:rsidR="00B4275A" w:rsidRPr="00481951" w:rsidRDefault="00B4275A" w:rsidP="00B4275A">
      <w:pPr>
        <w:pStyle w:val="ListParagraph"/>
        <w:rPr>
          <w:rFonts w:ascii="Times New Roman" w:hAnsi="Times New Roman" w:cs="Times New Roman"/>
        </w:rPr>
      </w:pPr>
    </w:p>
    <w:p w:rsidR="00B4275A" w:rsidRPr="00481951" w:rsidRDefault="00B4275A" w:rsidP="005171B9">
      <w:pPr>
        <w:autoSpaceDE w:val="0"/>
        <w:autoSpaceDN w:val="0"/>
        <w:ind w:left="2940" w:hanging="2940"/>
        <w:rPr>
          <w:rFonts w:ascii="Times New Roman" w:eastAsia="Times New Roman" w:hAnsi="Times New Roman" w:cs="Times New Roman"/>
        </w:rPr>
      </w:pPr>
      <w:r w:rsidRPr="005171B9">
        <w:rPr>
          <w:rFonts w:ascii="Times New Roman" w:eastAsia="Times New Roman" w:hAnsi="Times New Roman" w:cs="Times New Roman"/>
          <w:b/>
        </w:rPr>
        <w:t>Contact person:</w:t>
      </w:r>
      <w:r w:rsidRPr="005171B9">
        <w:rPr>
          <w:rFonts w:ascii="Times New Roman" w:eastAsia="Times New Roman" w:hAnsi="Times New Roman" w:cs="Times New Roman"/>
          <w:b/>
        </w:rPr>
        <w:tab/>
      </w:r>
      <w:r w:rsidRPr="00481951">
        <w:rPr>
          <w:rFonts w:ascii="Times New Roman" w:eastAsia="Times New Roman" w:hAnsi="Times New Roman" w:cs="Times New Roman"/>
        </w:rPr>
        <w:t xml:space="preserve">Dr. Nildris Cruz-Diaz; </w:t>
      </w:r>
      <w:hyperlink r:id="rId165" w:history="1">
        <w:r w:rsidRPr="00481951">
          <w:rPr>
            <w:rStyle w:val="Hyperlink"/>
            <w:rFonts w:ascii="Times New Roman" w:eastAsia="Times New Roman" w:hAnsi="Times New Roman" w:cs="Times New Roman"/>
          </w:rPr>
          <w:t>ncruzdia@wakhealth.edu</w:t>
        </w:r>
      </w:hyperlink>
      <w:r w:rsidRPr="00481951">
        <w:rPr>
          <w:rFonts w:ascii="Times New Roman" w:eastAsia="Times New Roman" w:hAnsi="Times New Roman" w:cs="Times New Roman"/>
        </w:rPr>
        <w:t>, Hypertension and Vascular Research Center</w:t>
      </w:r>
    </w:p>
    <w:p w:rsidR="00B4275A" w:rsidRPr="00481951" w:rsidRDefault="00B4275A" w:rsidP="00B4275A">
      <w:pPr>
        <w:autoSpaceDE w:val="0"/>
        <w:autoSpaceDN w:val="0"/>
        <w:rPr>
          <w:rFonts w:ascii="Times New Roman" w:eastAsia="Times New Roman" w:hAnsi="Times New Roman" w:cs="Times New Roman"/>
        </w:rPr>
      </w:pPr>
    </w:p>
    <w:p w:rsidR="00B4275A" w:rsidRPr="00481951" w:rsidRDefault="00B4275A" w:rsidP="00B4275A">
      <w:pPr>
        <w:autoSpaceDE w:val="0"/>
        <w:autoSpaceDN w:val="0"/>
        <w:rPr>
          <w:rFonts w:ascii="Times New Roman" w:eastAsia="Times New Roman" w:hAnsi="Times New Roman" w:cs="Times New Roman"/>
          <w:b/>
        </w:rPr>
      </w:pPr>
      <w:r w:rsidRPr="00481951">
        <w:rPr>
          <w:rFonts w:ascii="Times New Roman" w:eastAsia="Times New Roman" w:hAnsi="Times New Roman" w:cs="Times New Roman"/>
          <w:b/>
        </w:rPr>
        <w:t>COLUMBUS NIBP-8 NON-INVASIVE BP MONITORING SYSTEM</w:t>
      </w:r>
      <w:r w:rsidRPr="00481951">
        <w:rPr>
          <w:rFonts w:ascii="Times New Roman" w:eastAsia="Times New Roman" w:hAnsi="Times New Roman" w:cs="Times New Roman"/>
          <w:b/>
        </w:rPr>
        <w:tab/>
        <w:t>(BTP 1N-012)</w:t>
      </w:r>
      <w:r w:rsidRPr="00481951">
        <w:rPr>
          <w:rFonts w:ascii="Times New Roman" w:eastAsia="Times New Roman" w:hAnsi="Times New Roman" w:cs="Times New Roman"/>
          <w:b/>
        </w:rPr>
        <w:tab/>
      </w:r>
    </w:p>
    <w:p w:rsidR="00B4275A" w:rsidRPr="00481951" w:rsidRDefault="00B4275A" w:rsidP="00F6222F">
      <w:pPr>
        <w:pStyle w:val="ListParagraph"/>
        <w:numPr>
          <w:ilvl w:val="0"/>
          <w:numId w:val="49"/>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A tail cuff blood pressure system for use in rats and mice.</w:t>
      </w:r>
    </w:p>
    <w:p w:rsidR="00B4275A" w:rsidRPr="00481951" w:rsidRDefault="00B4275A" w:rsidP="00B4275A">
      <w:pPr>
        <w:autoSpaceDE w:val="0"/>
        <w:autoSpaceDN w:val="0"/>
        <w:rPr>
          <w:rFonts w:ascii="Times New Roman" w:eastAsia="Times New Roman" w:hAnsi="Times New Roman" w:cs="Times New Roman"/>
        </w:rPr>
      </w:pPr>
    </w:p>
    <w:p w:rsidR="005171B9" w:rsidRDefault="00B4275A" w:rsidP="005171B9">
      <w:pPr>
        <w:autoSpaceDE w:val="0"/>
        <w:autoSpaceDN w:val="0"/>
        <w:ind w:left="2160" w:hanging="2160"/>
        <w:rPr>
          <w:rFonts w:ascii="Times New Roman" w:eastAsia="Times New Roman" w:hAnsi="Times New Roman" w:cs="Times New Roman"/>
        </w:rPr>
      </w:pPr>
      <w:r w:rsidRPr="005171B9">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005171B9">
        <w:rPr>
          <w:rFonts w:ascii="Times New Roman" w:eastAsia="Times New Roman" w:hAnsi="Times New Roman" w:cs="Times New Roman"/>
        </w:rPr>
        <w:tab/>
      </w:r>
      <w:r w:rsidR="005171B9">
        <w:rPr>
          <w:rFonts w:ascii="Times New Roman" w:eastAsia="Times New Roman" w:hAnsi="Times New Roman" w:cs="Times New Roman"/>
        </w:rPr>
        <w:tab/>
      </w:r>
      <w:r w:rsidRPr="00481951">
        <w:rPr>
          <w:rFonts w:ascii="Times New Roman" w:eastAsia="Times New Roman" w:hAnsi="Times New Roman" w:cs="Times New Roman"/>
        </w:rPr>
        <w:t xml:space="preserve">Dr. Nildris Cruz-Diaz; </w:t>
      </w:r>
      <w:hyperlink r:id="rId166" w:history="1">
        <w:r w:rsidRPr="00481951">
          <w:rPr>
            <w:rStyle w:val="Hyperlink"/>
            <w:rFonts w:ascii="Times New Roman" w:eastAsia="Times New Roman" w:hAnsi="Times New Roman" w:cs="Times New Roman"/>
          </w:rPr>
          <w:t>ncruzdia@wakhealth.edu</w:t>
        </w:r>
      </w:hyperlink>
      <w:r w:rsidRPr="00481951">
        <w:rPr>
          <w:rFonts w:ascii="Times New Roman" w:eastAsia="Times New Roman" w:hAnsi="Times New Roman" w:cs="Times New Roman"/>
        </w:rPr>
        <w:t xml:space="preserve">, Hypertension and Vascular Research </w:t>
      </w:r>
      <w:r w:rsidR="005171B9">
        <w:rPr>
          <w:rFonts w:ascii="Times New Roman" w:eastAsia="Times New Roman" w:hAnsi="Times New Roman" w:cs="Times New Roman"/>
        </w:rPr>
        <w:t xml:space="preserve"> </w:t>
      </w:r>
    </w:p>
    <w:p w:rsidR="00B4275A" w:rsidRPr="00481951" w:rsidRDefault="005171B9" w:rsidP="005171B9">
      <w:pPr>
        <w:autoSpaceDE w:val="0"/>
        <w:autoSpaceDN w:val="0"/>
        <w:ind w:left="21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B4275A" w:rsidRPr="00481951">
        <w:rPr>
          <w:rFonts w:ascii="Times New Roman" w:eastAsia="Times New Roman" w:hAnsi="Times New Roman" w:cs="Times New Roman"/>
        </w:rPr>
        <w:t>Center</w:t>
      </w:r>
    </w:p>
    <w:p w:rsidR="00B4275A" w:rsidRPr="00481951" w:rsidRDefault="00B4275A" w:rsidP="00B4275A">
      <w:pPr>
        <w:autoSpaceDE w:val="0"/>
        <w:autoSpaceDN w:val="0"/>
        <w:rPr>
          <w:rFonts w:ascii="Times New Roman" w:eastAsia="Times New Roman" w:hAnsi="Times New Roman" w:cs="Times New Roman"/>
        </w:rPr>
      </w:pPr>
    </w:p>
    <w:p w:rsidR="001F4590" w:rsidRDefault="001F4590" w:rsidP="00B4275A">
      <w:pPr>
        <w:autoSpaceDE w:val="0"/>
        <w:autoSpaceDN w:val="0"/>
        <w:rPr>
          <w:rFonts w:ascii="Times New Roman" w:eastAsia="Times New Roman" w:hAnsi="Times New Roman" w:cs="Times New Roman"/>
          <w:b/>
        </w:rPr>
      </w:pPr>
    </w:p>
    <w:p w:rsidR="00B4275A" w:rsidRPr="00481951" w:rsidRDefault="00B4275A" w:rsidP="00B4275A">
      <w:pPr>
        <w:autoSpaceDE w:val="0"/>
        <w:autoSpaceDN w:val="0"/>
        <w:rPr>
          <w:rFonts w:ascii="Times New Roman" w:eastAsia="Times New Roman" w:hAnsi="Times New Roman" w:cs="Times New Roman"/>
          <w:b/>
        </w:rPr>
      </w:pPr>
      <w:proofErr w:type="spellStart"/>
      <w:r w:rsidRPr="00481951">
        <w:rPr>
          <w:rFonts w:ascii="Times New Roman" w:eastAsia="Times New Roman" w:hAnsi="Times New Roman" w:cs="Times New Roman"/>
          <w:b/>
        </w:rPr>
        <w:lastRenderedPageBreak/>
        <w:t>Lenderking</w:t>
      </w:r>
      <w:proofErr w:type="spellEnd"/>
      <w:r w:rsidRPr="00481951">
        <w:rPr>
          <w:rFonts w:ascii="Times New Roman" w:eastAsia="Times New Roman" w:hAnsi="Times New Roman" w:cs="Times New Roman"/>
          <w:b/>
        </w:rPr>
        <w:t xml:space="preserve"> Metabolism Cages (BTP 1N-013)</w:t>
      </w:r>
      <w:r w:rsidRPr="00481951">
        <w:rPr>
          <w:rFonts w:ascii="Times New Roman" w:eastAsia="Times New Roman" w:hAnsi="Times New Roman" w:cs="Times New Roman"/>
          <w:b/>
        </w:rPr>
        <w:tab/>
      </w:r>
    </w:p>
    <w:p w:rsidR="00B4275A" w:rsidRPr="00481951" w:rsidRDefault="00B4275A" w:rsidP="00F6222F">
      <w:pPr>
        <w:pStyle w:val="ListParagraph"/>
        <w:numPr>
          <w:ilvl w:val="0"/>
          <w:numId w:val="49"/>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Equipment offers urine and poop collection for individual rats.</w:t>
      </w:r>
    </w:p>
    <w:p w:rsidR="00B4275A" w:rsidRPr="00481951" w:rsidRDefault="00B4275A" w:rsidP="00F6222F">
      <w:pPr>
        <w:pStyle w:val="ListParagraph"/>
        <w:numPr>
          <w:ilvl w:val="0"/>
          <w:numId w:val="49"/>
        </w:numPr>
        <w:autoSpaceDE w:val="0"/>
        <w:autoSpaceDN w:val="0"/>
        <w:rPr>
          <w:rFonts w:ascii="Times New Roman" w:eastAsia="Times New Roman" w:hAnsi="Times New Roman" w:cs="Times New Roman"/>
        </w:rPr>
      </w:pPr>
      <w:r w:rsidRPr="00481951">
        <w:rPr>
          <w:rFonts w:ascii="Times New Roman" w:eastAsia="Times New Roman" w:hAnsi="Times New Roman" w:cs="Times New Roman"/>
        </w:rPr>
        <w:t xml:space="preserve">Can be used for water and food consumption for individual rats. </w:t>
      </w:r>
    </w:p>
    <w:p w:rsidR="00B4275A" w:rsidRPr="00481951" w:rsidRDefault="00B4275A" w:rsidP="00B4275A">
      <w:pPr>
        <w:autoSpaceDE w:val="0"/>
        <w:autoSpaceDN w:val="0"/>
        <w:rPr>
          <w:rFonts w:ascii="Times New Roman" w:eastAsia="Times New Roman" w:hAnsi="Times New Roman" w:cs="Times New Roman"/>
        </w:rPr>
      </w:pPr>
    </w:p>
    <w:p w:rsidR="00B4275A" w:rsidRPr="00481951" w:rsidRDefault="00B4275A" w:rsidP="005171B9">
      <w:pPr>
        <w:autoSpaceDE w:val="0"/>
        <w:autoSpaceDN w:val="0"/>
        <w:ind w:left="2880" w:hanging="2880"/>
        <w:rPr>
          <w:rFonts w:ascii="Times New Roman" w:eastAsia="Times New Roman" w:hAnsi="Times New Roman" w:cs="Times New Roman"/>
        </w:rPr>
      </w:pPr>
      <w:r w:rsidRPr="005171B9">
        <w:rPr>
          <w:rFonts w:ascii="Times New Roman" w:eastAsia="Times New Roman" w:hAnsi="Times New Roman" w:cs="Times New Roman"/>
          <w:b/>
        </w:rPr>
        <w:t>Contact person:</w:t>
      </w:r>
      <w:r w:rsidR="005171B9">
        <w:rPr>
          <w:rFonts w:ascii="Times New Roman" w:eastAsia="Times New Roman" w:hAnsi="Times New Roman" w:cs="Times New Roman"/>
        </w:rPr>
        <w:t xml:space="preserve"> </w:t>
      </w:r>
      <w:r w:rsidR="005171B9">
        <w:rPr>
          <w:rFonts w:ascii="Times New Roman" w:eastAsia="Times New Roman" w:hAnsi="Times New Roman" w:cs="Times New Roman"/>
        </w:rPr>
        <w:tab/>
      </w:r>
      <w:r w:rsidRPr="00481951">
        <w:rPr>
          <w:rFonts w:ascii="Times New Roman" w:eastAsia="Times New Roman" w:hAnsi="Times New Roman" w:cs="Times New Roman"/>
        </w:rPr>
        <w:t xml:space="preserve">Dr. Nildris Cruz-Diaz; </w:t>
      </w:r>
      <w:hyperlink r:id="rId167" w:history="1">
        <w:r w:rsidRPr="00481951">
          <w:rPr>
            <w:rStyle w:val="Hyperlink"/>
            <w:rFonts w:ascii="Times New Roman" w:eastAsia="Times New Roman" w:hAnsi="Times New Roman" w:cs="Times New Roman"/>
          </w:rPr>
          <w:t>ncruzdia@wakhealth.edu</w:t>
        </w:r>
      </w:hyperlink>
      <w:r w:rsidRPr="00481951">
        <w:rPr>
          <w:rFonts w:ascii="Times New Roman" w:eastAsia="Times New Roman" w:hAnsi="Times New Roman" w:cs="Times New Roman"/>
        </w:rPr>
        <w:t>, Hypertension and Vascular Research Center</w:t>
      </w:r>
    </w:p>
    <w:p w:rsidR="00B4275A" w:rsidRPr="00481951" w:rsidRDefault="00B4275A" w:rsidP="00B4275A">
      <w:pPr>
        <w:autoSpaceDE w:val="0"/>
        <w:autoSpaceDN w:val="0"/>
        <w:rPr>
          <w:rFonts w:ascii="Times New Roman" w:eastAsia="Times New Roman" w:hAnsi="Times New Roman" w:cs="Times New Roman"/>
        </w:rPr>
      </w:pPr>
    </w:p>
    <w:p w:rsidR="00B4275A" w:rsidRPr="00481951" w:rsidRDefault="00B4275A" w:rsidP="00B4275A">
      <w:pPr>
        <w:autoSpaceDE w:val="0"/>
        <w:autoSpaceDN w:val="0"/>
        <w:rPr>
          <w:rFonts w:ascii="Times New Roman" w:eastAsia="Times New Roman" w:hAnsi="Times New Roman" w:cs="Times New Roman"/>
          <w:b/>
        </w:rPr>
      </w:pPr>
    </w:p>
    <w:p w:rsidR="00B4275A" w:rsidRPr="00481951" w:rsidRDefault="00B4275A" w:rsidP="00B4275A">
      <w:pPr>
        <w:autoSpaceDE w:val="0"/>
        <w:autoSpaceDN w:val="0"/>
        <w:rPr>
          <w:rFonts w:ascii="Times New Roman" w:eastAsia="Times New Roman" w:hAnsi="Times New Roman" w:cs="Times New Roman"/>
          <w:b/>
        </w:rPr>
      </w:pPr>
      <w:r w:rsidRPr="00481951">
        <w:rPr>
          <w:rFonts w:ascii="Times New Roman" w:eastAsia="Times New Roman" w:hAnsi="Times New Roman" w:cs="Times New Roman"/>
          <w:b/>
        </w:rPr>
        <w:t>TSE TELEMETRY SYSTEM (BTP 1N-013)</w:t>
      </w:r>
    </w:p>
    <w:p w:rsidR="00B4275A" w:rsidRPr="00481951" w:rsidRDefault="00B4275A" w:rsidP="00B4275A">
      <w:pPr>
        <w:autoSpaceDE w:val="0"/>
        <w:autoSpaceDN w:val="0"/>
        <w:rPr>
          <w:rFonts w:ascii="Times New Roman" w:eastAsia="Times New Roman" w:hAnsi="Times New Roman" w:cs="Times New Roman"/>
        </w:rPr>
      </w:pPr>
      <w:proofErr w:type="spellStart"/>
      <w:r w:rsidRPr="00481951">
        <w:rPr>
          <w:rFonts w:ascii="Times New Roman" w:eastAsia="Times New Roman" w:hAnsi="Times New Roman" w:cs="Times New Roman"/>
        </w:rPr>
        <w:t>TSETelemetry</w:t>
      </w:r>
      <w:proofErr w:type="spellEnd"/>
      <w:r w:rsidRPr="00481951">
        <w:rPr>
          <w:rFonts w:ascii="Times New Roman" w:eastAsia="Times New Roman" w:hAnsi="Times New Roman" w:cs="Times New Roman"/>
        </w:rPr>
        <w:t xml:space="preserve"> system provides monitoring of physiological parameter in small animals models using freely moving animals. The system support simultaneous data acquisition and analysis in 24 rats. The telemetry system is useful in:</w:t>
      </w:r>
    </w:p>
    <w:p w:rsidR="00B4275A" w:rsidRPr="00481951" w:rsidRDefault="00B4275A" w:rsidP="00F6222F">
      <w:pPr>
        <w:numPr>
          <w:ilvl w:val="0"/>
          <w:numId w:val="53"/>
        </w:numPr>
        <w:autoSpaceDE w:val="0"/>
        <w:autoSpaceDN w:val="0"/>
        <w:contextualSpacing/>
        <w:rPr>
          <w:rFonts w:ascii="Times New Roman" w:hAnsi="Times New Roman" w:cs="Times New Roman"/>
        </w:rPr>
      </w:pPr>
      <w:r w:rsidRPr="00481951">
        <w:rPr>
          <w:rFonts w:ascii="Times New Roman" w:hAnsi="Times New Roman" w:cs="Times New Roman"/>
        </w:rPr>
        <w:t xml:space="preserve">Continuous monitoring of blood pressure, heart rate, and activity in minimally disturbed animals </w:t>
      </w:r>
    </w:p>
    <w:p w:rsidR="00B4275A" w:rsidRPr="00481951" w:rsidRDefault="00B4275A" w:rsidP="00F6222F">
      <w:pPr>
        <w:numPr>
          <w:ilvl w:val="0"/>
          <w:numId w:val="53"/>
        </w:numPr>
        <w:autoSpaceDE w:val="0"/>
        <w:autoSpaceDN w:val="0"/>
        <w:contextualSpacing/>
        <w:rPr>
          <w:rFonts w:ascii="Times New Roman" w:hAnsi="Times New Roman" w:cs="Times New Roman"/>
        </w:rPr>
      </w:pPr>
      <w:r w:rsidRPr="00481951">
        <w:rPr>
          <w:rFonts w:ascii="Times New Roman" w:hAnsi="Times New Roman" w:cs="Times New Roman"/>
        </w:rPr>
        <w:t>Monitoring of diurnal variations in blood pressure, heart rate, and activity</w:t>
      </w:r>
    </w:p>
    <w:p w:rsidR="00B4275A" w:rsidRPr="00481951" w:rsidRDefault="00B4275A" w:rsidP="00F6222F">
      <w:pPr>
        <w:numPr>
          <w:ilvl w:val="0"/>
          <w:numId w:val="53"/>
        </w:numPr>
        <w:autoSpaceDE w:val="0"/>
        <w:autoSpaceDN w:val="0"/>
        <w:contextualSpacing/>
        <w:rPr>
          <w:rFonts w:ascii="Times New Roman" w:hAnsi="Times New Roman" w:cs="Times New Roman"/>
        </w:rPr>
      </w:pPr>
      <w:r w:rsidRPr="00481951">
        <w:rPr>
          <w:rFonts w:ascii="Times New Roman" w:hAnsi="Times New Roman" w:cs="Times New Roman"/>
        </w:rPr>
        <w:t>Reliable detection of small changes in blood pressure (~5 mm Hg)</w:t>
      </w:r>
    </w:p>
    <w:p w:rsidR="00B4275A" w:rsidRPr="00481951" w:rsidRDefault="00B4275A" w:rsidP="00F6222F">
      <w:pPr>
        <w:numPr>
          <w:ilvl w:val="0"/>
          <w:numId w:val="53"/>
        </w:numPr>
        <w:autoSpaceDE w:val="0"/>
        <w:autoSpaceDN w:val="0"/>
        <w:contextualSpacing/>
        <w:rPr>
          <w:rFonts w:ascii="Times New Roman" w:hAnsi="Times New Roman" w:cs="Times New Roman"/>
        </w:rPr>
      </w:pPr>
      <w:r w:rsidRPr="00481951">
        <w:rPr>
          <w:rFonts w:ascii="Times New Roman" w:hAnsi="Times New Roman" w:cs="Times New Roman"/>
        </w:rPr>
        <w:t xml:space="preserve">Collecting blood pressure data for analysis of central regulation of blood pressure by evaluation of spontaneous </w:t>
      </w:r>
      <w:proofErr w:type="spellStart"/>
      <w:r w:rsidRPr="00481951">
        <w:rPr>
          <w:rFonts w:ascii="Times New Roman" w:hAnsi="Times New Roman" w:cs="Times New Roman"/>
        </w:rPr>
        <w:t>baroreflex</w:t>
      </w:r>
      <w:proofErr w:type="spellEnd"/>
      <w:r w:rsidRPr="00481951">
        <w:rPr>
          <w:rFonts w:ascii="Times New Roman" w:hAnsi="Times New Roman" w:cs="Times New Roman"/>
        </w:rPr>
        <w:t xml:space="preserve"> sensitivity </w:t>
      </w:r>
    </w:p>
    <w:p w:rsidR="00B4275A" w:rsidRPr="00481951" w:rsidRDefault="00B4275A" w:rsidP="00B4275A">
      <w:pPr>
        <w:autoSpaceDE w:val="0"/>
        <w:autoSpaceDN w:val="0"/>
        <w:rPr>
          <w:rFonts w:ascii="Times New Roman" w:eastAsia="Times New Roman" w:hAnsi="Times New Roman" w:cs="Times New Roman"/>
        </w:rPr>
      </w:pPr>
    </w:p>
    <w:p w:rsidR="0091099C" w:rsidRPr="00481951" w:rsidRDefault="00B4275A" w:rsidP="00B4275A">
      <w:pPr>
        <w:autoSpaceDE w:val="0"/>
        <w:autoSpaceDN w:val="0"/>
        <w:spacing w:after="200"/>
        <w:ind w:left="2160" w:hanging="2160"/>
        <w:contextualSpacing/>
        <w:rPr>
          <w:rFonts w:ascii="Times New Roman" w:eastAsia="Times New Roman" w:hAnsi="Times New Roman" w:cs="Times New Roman"/>
        </w:rPr>
      </w:pPr>
      <w:r w:rsidRPr="005171B9">
        <w:rPr>
          <w:rFonts w:ascii="Times New Roman" w:eastAsia="Times New Roman" w:hAnsi="Times New Roman" w:cs="Times New Roman"/>
          <w:b/>
        </w:rPr>
        <w:t>Contact person:</w:t>
      </w:r>
      <w:r w:rsidRPr="00481951">
        <w:rPr>
          <w:rFonts w:ascii="Times New Roman" w:eastAsia="Times New Roman" w:hAnsi="Times New Roman" w:cs="Times New Roman"/>
        </w:rPr>
        <w:t xml:space="preserve">  </w:t>
      </w:r>
      <w:r w:rsidR="005171B9">
        <w:rPr>
          <w:rFonts w:ascii="Times New Roman" w:eastAsia="Times New Roman" w:hAnsi="Times New Roman" w:cs="Times New Roman"/>
        </w:rPr>
        <w:tab/>
      </w:r>
      <w:r w:rsidR="005171B9">
        <w:rPr>
          <w:rFonts w:ascii="Times New Roman" w:eastAsia="Times New Roman" w:hAnsi="Times New Roman" w:cs="Times New Roman"/>
        </w:rPr>
        <w:tab/>
      </w:r>
      <w:r w:rsidRPr="00481951">
        <w:rPr>
          <w:rFonts w:ascii="Times New Roman" w:eastAsia="Times New Roman" w:hAnsi="Times New Roman" w:cs="Times New Roman"/>
        </w:rPr>
        <w:t xml:space="preserve">Dr. Nildris Cruz-Diaz; </w:t>
      </w:r>
      <w:hyperlink r:id="rId168" w:history="1">
        <w:r w:rsidRPr="00481951">
          <w:rPr>
            <w:rStyle w:val="Hyperlink"/>
            <w:rFonts w:ascii="Times New Roman" w:eastAsia="Times New Roman" w:hAnsi="Times New Roman" w:cs="Times New Roman"/>
          </w:rPr>
          <w:t>ncruzdia@wakhealth.edu</w:t>
        </w:r>
      </w:hyperlink>
      <w:r w:rsidRPr="00481951">
        <w:rPr>
          <w:rFonts w:ascii="Times New Roman" w:eastAsia="Times New Roman" w:hAnsi="Times New Roman" w:cs="Times New Roman"/>
        </w:rPr>
        <w:t>, Hypertension and Vascular Research</w:t>
      </w:r>
    </w:p>
    <w:p w:rsidR="00B4275A" w:rsidRPr="00481951" w:rsidRDefault="00B4275A" w:rsidP="00B4275A">
      <w:pPr>
        <w:autoSpaceDE w:val="0"/>
        <w:autoSpaceDN w:val="0"/>
        <w:spacing w:after="200"/>
        <w:ind w:left="2160" w:hanging="2160"/>
        <w:contextualSpacing/>
        <w:rPr>
          <w:rFonts w:ascii="Times New Roman" w:eastAsia="Times New Roman" w:hAnsi="Times New Roman" w:cs="Times New Roman"/>
        </w:rPr>
      </w:pPr>
    </w:p>
    <w:p w:rsidR="005171B9" w:rsidRDefault="005171B9" w:rsidP="0091099C">
      <w:pPr>
        <w:shd w:val="clear" w:color="auto" w:fill="FFFFFF"/>
        <w:spacing w:after="105"/>
        <w:outlineLvl w:val="1"/>
        <w:rPr>
          <w:rFonts w:ascii="Times New Roman" w:eastAsia="Times New Roman" w:hAnsi="Times New Roman" w:cs="Times New Roman"/>
        </w:rPr>
      </w:pPr>
    </w:p>
    <w:p w:rsidR="0091099C" w:rsidRPr="00481951" w:rsidRDefault="0091099C" w:rsidP="0091099C">
      <w:pPr>
        <w:shd w:val="clear" w:color="auto" w:fill="FFFFFF"/>
        <w:spacing w:after="105"/>
        <w:outlineLvl w:val="1"/>
        <w:rPr>
          <w:rFonts w:ascii="Times New Roman" w:eastAsia="Times New Roman" w:hAnsi="Times New Roman" w:cs="Times New Roman"/>
          <w:b/>
          <w:bCs/>
        </w:rPr>
      </w:pPr>
      <w:r w:rsidRPr="00481951">
        <w:rPr>
          <w:rFonts w:ascii="Times New Roman" w:eastAsia="Times New Roman" w:hAnsi="Times New Roman" w:cs="Times New Roman"/>
          <w:b/>
          <w:bCs/>
        </w:rPr>
        <w:t xml:space="preserve">Siemens MAGNETOM </w:t>
      </w:r>
      <w:proofErr w:type="spellStart"/>
      <w:r w:rsidRPr="00481951">
        <w:rPr>
          <w:rFonts w:ascii="Times New Roman" w:eastAsia="Times New Roman" w:hAnsi="Times New Roman" w:cs="Times New Roman"/>
          <w:b/>
          <w:bCs/>
        </w:rPr>
        <w:t>Skyra</w:t>
      </w:r>
      <w:proofErr w:type="spellEnd"/>
      <w:r w:rsidRPr="00481951">
        <w:rPr>
          <w:rFonts w:ascii="Times New Roman" w:eastAsia="Times New Roman" w:hAnsi="Times New Roman" w:cs="Times New Roman"/>
          <w:b/>
          <w:bCs/>
        </w:rPr>
        <w:t> 3T MRI Scanner</w:t>
      </w:r>
    </w:p>
    <w:p w:rsidR="0091099C" w:rsidRPr="00481951" w:rsidRDefault="0091099C" w:rsidP="0091099C">
      <w:pPr>
        <w:shd w:val="clear" w:color="auto" w:fill="FFFFFF"/>
        <w:spacing w:after="225"/>
        <w:ind w:right="75"/>
        <w:rPr>
          <w:rFonts w:ascii="Times New Roman" w:eastAsia="Times New Roman" w:hAnsi="Times New Roman" w:cs="Times New Roman"/>
        </w:rPr>
      </w:pPr>
      <w:r w:rsidRPr="00481951">
        <w:rPr>
          <w:rFonts w:ascii="Times New Roman" w:eastAsia="Times New Roman" w:hAnsi="Times New Roman" w:cs="Times New Roman"/>
        </w:rPr>
        <w:t xml:space="preserve">The </w:t>
      </w:r>
      <w:r w:rsidRPr="00481951">
        <w:rPr>
          <w:rFonts w:ascii="Times New Roman" w:eastAsia="Times New Roman" w:hAnsi="Times New Roman" w:cs="Times New Roman"/>
          <w:bCs/>
        </w:rPr>
        <w:t>Siemens MAGNETOM </w:t>
      </w:r>
      <w:proofErr w:type="spellStart"/>
      <w:r w:rsidRPr="00481951">
        <w:rPr>
          <w:rFonts w:ascii="Times New Roman" w:eastAsia="Times New Roman" w:hAnsi="Times New Roman" w:cs="Times New Roman"/>
          <w:bCs/>
        </w:rPr>
        <w:t>Skyra</w:t>
      </w:r>
      <w:proofErr w:type="spellEnd"/>
      <w:r w:rsidRPr="00481951">
        <w:rPr>
          <w:rFonts w:ascii="Times New Roman" w:eastAsia="Times New Roman" w:hAnsi="Times New Roman" w:cs="Times New Roman"/>
          <w:bCs/>
        </w:rPr>
        <w:t xml:space="preserve"> 3T MRI Scanner </w:t>
      </w:r>
      <w:r w:rsidRPr="00481951">
        <w:rPr>
          <w:rFonts w:ascii="Times New Roman" w:eastAsia="Times New Roman" w:hAnsi="Times New Roman" w:cs="Times New Roman"/>
        </w:rPr>
        <w:t>with TIM Technology has the following features:</w:t>
      </w:r>
    </w:p>
    <w:p w:rsidR="0091099C" w:rsidRPr="00481951" w:rsidRDefault="0091099C" w:rsidP="00F6222F">
      <w:pPr>
        <w:numPr>
          <w:ilvl w:val="0"/>
          <w:numId w:val="59"/>
        </w:numPr>
        <w:shd w:val="clear" w:color="auto" w:fill="FFFFFF"/>
        <w:spacing w:before="100" w:beforeAutospacing="1" w:after="60"/>
        <w:rPr>
          <w:rFonts w:ascii="Times New Roman" w:eastAsia="Times New Roman" w:hAnsi="Times New Roman" w:cs="Times New Roman"/>
        </w:rPr>
      </w:pPr>
      <w:r w:rsidRPr="00481951">
        <w:rPr>
          <w:rFonts w:ascii="Times New Roman" w:eastAsia="Times New Roman" w:hAnsi="Times New Roman" w:cs="Times New Roman"/>
        </w:rPr>
        <w:t xml:space="preserve">3T Siemens </w:t>
      </w:r>
      <w:proofErr w:type="spellStart"/>
      <w:r w:rsidRPr="00481951">
        <w:rPr>
          <w:rFonts w:ascii="Times New Roman" w:eastAsia="Times New Roman" w:hAnsi="Times New Roman" w:cs="Times New Roman"/>
        </w:rPr>
        <w:t>Skyra</w:t>
      </w:r>
      <w:proofErr w:type="spellEnd"/>
      <w:r w:rsidRPr="00481951">
        <w:rPr>
          <w:rFonts w:ascii="Times New Roman" w:eastAsia="Times New Roman" w:hAnsi="Times New Roman" w:cs="Times New Roman"/>
        </w:rPr>
        <w:t xml:space="preserve"> operating at D13 platform</w:t>
      </w:r>
    </w:p>
    <w:p w:rsidR="0091099C" w:rsidRPr="00481951" w:rsidRDefault="0091099C" w:rsidP="00F6222F">
      <w:pPr>
        <w:numPr>
          <w:ilvl w:val="0"/>
          <w:numId w:val="59"/>
        </w:numPr>
        <w:shd w:val="clear" w:color="auto" w:fill="FFFFFF"/>
        <w:spacing w:before="100" w:beforeAutospacing="1" w:after="60"/>
        <w:rPr>
          <w:rFonts w:ascii="Times New Roman" w:eastAsia="Times New Roman" w:hAnsi="Times New Roman" w:cs="Times New Roman"/>
        </w:rPr>
      </w:pPr>
      <w:r w:rsidRPr="00481951">
        <w:rPr>
          <w:rFonts w:ascii="Times New Roman" w:eastAsia="Times New Roman" w:hAnsi="Times New Roman" w:cs="Times New Roman"/>
        </w:rPr>
        <w:t xml:space="preserve">Gradient field strength of 45 </w:t>
      </w:r>
      <w:proofErr w:type="spellStart"/>
      <w:r w:rsidRPr="00481951">
        <w:rPr>
          <w:rFonts w:ascii="Times New Roman" w:eastAsia="Times New Roman" w:hAnsi="Times New Roman" w:cs="Times New Roman"/>
        </w:rPr>
        <w:t>mT</w:t>
      </w:r>
      <w:proofErr w:type="spellEnd"/>
      <w:r w:rsidRPr="00481951">
        <w:rPr>
          <w:rFonts w:ascii="Times New Roman" w:eastAsia="Times New Roman" w:hAnsi="Times New Roman" w:cs="Times New Roman"/>
        </w:rPr>
        <w:t>/m, SR 200 T/m/s</w:t>
      </w:r>
    </w:p>
    <w:p w:rsidR="0091099C" w:rsidRPr="00481951" w:rsidRDefault="0091099C" w:rsidP="00F6222F">
      <w:pPr>
        <w:numPr>
          <w:ilvl w:val="0"/>
          <w:numId w:val="59"/>
        </w:numPr>
        <w:shd w:val="clear" w:color="auto" w:fill="FFFFFF"/>
        <w:spacing w:before="100" w:beforeAutospacing="1" w:after="60"/>
        <w:rPr>
          <w:rFonts w:ascii="Times New Roman" w:eastAsia="Times New Roman" w:hAnsi="Times New Roman" w:cs="Times New Roman"/>
        </w:rPr>
      </w:pPr>
      <w:r w:rsidRPr="00481951">
        <w:rPr>
          <w:rFonts w:ascii="Times New Roman" w:eastAsia="Times New Roman" w:hAnsi="Times New Roman" w:cs="Times New Roman"/>
        </w:rPr>
        <w:t xml:space="preserve">70 cm open bore design, weight limit 500 </w:t>
      </w:r>
      <w:r w:rsidR="007819B6" w:rsidRPr="00481951">
        <w:rPr>
          <w:rFonts w:ascii="Times New Roman" w:eastAsia="Times New Roman" w:hAnsi="Times New Roman" w:cs="Times New Roman"/>
        </w:rPr>
        <w:t>lbs.</w:t>
      </w:r>
    </w:p>
    <w:p w:rsidR="0091099C" w:rsidRPr="00481951" w:rsidRDefault="0091099C" w:rsidP="00F6222F">
      <w:pPr>
        <w:numPr>
          <w:ilvl w:val="0"/>
          <w:numId w:val="59"/>
        </w:numPr>
        <w:shd w:val="clear" w:color="auto" w:fill="FFFFFF"/>
        <w:spacing w:before="100" w:beforeAutospacing="1" w:after="60"/>
        <w:rPr>
          <w:rFonts w:ascii="Times New Roman" w:eastAsia="Times New Roman" w:hAnsi="Times New Roman" w:cs="Times New Roman"/>
        </w:rPr>
      </w:pPr>
      <w:r w:rsidRPr="00481951">
        <w:rPr>
          <w:rFonts w:ascii="Times New Roman" w:eastAsia="Times New Roman" w:hAnsi="Times New Roman" w:cs="Times New Roman"/>
        </w:rPr>
        <w:t>Capable of Advanced DTI, BOLD,  Spectroscopy, ASL, Map-It (cartilage)</w:t>
      </w:r>
    </w:p>
    <w:p w:rsidR="0091099C" w:rsidRPr="00481951" w:rsidRDefault="0091099C" w:rsidP="00F6222F">
      <w:pPr>
        <w:numPr>
          <w:ilvl w:val="0"/>
          <w:numId w:val="59"/>
        </w:numPr>
        <w:shd w:val="clear" w:color="auto" w:fill="FFFFFF"/>
        <w:spacing w:before="100" w:beforeAutospacing="1" w:after="60"/>
        <w:rPr>
          <w:rFonts w:ascii="Times New Roman" w:eastAsia="Times New Roman" w:hAnsi="Times New Roman" w:cs="Times New Roman"/>
        </w:rPr>
      </w:pPr>
      <w:r w:rsidRPr="00481951">
        <w:rPr>
          <w:rFonts w:ascii="Times New Roman" w:eastAsia="Times New Roman" w:hAnsi="Times New Roman" w:cs="Times New Roman"/>
        </w:rPr>
        <w:t>Equipped with stimulation equipment for fMRI studies</w:t>
      </w:r>
    </w:p>
    <w:p w:rsidR="0091099C" w:rsidRPr="00481951" w:rsidRDefault="0091099C" w:rsidP="00F6222F">
      <w:pPr>
        <w:numPr>
          <w:ilvl w:val="0"/>
          <w:numId w:val="59"/>
        </w:numPr>
        <w:shd w:val="clear" w:color="auto" w:fill="FFFFFF"/>
        <w:spacing w:before="100" w:beforeAutospacing="1" w:after="60"/>
        <w:rPr>
          <w:rFonts w:ascii="Times New Roman" w:eastAsia="Times New Roman" w:hAnsi="Times New Roman" w:cs="Times New Roman"/>
        </w:rPr>
      </w:pPr>
      <w:r w:rsidRPr="00481951">
        <w:rPr>
          <w:rFonts w:ascii="Times New Roman" w:eastAsia="Times New Roman" w:hAnsi="Times New Roman" w:cs="Times New Roman"/>
        </w:rPr>
        <w:t>Various coils including 32 channel head coil, 20 channel head/neck, 18 channel body, 32 channel spine, 15 channel knee and surface loop coils.</w:t>
      </w:r>
    </w:p>
    <w:p w:rsidR="0091099C" w:rsidRPr="00481951" w:rsidRDefault="0091099C" w:rsidP="00F6222F">
      <w:pPr>
        <w:numPr>
          <w:ilvl w:val="0"/>
          <w:numId w:val="59"/>
        </w:numPr>
        <w:shd w:val="clear" w:color="auto" w:fill="FFFFFF"/>
        <w:spacing w:before="100" w:beforeAutospacing="1" w:after="60"/>
        <w:rPr>
          <w:rFonts w:ascii="Times New Roman" w:eastAsia="Times New Roman" w:hAnsi="Times New Roman" w:cs="Times New Roman"/>
        </w:rPr>
      </w:pPr>
      <w:r w:rsidRPr="00481951">
        <w:rPr>
          <w:rFonts w:ascii="Times New Roman" w:eastAsia="Times New Roman" w:hAnsi="Times New Roman" w:cs="Times New Roman"/>
        </w:rPr>
        <w:t>Contrast Power Injector</w:t>
      </w:r>
    </w:p>
    <w:p w:rsidR="0091099C" w:rsidRPr="00481951" w:rsidRDefault="0091099C" w:rsidP="0091099C">
      <w:pPr>
        <w:rPr>
          <w:rFonts w:ascii="Times New Roman" w:hAnsi="Times New Roman" w:cs="Times New Roman"/>
        </w:rPr>
      </w:pPr>
    </w:p>
    <w:p w:rsidR="005171B9" w:rsidRDefault="0091099C" w:rsidP="009D4F6F">
      <w:pPr>
        <w:pStyle w:val="NoSpacing"/>
        <w:jc w:val="both"/>
        <w:rPr>
          <w:rFonts w:ascii="Times New Roman" w:hAnsi="Times New Roman"/>
          <w:sz w:val="22"/>
          <w:szCs w:val="22"/>
        </w:rPr>
      </w:pPr>
      <w:r w:rsidRPr="005171B9">
        <w:rPr>
          <w:rFonts w:ascii="Times New Roman" w:hAnsi="Times New Roman"/>
          <w:b/>
          <w:sz w:val="22"/>
          <w:szCs w:val="22"/>
        </w:rPr>
        <w:t>C</w:t>
      </w:r>
      <w:r w:rsidR="005171B9">
        <w:rPr>
          <w:rFonts w:ascii="Times New Roman" w:hAnsi="Times New Roman"/>
          <w:b/>
          <w:sz w:val="22"/>
          <w:szCs w:val="22"/>
        </w:rPr>
        <w:t>ontact Person:</w:t>
      </w:r>
      <w:r w:rsidR="005171B9">
        <w:rPr>
          <w:rFonts w:ascii="Times New Roman" w:hAnsi="Times New Roman"/>
          <w:b/>
          <w:sz w:val="22"/>
          <w:szCs w:val="22"/>
        </w:rPr>
        <w:tab/>
      </w:r>
      <w:r w:rsidR="005171B9">
        <w:rPr>
          <w:rFonts w:ascii="Times New Roman" w:hAnsi="Times New Roman"/>
          <w:b/>
          <w:sz w:val="22"/>
          <w:szCs w:val="22"/>
        </w:rPr>
        <w:tab/>
      </w:r>
      <w:r w:rsidR="009D4F6F" w:rsidRPr="00481951">
        <w:rPr>
          <w:rFonts w:ascii="Times New Roman" w:hAnsi="Times New Roman"/>
          <w:sz w:val="22"/>
          <w:szCs w:val="22"/>
        </w:rPr>
        <w:t xml:space="preserve">Tara Chavanne - </w:t>
      </w:r>
      <w:hyperlink r:id="rId169" w:history="1">
        <w:r w:rsidR="009D4F6F" w:rsidRPr="00481951">
          <w:rPr>
            <w:rStyle w:val="Hyperlink"/>
            <w:rFonts w:ascii="Times New Roman" w:hAnsi="Times New Roman"/>
            <w:sz w:val="22"/>
            <w:szCs w:val="22"/>
          </w:rPr>
          <w:t>tchavann@wakehealth.edu</w:t>
        </w:r>
      </w:hyperlink>
      <w:r w:rsidR="009D4F6F" w:rsidRPr="00481951">
        <w:rPr>
          <w:rFonts w:ascii="Times New Roman" w:hAnsi="Times New Roman"/>
          <w:sz w:val="22"/>
          <w:szCs w:val="22"/>
        </w:rPr>
        <w:t xml:space="preserve">. </w:t>
      </w:r>
      <w:r w:rsidR="00B4631F" w:rsidRPr="00481951">
        <w:rPr>
          <w:rFonts w:ascii="Times New Roman" w:hAnsi="Times New Roman"/>
          <w:sz w:val="22"/>
          <w:szCs w:val="22"/>
        </w:rPr>
        <w:t>Translational Imaging Program</w:t>
      </w:r>
    </w:p>
    <w:p w:rsidR="0091099C" w:rsidRPr="00481951" w:rsidRDefault="00B4631F" w:rsidP="005171B9">
      <w:pPr>
        <w:pStyle w:val="NoSpacing"/>
        <w:ind w:left="2160" w:firstLine="720"/>
        <w:jc w:val="both"/>
        <w:rPr>
          <w:rFonts w:ascii="Times New Roman" w:hAnsi="Times New Roman"/>
          <w:sz w:val="22"/>
          <w:szCs w:val="22"/>
        </w:rPr>
      </w:pPr>
      <w:r w:rsidRPr="00481951">
        <w:rPr>
          <w:rFonts w:ascii="Times New Roman" w:hAnsi="Times New Roman"/>
          <w:sz w:val="22"/>
          <w:szCs w:val="22"/>
        </w:rPr>
        <w:t xml:space="preserve"> 336-716-3630</w:t>
      </w:r>
    </w:p>
    <w:p w:rsidR="00326626" w:rsidRPr="00481951" w:rsidRDefault="00326626" w:rsidP="0091099C">
      <w:pPr>
        <w:pStyle w:val="NoSpacing"/>
        <w:ind w:left="1440" w:firstLine="720"/>
        <w:jc w:val="both"/>
        <w:rPr>
          <w:rFonts w:ascii="Times New Roman" w:hAnsi="Times New Roman"/>
          <w:sz w:val="22"/>
          <w:szCs w:val="22"/>
        </w:rPr>
      </w:pPr>
    </w:p>
    <w:p w:rsidR="00326626" w:rsidRPr="00481951" w:rsidRDefault="00326626" w:rsidP="00326626">
      <w:pPr>
        <w:pStyle w:val="NoSpacing"/>
        <w:jc w:val="both"/>
        <w:rPr>
          <w:rFonts w:ascii="Times New Roman" w:hAnsi="Times New Roman"/>
          <w:sz w:val="22"/>
          <w:szCs w:val="22"/>
        </w:rPr>
      </w:pPr>
    </w:p>
    <w:p w:rsidR="00326626" w:rsidRPr="00481951" w:rsidRDefault="00326626" w:rsidP="00326626">
      <w:pPr>
        <w:autoSpaceDE w:val="0"/>
        <w:autoSpaceDN w:val="0"/>
        <w:jc w:val="both"/>
        <w:rPr>
          <w:rFonts w:ascii="Times New Roman" w:eastAsia="Times New Roman" w:hAnsi="Times New Roman" w:cs="Times New Roman"/>
          <w:b/>
        </w:rPr>
      </w:pPr>
      <w:r w:rsidRPr="00481951">
        <w:rPr>
          <w:rFonts w:ascii="Times New Roman" w:eastAsia="Times New Roman" w:hAnsi="Times New Roman" w:cs="Times New Roman"/>
          <w:b/>
        </w:rPr>
        <w:t xml:space="preserve">GE </w:t>
      </w:r>
      <w:proofErr w:type="spellStart"/>
      <w:r w:rsidRPr="00481951">
        <w:rPr>
          <w:rFonts w:ascii="Times New Roman" w:eastAsia="Times New Roman" w:hAnsi="Times New Roman" w:cs="Times New Roman"/>
          <w:b/>
        </w:rPr>
        <w:t>PETtrace</w:t>
      </w:r>
      <w:proofErr w:type="spellEnd"/>
      <w:r w:rsidRPr="00481951">
        <w:rPr>
          <w:rFonts w:ascii="Times New Roman" w:eastAsia="Times New Roman" w:hAnsi="Times New Roman" w:cs="Times New Roman"/>
          <w:b/>
        </w:rPr>
        <w:t xml:space="preserve"> 10 Cyclotron</w:t>
      </w:r>
    </w:p>
    <w:p w:rsidR="00326626" w:rsidRPr="00481951" w:rsidRDefault="00326626" w:rsidP="00326626">
      <w:pPr>
        <w:autoSpaceDE w:val="0"/>
        <w:autoSpaceDN w:val="0"/>
        <w:jc w:val="both"/>
        <w:rPr>
          <w:rFonts w:ascii="Times New Roman" w:eastAsia="Times New Roman" w:hAnsi="Times New Roman" w:cs="Times New Roman"/>
        </w:rPr>
      </w:pPr>
      <w:r w:rsidRPr="00481951">
        <w:rPr>
          <w:rFonts w:ascii="Times New Roman" w:eastAsia="Times New Roman" w:hAnsi="Times New Roman" w:cs="Times New Roman"/>
        </w:rPr>
        <w:t xml:space="preserve">The GE </w:t>
      </w:r>
      <w:proofErr w:type="spellStart"/>
      <w:r w:rsidRPr="00481951">
        <w:rPr>
          <w:rFonts w:ascii="Times New Roman" w:eastAsia="Times New Roman" w:hAnsi="Times New Roman" w:cs="Times New Roman"/>
        </w:rPr>
        <w:t>PETtrace</w:t>
      </w:r>
      <w:proofErr w:type="spellEnd"/>
      <w:r w:rsidRPr="00481951">
        <w:rPr>
          <w:rFonts w:ascii="Times New Roman" w:eastAsia="Times New Roman" w:hAnsi="Times New Roman" w:cs="Times New Roman"/>
        </w:rPr>
        <w:t xml:space="preserve"> Radiotracer Production System is a compact, automated cyclotron and radiochemistry system designed for the fast, easy, and efficient production of PET radiotracers.  The </w:t>
      </w:r>
      <w:proofErr w:type="spellStart"/>
      <w:r w:rsidRPr="00481951">
        <w:rPr>
          <w:rFonts w:ascii="Times New Roman" w:eastAsia="Times New Roman" w:hAnsi="Times New Roman" w:cs="Times New Roman"/>
        </w:rPr>
        <w:t>PETtrace</w:t>
      </w:r>
      <w:proofErr w:type="spellEnd"/>
      <w:r w:rsidRPr="00481951">
        <w:rPr>
          <w:rFonts w:ascii="Times New Roman" w:eastAsia="Times New Roman" w:hAnsi="Times New Roman" w:cs="Times New Roman"/>
        </w:rPr>
        <w:t xml:space="preserve"> System is centered on a compact negative ion cyclotron of proven design.  The </w:t>
      </w:r>
      <w:proofErr w:type="spellStart"/>
      <w:r w:rsidRPr="00481951">
        <w:rPr>
          <w:rFonts w:ascii="Times New Roman" w:eastAsia="Times New Roman" w:hAnsi="Times New Roman" w:cs="Times New Roman"/>
        </w:rPr>
        <w:t>PETtrace</w:t>
      </w:r>
      <w:proofErr w:type="spellEnd"/>
      <w:r w:rsidRPr="00481951">
        <w:rPr>
          <w:rFonts w:ascii="Times New Roman" w:eastAsia="Times New Roman" w:hAnsi="Times New Roman" w:cs="Times New Roman"/>
        </w:rPr>
        <w:t xml:space="preserve"> Cyclotron features a vertical mid-plane and can accelerate protons to 16.5 MeV and deuterons to 8.4 MeV of energy.  The system can be configured with various targets/process systems for production of common PET radioisotopes.  The high performance, flexible design is ideal for applications in a research setting.</w:t>
      </w:r>
    </w:p>
    <w:p w:rsidR="00326626" w:rsidRPr="00481951" w:rsidRDefault="00326626" w:rsidP="00326626">
      <w:pPr>
        <w:numPr>
          <w:ilvl w:val="0"/>
          <w:numId w:val="1"/>
        </w:numPr>
        <w:autoSpaceDE w:val="0"/>
        <w:autoSpaceDN w:val="0"/>
        <w:spacing w:after="200" w:line="276" w:lineRule="auto"/>
        <w:contextualSpacing/>
        <w:jc w:val="both"/>
        <w:rPr>
          <w:rFonts w:ascii="Times New Roman" w:eastAsia="Times New Roman" w:hAnsi="Times New Roman" w:cs="Times New Roman"/>
        </w:rPr>
      </w:pPr>
      <w:r w:rsidRPr="00481951">
        <w:rPr>
          <w:rFonts w:ascii="Times New Roman" w:eastAsia="Times New Roman" w:hAnsi="Times New Roman" w:cs="Times New Roman"/>
        </w:rPr>
        <w:t>oxygen-15, nitrogen-13, carbon-11, and fluorine-18 production</w:t>
      </w:r>
    </w:p>
    <w:p w:rsidR="00326626" w:rsidRPr="00481951" w:rsidRDefault="00326626" w:rsidP="00326626">
      <w:pPr>
        <w:numPr>
          <w:ilvl w:val="0"/>
          <w:numId w:val="1"/>
        </w:numPr>
        <w:autoSpaceDE w:val="0"/>
        <w:autoSpaceDN w:val="0"/>
        <w:spacing w:after="200" w:line="276" w:lineRule="auto"/>
        <w:contextualSpacing/>
        <w:jc w:val="both"/>
        <w:rPr>
          <w:rFonts w:ascii="Times New Roman" w:eastAsia="Times New Roman" w:hAnsi="Times New Roman" w:cs="Times New Roman"/>
        </w:rPr>
      </w:pPr>
      <w:r w:rsidRPr="00481951">
        <w:rPr>
          <w:rFonts w:ascii="Times New Roman" w:eastAsia="Times New Roman" w:hAnsi="Times New Roman" w:cs="Times New Roman"/>
          <w:color w:val="000000"/>
          <w:shd w:val="clear" w:color="auto" w:fill="FFFFFF"/>
        </w:rPr>
        <w:t>Tracers automatically transferred to the radiochemistry processing systems</w:t>
      </w:r>
    </w:p>
    <w:p w:rsidR="000E7878" w:rsidRPr="00481951" w:rsidRDefault="000E7878" w:rsidP="000E7878">
      <w:pPr>
        <w:autoSpaceDE w:val="0"/>
        <w:autoSpaceDN w:val="0"/>
        <w:spacing w:after="200" w:line="276" w:lineRule="auto"/>
        <w:contextualSpacing/>
        <w:jc w:val="both"/>
        <w:rPr>
          <w:rFonts w:ascii="Times New Roman" w:eastAsia="Times New Roman" w:hAnsi="Times New Roman" w:cs="Times New Roman"/>
          <w:color w:val="000000"/>
          <w:shd w:val="clear" w:color="auto" w:fill="FFFFFF"/>
        </w:rPr>
      </w:pPr>
    </w:p>
    <w:p w:rsidR="000E7878" w:rsidRPr="00481951" w:rsidRDefault="000E7878" w:rsidP="005171B9">
      <w:pPr>
        <w:autoSpaceDE w:val="0"/>
        <w:autoSpaceDN w:val="0"/>
        <w:spacing w:after="200" w:line="276" w:lineRule="auto"/>
        <w:ind w:left="2880" w:hanging="2880"/>
        <w:contextualSpacing/>
        <w:jc w:val="both"/>
        <w:rPr>
          <w:rFonts w:ascii="Times New Roman" w:eastAsia="Times New Roman" w:hAnsi="Times New Roman" w:cs="Times New Roman"/>
        </w:rPr>
      </w:pPr>
      <w:r w:rsidRPr="005171B9">
        <w:rPr>
          <w:rFonts w:ascii="Times New Roman" w:eastAsia="Times New Roman" w:hAnsi="Times New Roman" w:cs="Times New Roman"/>
          <w:b/>
          <w:color w:val="000000"/>
          <w:shd w:val="clear" w:color="auto" w:fill="FFFFFF"/>
        </w:rPr>
        <w:t>Contact Person:</w:t>
      </w:r>
      <w:r w:rsidR="00370C98" w:rsidRPr="00481951">
        <w:rPr>
          <w:rFonts w:ascii="Times New Roman" w:eastAsia="Times New Roman" w:hAnsi="Times New Roman" w:cs="Times New Roman"/>
          <w:color w:val="000000"/>
          <w:shd w:val="clear" w:color="auto" w:fill="FFFFFF"/>
        </w:rPr>
        <w:t xml:space="preserve"> </w:t>
      </w:r>
      <w:r w:rsidR="005171B9">
        <w:rPr>
          <w:rFonts w:ascii="Times New Roman" w:eastAsia="Times New Roman" w:hAnsi="Times New Roman" w:cs="Times New Roman"/>
          <w:color w:val="000000"/>
          <w:shd w:val="clear" w:color="auto" w:fill="FFFFFF"/>
        </w:rPr>
        <w:tab/>
      </w:r>
      <w:r w:rsidR="00B4631F" w:rsidRPr="00481951">
        <w:rPr>
          <w:rFonts w:ascii="Times New Roman" w:eastAsia="Times New Roman" w:hAnsi="Times New Roman" w:cs="Times New Roman"/>
          <w:color w:val="000000"/>
          <w:shd w:val="clear" w:color="auto" w:fill="FFFFFF"/>
        </w:rPr>
        <w:t xml:space="preserve">Kiran </w:t>
      </w:r>
      <w:proofErr w:type="spellStart"/>
      <w:r w:rsidR="00B4631F" w:rsidRPr="00481951">
        <w:rPr>
          <w:rFonts w:ascii="Times New Roman" w:eastAsia="Times New Roman" w:hAnsi="Times New Roman" w:cs="Times New Roman"/>
          <w:color w:val="000000"/>
          <w:shd w:val="clear" w:color="auto" w:fill="FFFFFF"/>
        </w:rPr>
        <w:t>Solingapuaum</w:t>
      </w:r>
      <w:proofErr w:type="spellEnd"/>
      <w:r w:rsidR="00B4631F" w:rsidRPr="00481951">
        <w:rPr>
          <w:rFonts w:ascii="Times New Roman" w:eastAsia="Times New Roman" w:hAnsi="Times New Roman" w:cs="Times New Roman"/>
          <w:color w:val="000000"/>
          <w:shd w:val="clear" w:color="auto" w:fill="FFFFFF"/>
        </w:rPr>
        <w:t xml:space="preserve"> Sai, PhD, </w:t>
      </w:r>
      <w:hyperlink r:id="rId170" w:history="1">
        <w:r w:rsidR="00370C98" w:rsidRPr="00481951">
          <w:rPr>
            <w:rStyle w:val="Hyperlink"/>
            <w:rFonts w:ascii="Times New Roman" w:eastAsia="Times New Roman" w:hAnsi="Times New Roman" w:cs="Times New Roman"/>
            <w:shd w:val="clear" w:color="auto" w:fill="FFFFFF"/>
          </w:rPr>
          <w:t>ksolinga@wakehealth.edu</w:t>
        </w:r>
      </w:hyperlink>
      <w:r w:rsidR="00370C98" w:rsidRPr="00481951">
        <w:rPr>
          <w:rFonts w:ascii="Times New Roman" w:eastAsia="Times New Roman" w:hAnsi="Times New Roman" w:cs="Times New Roman"/>
          <w:color w:val="000000"/>
          <w:shd w:val="clear" w:color="auto" w:fill="FFFFFF"/>
        </w:rPr>
        <w:t xml:space="preserve">. </w:t>
      </w:r>
      <w:r w:rsidR="00B4631F" w:rsidRPr="00481951">
        <w:rPr>
          <w:rFonts w:ascii="Times New Roman" w:eastAsia="Times New Roman" w:hAnsi="Times New Roman" w:cs="Times New Roman"/>
          <w:color w:val="000000"/>
          <w:shd w:val="clear" w:color="auto" w:fill="FFFFFF"/>
        </w:rPr>
        <w:t>Translational Imaging Program 336-716-5630</w:t>
      </w:r>
    </w:p>
    <w:p w:rsidR="000E7878" w:rsidRPr="00481951" w:rsidRDefault="000E7878" w:rsidP="000E7878">
      <w:pPr>
        <w:autoSpaceDE w:val="0"/>
        <w:autoSpaceDN w:val="0"/>
        <w:spacing w:after="200" w:line="276" w:lineRule="auto"/>
        <w:jc w:val="both"/>
        <w:rPr>
          <w:rFonts w:ascii="Times New Roman" w:eastAsia="Times New Roman" w:hAnsi="Times New Roman" w:cs="Times New Roman"/>
        </w:rPr>
      </w:pPr>
    </w:p>
    <w:p w:rsidR="00326626" w:rsidRPr="00481951" w:rsidRDefault="00326626" w:rsidP="00326626">
      <w:pPr>
        <w:spacing w:line="276" w:lineRule="auto"/>
        <w:contextualSpacing/>
        <w:rPr>
          <w:rFonts w:ascii="Times New Roman" w:hAnsi="Times New Roman" w:cs="Times New Roman"/>
          <w:b/>
        </w:rPr>
      </w:pPr>
      <w:r w:rsidRPr="00481951">
        <w:rPr>
          <w:rFonts w:ascii="Times New Roman" w:hAnsi="Times New Roman" w:cs="Times New Roman"/>
          <w:b/>
        </w:rPr>
        <w:lastRenderedPageBreak/>
        <w:t>Radiochemistry Laboratories</w:t>
      </w:r>
    </w:p>
    <w:p w:rsidR="00326626" w:rsidRPr="00481951" w:rsidRDefault="00326626" w:rsidP="00326626">
      <w:pPr>
        <w:spacing w:line="276" w:lineRule="auto"/>
        <w:contextualSpacing/>
        <w:rPr>
          <w:rFonts w:ascii="Times New Roman" w:hAnsi="Times New Roman" w:cs="Times New Roman"/>
          <w:color w:val="000000"/>
          <w:shd w:val="clear" w:color="auto" w:fill="FFFFFF"/>
        </w:rPr>
      </w:pPr>
      <w:r w:rsidRPr="00481951">
        <w:rPr>
          <w:rFonts w:ascii="Times New Roman" w:hAnsi="Times New Roman" w:cs="Times New Roman"/>
          <w:color w:val="000000"/>
          <w:shd w:val="clear" w:color="auto" w:fill="FFFFFF"/>
        </w:rPr>
        <w:t xml:space="preserve">Radiochemistry laboratory (1,350 sq. ft.): Two </w:t>
      </w:r>
      <w:proofErr w:type="spellStart"/>
      <w:r w:rsidRPr="00481951">
        <w:rPr>
          <w:rFonts w:ascii="Times New Roman" w:hAnsi="Times New Roman" w:cs="Times New Roman"/>
          <w:color w:val="000000"/>
          <w:shd w:val="clear" w:color="auto" w:fill="FFFFFF"/>
        </w:rPr>
        <w:t>Capintech</w:t>
      </w:r>
      <w:proofErr w:type="spellEnd"/>
      <w:r w:rsidRPr="00481951">
        <w:rPr>
          <w:rFonts w:ascii="Times New Roman" w:hAnsi="Times New Roman" w:cs="Times New Roman"/>
          <w:color w:val="000000"/>
          <w:shd w:val="clear" w:color="auto" w:fill="FFFFFF"/>
        </w:rPr>
        <w:t xml:space="preserve"> Hot Cells, two </w:t>
      </w:r>
      <w:proofErr w:type="spellStart"/>
      <w:r w:rsidRPr="00481951">
        <w:rPr>
          <w:rFonts w:ascii="Times New Roman" w:hAnsi="Times New Roman" w:cs="Times New Roman"/>
          <w:color w:val="000000"/>
          <w:shd w:val="clear" w:color="auto" w:fill="FFFFFF"/>
        </w:rPr>
        <w:t>Comecere</w:t>
      </w:r>
      <w:proofErr w:type="spellEnd"/>
      <w:r w:rsidRPr="00481951">
        <w:rPr>
          <w:rFonts w:ascii="Times New Roman" w:hAnsi="Times New Roman" w:cs="Times New Roman"/>
          <w:color w:val="000000"/>
          <w:shd w:val="clear" w:color="auto" w:fill="FFFFFF"/>
        </w:rPr>
        <w:t xml:space="preserve"> hot cells, four mini-cells, and a GE [11C] methyl iodide synthesis box for radiochemistry and a </w:t>
      </w:r>
      <w:proofErr w:type="spellStart"/>
      <w:r w:rsidRPr="00481951">
        <w:rPr>
          <w:rFonts w:ascii="Times New Roman" w:hAnsi="Times New Roman" w:cs="Times New Roman"/>
          <w:color w:val="000000"/>
          <w:shd w:val="clear" w:color="auto" w:fill="FFFFFF"/>
        </w:rPr>
        <w:t>Trasis</w:t>
      </w:r>
      <w:proofErr w:type="spellEnd"/>
      <w:r w:rsidRPr="00481951">
        <w:rPr>
          <w:rFonts w:ascii="Times New Roman" w:hAnsi="Times New Roman" w:cs="Times New Roman"/>
          <w:color w:val="000000"/>
          <w:shd w:val="clear" w:color="auto" w:fill="FFFFFF"/>
        </w:rPr>
        <w:t xml:space="preserve"> </w:t>
      </w:r>
      <w:proofErr w:type="spellStart"/>
      <w:r w:rsidRPr="00481951">
        <w:rPr>
          <w:rFonts w:ascii="Times New Roman" w:hAnsi="Times New Roman" w:cs="Times New Roman"/>
          <w:color w:val="000000"/>
          <w:shd w:val="clear" w:color="auto" w:fill="FFFFFF"/>
        </w:rPr>
        <w:t>AllinOne</w:t>
      </w:r>
      <w:proofErr w:type="spellEnd"/>
      <w:r w:rsidRPr="00481951">
        <w:rPr>
          <w:rFonts w:ascii="Times New Roman" w:hAnsi="Times New Roman" w:cs="Times New Roman"/>
          <w:color w:val="000000"/>
          <w:shd w:val="clear" w:color="auto" w:fill="FFFFFF"/>
        </w:rPr>
        <w:t xml:space="preserve"> synthesis box for [18F] </w:t>
      </w:r>
      <w:r w:rsidR="007819B6" w:rsidRPr="00481951">
        <w:rPr>
          <w:rFonts w:ascii="Times New Roman" w:hAnsi="Times New Roman" w:cs="Times New Roman"/>
          <w:color w:val="000000"/>
          <w:shd w:val="clear" w:color="auto" w:fill="FFFFFF"/>
        </w:rPr>
        <w:t>radiochemistry</w:t>
      </w:r>
      <w:r w:rsidRPr="00481951">
        <w:rPr>
          <w:rFonts w:ascii="Times New Roman" w:hAnsi="Times New Roman" w:cs="Times New Roman"/>
          <w:color w:val="000000"/>
          <w:shd w:val="clear" w:color="auto" w:fill="FFFFFF"/>
        </w:rPr>
        <w:t xml:space="preserve">. In an area remote from the hot cells and shielded fume is a laboratory containing three fume hoods, a shielded rotary evaporator, and a rotary </w:t>
      </w:r>
      <w:proofErr w:type="spellStart"/>
      <w:r w:rsidRPr="00481951">
        <w:rPr>
          <w:rFonts w:ascii="Times New Roman" w:hAnsi="Times New Roman" w:cs="Times New Roman"/>
          <w:color w:val="000000"/>
          <w:shd w:val="clear" w:color="auto" w:fill="FFFFFF"/>
        </w:rPr>
        <w:t>chromatatron</w:t>
      </w:r>
      <w:proofErr w:type="spellEnd"/>
      <w:r w:rsidRPr="00481951">
        <w:rPr>
          <w:rFonts w:ascii="Times New Roman" w:hAnsi="Times New Roman" w:cs="Times New Roman"/>
          <w:color w:val="000000"/>
          <w:shd w:val="clear" w:color="auto" w:fill="FFFFFF"/>
        </w:rPr>
        <w:t>, and a laminar flow hood.  Two additional Hot Cells were installed in 2005. Laboratory contains a separate dedicated QC room and final vial preparation suite that contains a USP&lt;797&gt; compliant work area for human tracer preparation.</w:t>
      </w:r>
    </w:p>
    <w:p w:rsidR="000E7878" w:rsidRPr="00481951" w:rsidRDefault="000E7878" w:rsidP="00326626">
      <w:pPr>
        <w:spacing w:line="276" w:lineRule="auto"/>
        <w:contextualSpacing/>
        <w:rPr>
          <w:rFonts w:ascii="Times New Roman" w:hAnsi="Times New Roman" w:cs="Times New Roman"/>
          <w:color w:val="000000"/>
          <w:shd w:val="clear" w:color="auto" w:fill="FFFFFF"/>
        </w:rPr>
      </w:pPr>
    </w:p>
    <w:p w:rsidR="00326626" w:rsidRPr="00481951" w:rsidRDefault="00326626" w:rsidP="00326626">
      <w:pPr>
        <w:spacing w:line="276" w:lineRule="auto"/>
        <w:contextualSpacing/>
        <w:rPr>
          <w:rFonts w:ascii="Times New Roman" w:hAnsi="Times New Roman" w:cs="Times New Roman"/>
          <w:color w:val="000000"/>
          <w:shd w:val="clear" w:color="auto" w:fill="FFFFFF"/>
        </w:rPr>
      </w:pPr>
      <w:r w:rsidRPr="00481951">
        <w:rPr>
          <w:rFonts w:ascii="Times New Roman" w:hAnsi="Times New Roman" w:cs="Times New Roman"/>
          <w:color w:val="000000"/>
          <w:shd w:val="clear" w:color="auto" w:fill="FFFFFF"/>
        </w:rPr>
        <w:t xml:space="preserve">Organic chemistry laboratory (860 </w:t>
      </w:r>
      <w:r w:rsidR="00052812" w:rsidRPr="00481951">
        <w:rPr>
          <w:rFonts w:ascii="Times New Roman" w:hAnsi="Times New Roman" w:cs="Times New Roman"/>
          <w:color w:val="000000"/>
          <w:shd w:val="clear" w:color="auto" w:fill="FFFFFF"/>
        </w:rPr>
        <w:t>sq.</w:t>
      </w:r>
      <w:r w:rsidRPr="00481951">
        <w:rPr>
          <w:rFonts w:ascii="Times New Roman" w:hAnsi="Times New Roman" w:cs="Times New Roman"/>
          <w:color w:val="000000"/>
          <w:shd w:val="clear" w:color="auto" w:fill="FFFFFF"/>
        </w:rPr>
        <w:t xml:space="preserve"> </w:t>
      </w:r>
      <w:r w:rsidR="00052812" w:rsidRPr="00481951">
        <w:rPr>
          <w:rFonts w:ascii="Times New Roman" w:hAnsi="Times New Roman" w:cs="Times New Roman"/>
          <w:color w:val="000000"/>
          <w:shd w:val="clear" w:color="auto" w:fill="FFFFFF"/>
        </w:rPr>
        <w:t>ft.</w:t>
      </w:r>
      <w:r w:rsidRPr="00481951">
        <w:rPr>
          <w:rFonts w:ascii="Times New Roman" w:hAnsi="Times New Roman" w:cs="Times New Roman"/>
          <w:color w:val="000000"/>
          <w:shd w:val="clear" w:color="auto" w:fill="FFFFFF"/>
        </w:rPr>
        <w:t>): three fume hoods, two rotary evaporators, one Perkin Elmer series 1600 FT-IR for characterization of synthesized compounds, a high range vacuum pump, several (more than five) HPLC systems attached with radioisotope and UV detectors for radiochemical synthesis, Varian GLC (TC and radiation detectors), and TLC scanner.</w:t>
      </w:r>
    </w:p>
    <w:p w:rsidR="000E7878" w:rsidRPr="00481951" w:rsidRDefault="000E7878" w:rsidP="00326626">
      <w:pPr>
        <w:spacing w:line="276" w:lineRule="auto"/>
        <w:contextualSpacing/>
        <w:rPr>
          <w:rFonts w:ascii="Times New Roman" w:hAnsi="Times New Roman" w:cs="Times New Roman"/>
          <w:color w:val="000000"/>
          <w:shd w:val="clear" w:color="auto" w:fill="FFFFFF"/>
        </w:rPr>
      </w:pPr>
    </w:p>
    <w:p w:rsidR="00326626" w:rsidRPr="00481951" w:rsidRDefault="00326626" w:rsidP="00326626">
      <w:pPr>
        <w:spacing w:line="276" w:lineRule="auto"/>
        <w:contextualSpacing/>
        <w:rPr>
          <w:rFonts w:ascii="Times New Roman" w:hAnsi="Times New Roman" w:cs="Times New Roman"/>
          <w:color w:val="000000"/>
          <w:shd w:val="clear" w:color="auto" w:fill="FFFFFF"/>
        </w:rPr>
      </w:pPr>
      <w:r w:rsidRPr="00481951">
        <w:rPr>
          <w:rFonts w:ascii="Times New Roman" w:hAnsi="Times New Roman" w:cs="Times New Roman"/>
          <w:color w:val="000000"/>
          <w:shd w:val="clear" w:color="auto" w:fill="FFFFFF"/>
        </w:rPr>
        <w:t>A second organic chemistry laboratory (478 sq. ft.): three chemical fume hoods, a rotary evaporator, two high vacuum pumps, and several routine laboratory instrumentation to perform chemical synthesis.</w:t>
      </w:r>
    </w:p>
    <w:p w:rsidR="00326626" w:rsidRPr="00481951" w:rsidRDefault="00326626" w:rsidP="00326626">
      <w:pPr>
        <w:spacing w:after="200" w:line="276" w:lineRule="auto"/>
        <w:rPr>
          <w:rFonts w:ascii="Times New Roman" w:hAnsi="Times New Roman" w:cs="Times New Roman"/>
          <w:color w:val="000000"/>
          <w:shd w:val="clear" w:color="auto" w:fill="FFFFFF"/>
        </w:rPr>
      </w:pPr>
      <w:r w:rsidRPr="00481951">
        <w:rPr>
          <w:rFonts w:ascii="Times New Roman" w:hAnsi="Times New Roman" w:cs="Times New Roman"/>
          <w:color w:val="000000"/>
          <w:shd w:val="clear" w:color="auto" w:fill="FFFFFF"/>
        </w:rPr>
        <w:t>Metabolite analysis lab: Varian Analytical HPLC (attached with UV and radioisotope detectors) for metabolite analysis, three micro-centrifuges, a rotary evaporator, and a Packard Cobra II auto-gamma counter.</w:t>
      </w:r>
    </w:p>
    <w:p w:rsidR="00370C98" w:rsidRPr="00481951" w:rsidRDefault="00370C98" w:rsidP="00233023">
      <w:pPr>
        <w:autoSpaceDE w:val="0"/>
        <w:autoSpaceDN w:val="0"/>
        <w:spacing w:after="200" w:line="276" w:lineRule="auto"/>
        <w:ind w:left="2880" w:hanging="2880"/>
        <w:contextualSpacing/>
        <w:jc w:val="both"/>
        <w:rPr>
          <w:rFonts w:ascii="Times New Roman" w:eastAsia="Times New Roman" w:hAnsi="Times New Roman" w:cs="Times New Roman"/>
          <w:color w:val="000000"/>
          <w:shd w:val="clear" w:color="auto" w:fill="FFFFFF"/>
        </w:rPr>
      </w:pPr>
      <w:r w:rsidRPr="00233023">
        <w:rPr>
          <w:rFonts w:ascii="Times New Roman" w:eastAsia="Times New Roman" w:hAnsi="Times New Roman" w:cs="Times New Roman"/>
          <w:b/>
          <w:color w:val="000000"/>
          <w:shd w:val="clear" w:color="auto" w:fill="FFFFFF"/>
        </w:rPr>
        <w:t>Contact Person:</w:t>
      </w:r>
      <w:r w:rsidRPr="00481951">
        <w:rPr>
          <w:rFonts w:ascii="Times New Roman" w:eastAsia="Times New Roman" w:hAnsi="Times New Roman" w:cs="Times New Roman"/>
          <w:color w:val="000000"/>
          <w:shd w:val="clear" w:color="auto" w:fill="FFFFFF"/>
        </w:rPr>
        <w:t xml:space="preserve">  </w:t>
      </w:r>
      <w:r w:rsidR="00233023">
        <w:rPr>
          <w:rFonts w:ascii="Times New Roman" w:eastAsia="Times New Roman" w:hAnsi="Times New Roman" w:cs="Times New Roman"/>
          <w:color w:val="000000"/>
          <w:shd w:val="clear" w:color="auto" w:fill="FFFFFF"/>
        </w:rPr>
        <w:tab/>
      </w:r>
      <w:r w:rsidRPr="00481951">
        <w:rPr>
          <w:rFonts w:ascii="Times New Roman" w:eastAsia="Times New Roman" w:hAnsi="Times New Roman" w:cs="Times New Roman"/>
          <w:color w:val="000000"/>
          <w:shd w:val="clear" w:color="auto" w:fill="FFFFFF"/>
        </w:rPr>
        <w:t xml:space="preserve">Kiran </w:t>
      </w:r>
      <w:proofErr w:type="spellStart"/>
      <w:r w:rsidRPr="00481951">
        <w:rPr>
          <w:rFonts w:ascii="Times New Roman" w:eastAsia="Times New Roman" w:hAnsi="Times New Roman" w:cs="Times New Roman"/>
          <w:color w:val="000000"/>
          <w:shd w:val="clear" w:color="auto" w:fill="FFFFFF"/>
        </w:rPr>
        <w:t>Solingapuaum</w:t>
      </w:r>
      <w:proofErr w:type="spellEnd"/>
      <w:r w:rsidRPr="00481951">
        <w:rPr>
          <w:rFonts w:ascii="Times New Roman" w:eastAsia="Times New Roman" w:hAnsi="Times New Roman" w:cs="Times New Roman"/>
          <w:color w:val="000000"/>
          <w:shd w:val="clear" w:color="auto" w:fill="FFFFFF"/>
        </w:rPr>
        <w:t xml:space="preserve"> Sai, PhD, </w:t>
      </w:r>
      <w:hyperlink r:id="rId171" w:history="1">
        <w:r w:rsidRPr="00481951">
          <w:rPr>
            <w:rStyle w:val="Hyperlink"/>
            <w:rFonts w:ascii="Times New Roman" w:eastAsia="Times New Roman" w:hAnsi="Times New Roman" w:cs="Times New Roman"/>
            <w:shd w:val="clear" w:color="auto" w:fill="FFFFFF"/>
          </w:rPr>
          <w:t>ksolinga@wakehealth.edu</w:t>
        </w:r>
      </w:hyperlink>
      <w:r w:rsidRPr="00481951">
        <w:rPr>
          <w:rFonts w:ascii="Times New Roman" w:eastAsia="Times New Roman" w:hAnsi="Times New Roman" w:cs="Times New Roman"/>
          <w:color w:val="000000"/>
          <w:shd w:val="clear" w:color="auto" w:fill="FFFFFF"/>
        </w:rPr>
        <w:t>. Translational Imaging Program 336-716-5630</w:t>
      </w:r>
    </w:p>
    <w:p w:rsidR="00F8716A" w:rsidRPr="00481951" w:rsidRDefault="00F8716A" w:rsidP="00233023">
      <w:pPr>
        <w:autoSpaceDE w:val="0"/>
        <w:autoSpaceDN w:val="0"/>
        <w:spacing w:after="200"/>
        <w:contextualSpacing/>
        <w:rPr>
          <w:rFonts w:ascii="Times New Roman" w:hAnsi="Times New Roman" w:cs="Times New Roman"/>
        </w:rPr>
      </w:pPr>
    </w:p>
    <w:p w:rsidR="00F8716A" w:rsidRPr="00481951" w:rsidRDefault="00F8716A" w:rsidP="00F8716A">
      <w:pPr>
        <w:contextualSpacing/>
        <w:rPr>
          <w:rFonts w:ascii="Times New Roman" w:hAnsi="Times New Roman" w:cs="Times New Roman"/>
        </w:rPr>
      </w:pPr>
      <w:proofErr w:type="spellStart"/>
      <w:r w:rsidRPr="00481951">
        <w:rPr>
          <w:rFonts w:ascii="Times New Roman" w:hAnsi="Times New Roman" w:cs="Times New Roman"/>
          <w:b/>
        </w:rPr>
        <w:t>MicroPET</w:t>
      </w:r>
      <w:proofErr w:type="spellEnd"/>
      <w:r w:rsidRPr="00481951">
        <w:rPr>
          <w:rFonts w:ascii="Times New Roman" w:hAnsi="Times New Roman" w:cs="Times New Roman"/>
          <w:b/>
        </w:rPr>
        <w:t>/CT -</w:t>
      </w:r>
      <w:r w:rsidRPr="00481951">
        <w:rPr>
          <w:rFonts w:ascii="Times New Roman" w:hAnsi="Times New Roman" w:cs="Times New Roman"/>
        </w:rPr>
        <w:t xml:space="preserve"> </w:t>
      </w:r>
      <w:r w:rsidR="00233023">
        <w:rPr>
          <w:rFonts w:ascii="Times New Roman" w:hAnsi="Times New Roman" w:cs="Times New Roman"/>
        </w:rPr>
        <w:t>O</w:t>
      </w:r>
      <w:r w:rsidRPr="00481951">
        <w:rPr>
          <w:rFonts w:ascii="Times New Roman" w:hAnsi="Times New Roman" w:cs="Times New Roman"/>
        </w:rPr>
        <w:t>ffers the following capabilities:</w:t>
      </w:r>
    </w:p>
    <w:p w:rsidR="00F8716A" w:rsidRPr="00233023" w:rsidRDefault="00F8716A" w:rsidP="00F6222F">
      <w:pPr>
        <w:numPr>
          <w:ilvl w:val="0"/>
          <w:numId w:val="96"/>
        </w:numPr>
        <w:spacing w:before="100" w:beforeAutospacing="1" w:after="100" w:afterAutospacing="1"/>
        <w:contextualSpacing/>
        <w:rPr>
          <w:rFonts w:ascii="Times New Roman" w:eastAsia="Times New Roman" w:hAnsi="Times New Roman" w:cs="Times New Roman"/>
        </w:rPr>
      </w:pPr>
      <w:r w:rsidRPr="00233023">
        <w:rPr>
          <w:rFonts w:ascii="Times New Roman" w:eastAsia="Times New Roman" w:hAnsi="Times New Roman" w:cs="Times New Roman"/>
        </w:rPr>
        <w:t xml:space="preserve">Equipped with High Performance PET/CT Imaging with Advanced Technology from </w:t>
      </w:r>
      <w:proofErr w:type="spellStart"/>
      <w:r w:rsidRPr="00233023">
        <w:rPr>
          <w:rFonts w:ascii="Times New Roman" w:eastAsia="Times New Roman" w:hAnsi="Times New Roman" w:cs="Times New Roman"/>
        </w:rPr>
        <w:t>TriFoil</w:t>
      </w:r>
      <w:proofErr w:type="spellEnd"/>
      <w:r w:rsidRPr="00233023">
        <w:rPr>
          <w:rFonts w:ascii="Times New Roman" w:eastAsia="Times New Roman" w:hAnsi="Times New Roman" w:cs="Times New Roman"/>
        </w:rPr>
        <w:t xml:space="preserve"> </w:t>
      </w:r>
      <w:proofErr w:type="spellStart"/>
      <w:r w:rsidRPr="00233023">
        <w:rPr>
          <w:rFonts w:ascii="Times New Roman" w:eastAsia="Times New Roman" w:hAnsi="Times New Roman" w:cs="Times New Roman"/>
        </w:rPr>
        <w:t>LabPET</w:t>
      </w:r>
      <w:proofErr w:type="spellEnd"/>
      <w:r w:rsidRPr="00233023">
        <w:rPr>
          <w:rFonts w:ascii="Times New Roman" w:eastAsia="Times New Roman" w:hAnsi="Times New Roman" w:cs="Times New Roman"/>
        </w:rPr>
        <w:t>/CT</w:t>
      </w:r>
    </w:p>
    <w:p w:rsidR="00F8716A" w:rsidRPr="00233023" w:rsidRDefault="00F8716A" w:rsidP="00F6222F">
      <w:pPr>
        <w:numPr>
          <w:ilvl w:val="0"/>
          <w:numId w:val="96"/>
        </w:numPr>
        <w:spacing w:before="100" w:beforeAutospacing="1" w:after="100" w:afterAutospacing="1"/>
        <w:rPr>
          <w:rFonts w:ascii="Times New Roman" w:eastAsia="Times New Roman" w:hAnsi="Times New Roman" w:cs="Times New Roman"/>
        </w:rPr>
      </w:pPr>
      <w:r w:rsidRPr="00233023">
        <w:rPr>
          <w:rFonts w:ascii="Times New Roman" w:eastAsia="Times New Roman" w:hAnsi="Times New Roman" w:cs="Times New Roman"/>
        </w:rPr>
        <w:t>Achieves sub-mm spatial resolution along with high visual accuracy</w:t>
      </w:r>
    </w:p>
    <w:p w:rsidR="00F8716A" w:rsidRPr="00233023" w:rsidRDefault="00F8716A" w:rsidP="00F6222F">
      <w:pPr>
        <w:numPr>
          <w:ilvl w:val="0"/>
          <w:numId w:val="96"/>
        </w:numPr>
        <w:spacing w:before="100" w:beforeAutospacing="1" w:after="100" w:afterAutospacing="1"/>
        <w:rPr>
          <w:rFonts w:ascii="Times New Roman" w:eastAsia="Times New Roman" w:hAnsi="Times New Roman" w:cs="Times New Roman"/>
        </w:rPr>
      </w:pPr>
      <w:r w:rsidRPr="00233023">
        <w:rPr>
          <w:rFonts w:ascii="Times New Roman" w:eastAsia="Times New Roman" w:hAnsi="Times New Roman" w:cs="Times New Roman"/>
        </w:rPr>
        <w:t>Associated with High sensitivity detectors</w:t>
      </w:r>
    </w:p>
    <w:p w:rsidR="00F8716A" w:rsidRPr="00233023" w:rsidRDefault="00F8716A" w:rsidP="00F6222F">
      <w:pPr>
        <w:numPr>
          <w:ilvl w:val="0"/>
          <w:numId w:val="96"/>
        </w:numPr>
        <w:spacing w:before="100" w:beforeAutospacing="1" w:after="100" w:afterAutospacing="1"/>
        <w:rPr>
          <w:rFonts w:ascii="Times New Roman" w:eastAsia="Times New Roman" w:hAnsi="Times New Roman" w:cs="Times New Roman"/>
          <w:color w:val="444444"/>
        </w:rPr>
      </w:pPr>
      <w:r w:rsidRPr="00233023">
        <w:rPr>
          <w:rFonts w:ascii="Times New Roman" w:eastAsia="Times New Roman" w:hAnsi="Times New Roman" w:cs="Times New Roman"/>
        </w:rPr>
        <w:t>Procedures can be completed within 10-60 min period during which animals can be safely anesthetized</w:t>
      </w:r>
    </w:p>
    <w:p w:rsidR="00233023" w:rsidRPr="008D2537" w:rsidRDefault="00233023" w:rsidP="00F6222F">
      <w:pPr>
        <w:numPr>
          <w:ilvl w:val="0"/>
          <w:numId w:val="96"/>
        </w:numPr>
        <w:spacing w:before="100" w:beforeAutospacing="1" w:after="100" w:afterAutospacing="1"/>
        <w:rPr>
          <w:rFonts w:ascii="Times New Roman" w:eastAsia="Times New Roman" w:hAnsi="Times New Roman" w:cs="Times New Roman"/>
          <w:color w:val="FF0000"/>
        </w:rPr>
      </w:pPr>
      <w:r>
        <w:rPr>
          <w:rFonts w:ascii="Times New Roman" w:hAnsi="Times New Roman" w:cs="Times New Roman"/>
          <w:color w:val="FF0000"/>
        </w:rPr>
        <w:t>L</w:t>
      </w:r>
      <w:r w:rsidRPr="00233023">
        <w:rPr>
          <w:rFonts w:ascii="Times New Roman" w:hAnsi="Times New Roman" w:cs="Times New Roman"/>
          <w:color w:val="FF0000"/>
        </w:rPr>
        <w:t>ocated in the MRI building, Ground Floor</w:t>
      </w:r>
    </w:p>
    <w:p w:rsidR="008D2537" w:rsidRDefault="008D2537" w:rsidP="008D2537">
      <w:pPr>
        <w:pStyle w:val="NoSpacing"/>
        <w:jc w:val="both"/>
        <w:rPr>
          <w:rFonts w:ascii="Times New Roman" w:hAnsi="Times New Roman"/>
          <w:sz w:val="22"/>
          <w:szCs w:val="22"/>
        </w:rPr>
      </w:pPr>
      <w:r w:rsidRPr="008D2537">
        <w:rPr>
          <w:rFonts w:ascii="Times New Roman" w:hAnsi="Times New Roman"/>
          <w:b/>
          <w:sz w:val="22"/>
          <w:szCs w:val="22"/>
        </w:rPr>
        <w:t>Contact Person:</w:t>
      </w:r>
      <w:r>
        <w:rPr>
          <w:rFonts w:ascii="Times New Roman" w:hAnsi="Times New Roman"/>
          <w:sz w:val="22"/>
          <w:szCs w:val="22"/>
        </w:rPr>
        <w:tab/>
      </w:r>
      <w:r>
        <w:rPr>
          <w:rFonts w:ascii="Times New Roman" w:hAnsi="Times New Roman"/>
          <w:sz w:val="22"/>
          <w:szCs w:val="22"/>
        </w:rPr>
        <w:tab/>
      </w:r>
      <w:r w:rsidRPr="00481951">
        <w:rPr>
          <w:rFonts w:ascii="Times New Roman" w:hAnsi="Times New Roman"/>
          <w:sz w:val="22"/>
          <w:szCs w:val="22"/>
        </w:rPr>
        <w:t xml:space="preserve">Tara Chavanne - </w:t>
      </w:r>
      <w:hyperlink r:id="rId172" w:history="1">
        <w:r w:rsidRPr="00481951">
          <w:rPr>
            <w:rStyle w:val="Hyperlink"/>
            <w:rFonts w:ascii="Times New Roman" w:hAnsi="Times New Roman"/>
            <w:sz w:val="22"/>
            <w:szCs w:val="22"/>
          </w:rPr>
          <w:t>tchavann@wakehealth.edu</w:t>
        </w:r>
      </w:hyperlink>
      <w:r w:rsidRPr="00481951">
        <w:rPr>
          <w:rFonts w:ascii="Times New Roman" w:hAnsi="Times New Roman"/>
          <w:sz w:val="22"/>
          <w:szCs w:val="22"/>
        </w:rPr>
        <w:t>. Translational Imaging Program</w:t>
      </w:r>
    </w:p>
    <w:p w:rsidR="008D2537" w:rsidRDefault="008D2537" w:rsidP="001F4590">
      <w:pPr>
        <w:pStyle w:val="NoSpacing"/>
        <w:ind w:left="2160" w:firstLine="720"/>
        <w:jc w:val="both"/>
        <w:rPr>
          <w:rFonts w:ascii="Times New Roman" w:hAnsi="Times New Roman"/>
          <w:sz w:val="22"/>
          <w:szCs w:val="22"/>
        </w:rPr>
      </w:pPr>
      <w:r w:rsidRPr="00481951">
        <w:rPr>
          <w:rFonts w:ascii="Times New Roman" w:hAnsi="Times New Roman"/>
          <w:sz w:val="22"/>
          <w:szCs w:val="22"/>
        </w:rPr>
        <w:t xml:space="preserve"> 336-716-3630</w:t>
      </w:r>
    </w:p>
    <w:p w:rsidR="001F4590" w:rsidRPr="001F4590" w:rsidRDefault="001F4590" w:rsidP="001F4590">
      <w:pPr>
        <w:pStyle w:val="NoSpacing"/>
        <w:ind w:left="2160" w:firstLine="720"/>
        <w:jc w:val="both"/>
        <w:rPr>
          <w:rFonts w:ascii="Times New Roman" w:hAnsi="Times New Roman"/>
          <w:sz w:val="22"/>
          <w:szCs w:val="22"/>
        </w:rPr>
      </w:pPr>
    </w:p>
    <w:p w:rsidR="00F8716A" w:rsidRPr="00233023" w:rsidRDefault="009F7E3E" w:rsidP="00F8716A">
      <w:pPr>
        <w:rPr>
          <w:rFonts w:ascii="Times New Roman" w:hAnsi="Times New Roman" w:cs="Times New Roman"/>
        </w:rPr>
      </w:pPr>
      <w:hyperlink r:id="rId173" w:tgtFrame="_blank" w:history="1">
        <w:r w:rsidR="00F8716A" w:rsidRPr="001F4590">
          <w:rPr>
            <w:rStyle w:val="Hyperlink"/>
            <w:rFonts w:ascii="Times New Roman" w:hAnsi="Times New Roman" w:cs="Times New Roman"/>
            <w:b/>
            <w:bCs/>
            <w:color w:val="auto"/>
            <w:u w:val="none"/>
          </w:rPr>
          <w:t>7T Bruker pre-clinical MRI Scanner</w:t>
        </w:r>
      </w:hyperlink>
      <w:r w:rsidR="00233023">
        <w:rPr>
          <w:rFonts w:ascii="Times New Roman" w:hAnsi="Times New Roman" w:cs="Times New Roman"/>
          <w:color w:val="444444"/>
        </w:rPr>
        <w:t>-</w:t>
      </w:r>
      <w:r w:rsidR="00233023" w:rsidRPr="00481951">
        <w:rPr>
          <w:rFonts w:ascii="Times New Roman" w:hAnsi="Times New Roman" w:cs="Times New Roman"/>
          <w:color w:val="444444"/>
        </w:rPr>
        <w:t> </w:t>
      </w:r>
      <w:r w:rsidR="00233023" w:rsidRPr="00233023">
        <w:rPr>
          <w:rFonts w:ascii="Times New Roman" w:hAnsi="Times New Roman" w:cs="Times New Roman"/>
        </w:rPr>
        <w:t>The</w:t>
      </w:r>
      <w:r w:rsidR="00F8716A" w:rsidRPr="00233023">
        <w:rPr>
          <w:rFonts w:ascii="Times New Roman" w:hAnsi="Times New Roman" w:cs="Times New Roman"/>
        </w:rPr>
        <w:t xml:space="preserve"> techniques currently available include:</w:t>
      </w:r>
      <w:r w:rsidR="00F8716A" w:rsidRPr="00233023">
        <w:rPr>
          <w:rFonts w:ascii="Times New Roman" w:hAnsi="Times New Roman" w:cs="Times New Roman"/>
          <w:b/>
          <w:bCs/>
        </w:rPr>
        <w:t> </w:t>
      </w:r>
    </w:p>
    <w:p w:rsidR="00F8716A" w:rsidRPr="00233023" w:rsidRDefault="00F8716A" w:rsidP="00F6222F">
      <w:pPr>
        <w:numPr>
          <w:ilvl w:val="0"/>
          <w:numId w:val="97"/>
        </w:numPr>
        <w:spacing w:before="100" w:beforeAutospacing="1" w:after="100" w:afterAutospacing="1"/>
        <w:rPr>
          <w:rFonts w:ascii="Times New Roman" w:eastAsia="Times New Roman" w:hAnsi="Times New Roman" w:cs="Times New Roman"/>
        </w:rPr>
      </w:pPr>
      <w:r w:rsidRPr="00233023">
        <w:rPr>
          <w:rFonts w:ascii="Times New Roman" w:eastAsia="Times New Roman" w:hAnsi="Times New Roman" w:cs="Times New Roman"/>
        </w:rPr>
        <w:t>in vivo mouse, rat, and non-human structural primate imaging (T1w, T2w, T2 FLAIR)</w:t>
      </w:r>
    </w:p>
    <w:p w:rsidR="00F8716A" w:rsidRPr="00233023" w:rsidRDefault="00F8716A" w:rsidP="00F6222F">
      <w:pPr>
        <w:numPr>
          <w:ilvl w:val="0"/>
          <w:numId w:val="97"/>
        </w:numPr>
        <w:spacing w:before="100" w:beforeAutospacing="1" w:after="100" w:afterAutospacing="1"/>
        <w:rPr>
          <w:rFonts w:ascii="Times New Roman" w:eastAsia="Times New Roman" w:hAnsi="Times New Roman" w:cs="Times New Roman"/>
        </w:rPr>
      </w:pPr>
      <w:r w:rsidRPr="00233023">
        <w:rPr>
          <w:rFonts w:ascii="Times New Roman" w:eastAsia="Times New Roman" w:hAnsi="Times New Roman" w:cs="Times New Roman"/>
        </w:rPr>
        <w:t>mouse and rat cardiac and atherosclerosis imaging</w:t>
      </w:r>
    </w:p>
    <w:p w:rsidR="00F8716A" w:rsidRPr="00233023" w:rsidRDefault="00F8716A" w:rsidP="00F6222F">
      <w:pPr>
        <w:numPr>
          <w:ilvl w:val="0"/>
          <w:numId w:val="97"/>
        </w:numPr>
        <w:spacing w:before="100" w:beforeAutospacing="1" w:after="100" w:afterAutospacing="1"/>
        <w:rPr>
          <w:rFonts w:ascii="Times New Roman" w:eastAsia="Times New Roman" w:hAnsi="Times New Roman" w:cs="Times New Roman"/>
        </w:rPr>
      </w:pPr>
      <w:r w:rsidRPr="00233023">
        <w:rPr>
          <w:rFonts w:ascii="Times New Roman" w:eastAsia="Times New Roman" w:hAnsi="Times New Roman" w:cs="Times New Roman"/>
        </w:rPr>
        <w:t>Proton/Fluorine Spectroscopy</w:t>
      </w:r>
    </w:p>
    <w:p w:rsidR="00F8716A" w:rsidRPr="00233023" w:rsidRDefault="00F8716A" w:rsidP="00F6222F">
      <w:pPr>
        <w:numPr>
          <w:ilvl w:val="0"/>
          <w:numId w:val="97"/>
        </w:numPr>
        <w:spacing w:before="100" w:beforeAutospacing="1" w:after="100" w:afterAutospacing="1"/>
        <w:rPr>
          <w:rFonts w:ascii="Times New Roman" w:eastAsia="Times New Roman" w:hAnsi="Times New Roman" w:cs="Times New Roman"/>
        </w:rPr>
      </w:pPr>
      <w:r w:rsidRPr="00233023">
        <w:rPr>
          <w:rFonts w:ascii="Times New Roman" w:eastAsia="Times New Roman" w:hAnsi="Times New Roman" w:cs="Times New Roman"/>
        </w:rPr>
        <w:t>magnetically labeled cell tracking</w:t>
      </w:r>
    </w:p>
    <w:p w:rsidR="00F8716A" w:rsidRPr="00233023" w:rsidRDefault="00F8716A" w:rsidP="00F6222F">
      <w:pPr>
        <w:numPr>
          <w:ilvl w:val="0"/>
          <w:numId w:val="97"/>
        </w:numPr>
        <w:spacing w:before="100" w:beforeAutospacing="1" w:after="100" w:afterAutospacing="1"/>
        <w:rPr>
          <w:rFonts w:ascii="Times New Roman" w:eastAsia="Times New Roman" w:hAnsi="Times New Roman" w:cs="Times New Roman"/>
        </w:rPr>
      </w:pPr>
      <w:r w:rsidRPr="00233023">
        <w:rPr>
          <w:rFonts w:ascii="Times New Roman" w:eastAsia="Times New Roman" w:hAnsi="Times New Roman" w:cs="Times New Roman"/>
        </w:rPr>
        <w:t>Advanced neuroimaging techniques, such as, Diffusion Tensor Imaging</w:t>
      </w:r>
    </w:p>
    <w:p w:rsidR="001F4590" w:rsidRPr="001F4590" w:rsidRDefault="00233023" w:rsidP="00F6222F">
      <w:pPr>
        <w:numPr>
          <w:ilvl w:val="0"/>
          <w:numId w:val="97"/>
        </w:numPr>
        <w:spacing w:before="100" w:beforeAutospacing="1" w:after="100" w:afterAutospacing="1"/>
        <w:rPr>
          <w:rFonts w:ascii="Times New Roman" w:eastAsia="Times New Roman" w:hAnsi="Times New Roman" w:cs="Times New Roman"/>
          <w:color w:val="FF0000"/>
        </w:rPr>
      </w:pPr>
      <w:r w:rsidRPr="00233023">
        <w:rPr>
          <w:rFonts w:ascii="Times New Roman" w:hAnsi="Times New Roman" w:cs="Times New Roman"/>
          <w:b/>
          <w:bCs/>
          <w:color w:val="FF0000"/>
        </w:rPr>
        <w:t>Located</w:t>
      </w:r>
      <w:r w:rsidRPr="00233023">
        <w:rPr>
          <w:rFonts w:ascii="Times New Roman" w:hAnsi="Times New Roman" w:cs="Times New Roman"/>
          <w:color w:val="FF0000"/>
        </w:rPr>
        <w:t xml:space="preserve"> on the basement level of the Nutrition Research Building</w:t>
      </w:r>
    </w:p>
    <w:p w:rsidR="008D2537" w:rsidRDefault="008D2537" w:rsidP="008D2537">
      <w:pPr>
        <w:pStyle w:val="NoSpacing"/>
        <w:jc w:val="both"/>
        <w:rPr>
          <w:rFonts w:ascii="Times New Roman" w:hAnsi="Times New Roman"/>
          <w:sz w:val="22"/>
          <w:szCs w:val="22"/>
        </w:rPr>
      </w:pPr>
      <w:r w:rsidRPr="008D2537">
        <w:rPr>
          <w:rFonts w:ascii="Times New Roman" w:hAnsi="Times New Roman"/>
          <w:b/>
          <w:sz w:val="22"/>
          <w:szCs w:val="22"/>
        </w:rPr>
        <w:t>Contact Person:</w:t>
      </w:r>
      <w:r>
        <w:rPr>
          <w:rFonts w:ascii="Times New Roman" w:hAnsi="Times New Roman"/>
          <w:sz w:val="22"/>
          <w:szCs w:val="22"/>
        </w:rPr>
        <w:tab/>
      </w:r>
      <w:r>
        <w:rPr>
          <w:rFonts w:ascii="Times New Roman" w:hAnsi="Times New Roman"/>
          <w:sz w:val="22"/>
          <w:szCs w:val="22"/>
        </w:rPr>
        <w:tab/>
      </w:r>
      <w:r w:rsidRPr="00481951">
        <w:rPr>
          <w:rFonts w:ascii="Times New Roman" w:hAnsi="Times New Roman"/>
          <w:sz w:val="22"/>
          <w:szCs w:val="22"/>
        </w:rPr>
        <w:t xml:space="preserve">Tara Chavanne - </w:t>
      </w:r>
      <w:hyperlink r:id="rId174" w:history="1">
        <w:r w:rsidRPr="00481951">
          <w:rPr>
            <w:rStyle w:val="Hyperlink"/>
            <w:rFonts w:ascii="Times New Roman" w:hAnsi="Times New Roman"/>
            <w:sz w:val="22"/>
            <w:szCs w:val="22"/>
          </w:rPr>
          <w:t>tchavann@wakehealth.edu</w:t>
        </w:r>
      </w:hyperlink>
      <w:r w:rsidRPr="00481951">
        <w:rPr>
          <w:rFonts w:ascii="Times New Roman" w:hAnsi="Times New Roman"/>
          <w:sz w:val="22"/>
          <w:szCs w:val="22"/>
        </w:rPr>
        <w:t>. Translational Imaging Program</w:t>
      </w:r>
    </w:p>
    <w:p w:rsidR="008D2537" w:rsidRPr="00481951" w:rsidRDefault="008D2537" w:rsidP="008D2537">
      <w:pPr>
        <w:pStyle w:val="NoSpacing"/>
        <w:ind w:left="2160" w:firstLine="720"/>
        <w:jc w:val="both"/>
        <w:rPr>
          <w:rFonts w:ascii="Times New Roman" w:hAnsi="Times New Roman"/>
          <w:sz w:val="22"/>
          <w:szCs w:val="22"/>
        </w:rPr>
      </w:pPr>
      <w:r w:rsidRPr="00481951">
        <w:rPr>
          <w:rFonts w:ascii="Times New Roman" w:hAnsi="Times New Roman"/>
          <w:sz w:val="22"/>
          <w:szCs w:val="22"/>
        </w:rPr>
        <w:t xml:space="preserve"> 336-716-3630</w:t>
      </w:r>
    </w:p>
    <w:p w:rsidR="008D2537" w:rsidRPr="00233023" w:rsidRDefault="008D2537" w:rsidP="008D2537">
      <w:pPr>
        <w:spacing w:before="100" w:beforeAutospacing="1" w:after="100" w:afterAutospacing="1"/>
        <w:rPr>
          <w:rFonts w:ascii="Times New Roman" w:eastAsia="Times New Roman" w:hAnsi="Times New Roman" w:cs="Times New Roman"/>
          <w:color w:val="FF0000"/>
        </w:rPr>
      </w:pPr>
    </w:p>
    <w:p w:rsidR="00F8716A" w:rsidRPr="00481951" w:rsidRDefault="00F8716A" w:rsidP="00326626">
      <w:pPr>
        <w:autoSpaceDE w:val="0"/>
        <w:autoSpaceDN w:val="0"/>
        <w:spacing w:after="200"/>
        <w:ind w:left="2160" w:hanging="2160"/>
        <w:contextualSpacing/>
        <w:rPr>
          <w:rFonts w:ascii="Times New Roman" w:hAnsi="Times New Roman" w:cs="Times New Roman"/>
        </w:rPr>
      </w:pPr>
    </w:p>
    <w:sectPr w:rsidR="00F8716A" w:rsidRPr="00481951" w:rsidSect="00E17AA8">
      <w:headerReference w:type="default" r:id="rId175"/>
      <w:footerReference w:type="default" r:id="rId176"/>
      <w:headerReference w:type="first" r:id="rId177"/>
      <w:footerReference w:type="first" r:id="rId178"/>
      <w:pgSz w:w="12240" w:h="15840" w:code="1"/>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E3E" w:rsidRDefault="009F7E3E" w:rsidP="0025139B">
      <w:r>
        <w:separator/>
      </w:r>
    </w:p>
  </w:endnote>
  <w:endnote w:type="continuationSeparator" w:id="0">
    <w:p w:rsidR="009F7E3E" w:rsidRDefault="009F7E3E" w:rsidP="0025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B9" w:rsidRDefault="005171B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Shared Equipment Resources Master List</w:t>
    </w:r>
    <w:r>
      <w:rPr>
        <w:rFonts w:asciiTheme="majorHAnsi" w:eastAsiaTheme="majorEastAsia" w:hAnsiTheme="majorHAnsi" w:cstheme="majorBidi"/>
      </w:rPr>
      <w:tab/>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51A7C" w:rsidRPr="00851A7C">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rsidR="005171B9" w:rsidRDefault="00517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B9" w:rsidRDefault="00851A7C">
    <w:pPr>
      <w:pStyle w:val="Footer"/>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97BCA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sidRPr="00851A7C">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ab/>
    </w:r>
    <w:r>
      <w:rPr>
        <w:rFonts w:asciiTheme="majorHAnsi" w:eastAsiaTheme="majorEastAsia" w:hAnsiTheme="majorHAnsi" w:cstheme="majorBidi"/>
        <w:noProof/>
        <w:color w:val="4F81BD" w:themeColor="accent1"/>
        <w:sz w:val="20"/>
        <w:szCs w:val="20"/>
      </w:rPr>
      <w:tab/>
      <w:t>LAST UPDATE 6/6/2023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E3E" w:rsidRDefault="009F7E3E" w:rsidP="0025139B">
      <w:r>
        <w:separator/>
      </w:r>
    </w:p>
  </w:footnote>
  <w:footnote w:type="continuationSeparator" w:id="0">
    <w:p w:rsidR="009F7E3E" w:rsidRDefault="009F7E3E" w:rsidP="0025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B9" w:rsidRPr="005A48E4" w:rsidRDefault="005171B9" w:rsidP="0025139B">
    <w:pPr>
      <w:pStyle w:val="NoSpacing"/>
      <w:jc w:val="both"/>
      <w:rPr>
        <w:sz w:val="18"/>
        <w:szCs w:val="18"/>
      </w:rPr>
    </w:pPr>
  </w:p>
  <w:p w:rsidR="005171B9" w:rsidRDefault="00517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B9" w:rsidRDefault="005171B9" w:rsidP="00F2322E">
    <w:pPr>
      <w:pStyle w:val="Header"/>
      <w:tabs>
        <w:tab w:val="clear" w:pos="4680"/>
        <w:tab w:val="clear" w:pos="9360"/>
        <w:tab w:val="left" w:pos="64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845"/>
    <w:multiLevelType w:val="hybridMultilevel"/>
    <w:tmpl w:val="8930990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1790"/>
    <w:multiLevelType w:val="hybridMultilevel"/>
    <w:tmpl w:val="A1CA50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E7652"/>
    <w:multiLevelType w:val="hybridMultilevel"/>
    <w:tmpl w:val="DD78E7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942DC"/>
    <w:multiLevelType w:val="hybridMultilevel"/>
    <w:tmpl w:val="F904A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A5D26"/>
    <w:multiLevelType w:val="hybridMultilevel"/>
    <w:tmpl w:val="6512B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17376"/>
    <w:multiLevelType w:val="hybridMultilevel"/>
    <w:tmpl w:val="45AE7BAA"/>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7CE27ED"/>
    <w:multiLevelType w:val="hybridMultilevel"/>
    <w:tmpl w:val="E8025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11257B"/>
    <w:multiLevelType w:val="hybridMultilevel"/>
    <w:tmpl w:val="F078D4BC"/>
    <w:lvl w:ilvl="0" w:tplc="D8641ED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14C80"/>
    <w:multiLevelType w:val="hybridMultilevel"/>
    <w:tmpl w:val="2FEE3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C36A7"/>
    <w:multiLevelType w:val="hybridMultilevel"/>
    <w:tmpl w:val="D7CC3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884B06"/>
    <w:multiLevelType w:val="hybridMultilevel"/>
    <w:tmpl w:val="739C9D66"/>
    <w:lvl w:ilvl="0" w:tplc="B86488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1593B"/>
    <w:multiLevelType w:val="multilevel"/>
    <w:tmpl w:val="F9E465DC"/>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4150A1"/>
    <w:multiLevelType w:val="hybridMultilevel"/>
    <w:tmpl w:val="C9682C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260A60"/>
    <w:multiLevelType w:val="hybridMultilevel"/>
    <w:tmpl w:val="4BB2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786D45"/>
    <w:multiLevelType w:val="hybridMultilevel"/>
    <w:tmpl w:val="90E05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445D1"/>
    <w:multiLevelType w:val="multilevel"/>
    <w:tmpl w:val="3230D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3AB36CF"/>
    <w:multiLevelType w:val="hybridMultilevel"/>
    <w:tmpl w:val="A1024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4F688E"/>
    <w:multiLevelType w:val="hybridMultilevel"/>
    <w:tmpl w:val="D35881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75F5458"/>
    <w:multiLevelType w:val="hybridMultilevel"/>
    <w:tmpl w:val="FF60B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BC37EC"/>
    <w:multiLevelType w:val="multilevel"/>
    <w:tmpl w:val="30246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F53F85"/>
    <w:multiLevelType w:val="hybridMultilevel"/>
    <w:tmpl w:val="04B86A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94F12F5"/>
    <w:multiLevelType w:val="hybridMultilevel"/>
    <w:tmpl w:val="D2909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CC486E"/>
    <w:multiLevelType w:val="hybridMultilevel"/>
    <w:tmpl w:val="F46EB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D83C06"/>
    <w:multiLevelType w:val="hybridMultilevel"/>
    <w:tmpl w:val="D106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22ACC"/>
    <w:multiLevelType w:val="hybridMultilevel"/>
    <w:tmpl w:val="12687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481DDB"/>
    <w:multiLevelType w:val="hybridMultilevel"/>
    <w:tmpl w:val="18246B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28D2670"/>
    <w:multiLevelType w:val="hybridMultilevel"/>
    <w:tmpl w:val="211C8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C053A6"/>
    <w:multiLevelType w:val="hybridMultilevel"/>
    <w:tmpl w:val="AAD06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8C5E03"/>
    <w:multiLevelType w:val="hybridMultilevel"/>
    <w:tmpl w:val="EA14A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CF03F6"/>
    <w:multiLevelType w:val="hybridMultilevel"/>
    <w:tmpl w:val="D73EEC50"/>
    <w:lvl w:ilvl="0" w:tplc="79FE81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D85078"/>
    <w:multiLevelType w:val="hybridMultilevel"/>
    <w:tmpl w:val="C1243B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DF4951"/>
    <w:multiLevelType w:val="hybridMultilevel"/>
    <w:tmpl w:val="C512B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034737"/>
    <w:multiLevelType w:val="hybridMultilevel"/>
    <w:tmpl w:val="A8D0DD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4A74BC7"/>
    <w:multiLevelType w:val="multilevel"/>
    <w:tmpl w:val="B9243978"/>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B60549"/>
    <w:multiLevelType w:val="hybridMultilevel"/>
    <w:tmpl w:val="C4DE0F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52115A1"/>
    <w:multiLevelType w:val="hybridMultilevel"/>
    <w:tmpl w:val="36D2614E"/>
    <w:lvl w:ilvl="0" w:tplc="46CA329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CD6A7B"/>
    <w:multiLevelType w:val="hybridMultilevel"/>
    <w:tmpl w:val="8A707C1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A2496A"/>
    <w:multiLevelType w:val="hybridMultilevel"/>
    <w:tmpl w:val="44502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C2281D"/>
    <w:multiLevelType w:val="hybridMultilevel"/>
    <w:tmpl w:val="14F2C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982E83"/>
    <w:multiLevelType w:val="hybridMultilevel"/>
    <w:tmpl w:val="33A24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B478CE"/>
    <w:multiLevelType w:val="hybridMultilevel"/>
    <w:tmpl w:val="9C0C0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2C4430"/>
    <w:multiLevelType w:val="hybridMultilevel"/>
    <w:tmpl w:val="4F106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222801"/>
    <w:multiLevelType w:val="hybridMultilevel"/>
    <w:tmpl w:val="DEE21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0177E8"/>
    <w:multiLevelType w:val="hybridMultilevel"/>
    <w:tmpl w:val="0BA29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423981"/>
    <w:multiLevelType w:val="hybridMultilevel"/>
    <w:tmpl w:val="7C66C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7B4C10"/>
    <w:multiLevelType w:val="multilevel"/>
    <w:tmpl w:val="6D280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1C480B"/>
    <w:multiLevelType w:val="hybridMultilevel"/>
    <w:tmpl w:val="CC3A411E"/>
    <w:lvl w:ilvl="0" w:tplc="92AE9F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386D34"/>
    <w:multiLevelType w:val="hybridMultilevel"/>
    <w:tmpl w:val="8AFEB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332690"/>
    <w:multiLevelType w:val="hybridMultilevel"/>
    <w:tmpl w:val="BB346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593733"/>
    <w:multiLevelType w:val="hybridMultilevel"/>
    <w:tmpl w:val="D18EE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E6431B"/>
    <w:multiLevelType w:val="hybridMultilevel"/>
    <w:tmpl w:val="291A3B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BEB6971"/>
    <w:multiLevelType w:val="hybridMultilevel"/>
    <w:tmpl w:val="D43A6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46ED5"/>
    <w:multiLevelType w:val="hybridMultilevel"/>
    <w:tmpl w:val="43EAC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D26457"/>
    <w:multiLevelType w:val="hybridMultilevel"/>
    <w:tmpl w:val="46F6B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A20487"/>
    <w:multiLevelType w:val="hybridMultilevel"/>
    <w:tmpl w:val="C448985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3DF09CF"/>
    <w:multiLevelType w:val="hybridMultilevel"/>
    <w:tmpl w:val="DC9AC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A77CCA"/>
    <w:multiLevelType w:val="hybridMultilevel"/>
    <w:tmpl w:val="A9FE1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EF008D"/>
    <w:multiLevelType w:val="hybridMultilevel"/>
    <w:tmpl w:val="C388F2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512E40"/>
    <w:multiLevelType w:val="multilevel"/>
    <w:tmpl w:val="2D58E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5D27FC"/>
    <w:multiLevelType w:val="hybridMultilevel"/>
    <w:tmpl w:val="6158F9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A1D72F4"/>
    <w:multiLevelType w:val="multilevel"/>
    <w:tmpl w:val="69020FE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BB812DA"/>
    <w:multiLevelType w:val="hybridMultilevel"/>
    <w:tmpl w:val="3E48C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871920"/>
    <w:multiLevelType w:val="hybridMultilevel"/>
    <w:tmpl w:val="1902D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F4552B"/>
    <w:multiLevelType w:val="hybridMultilevel"/>
    <w:tmpl w:val="990E3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AE59A0"/>
    <w:multiLevelType w:val="hybridMultilevel"/>
    <w:tmpl w:val="BE148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D122FE"/>
    <w:multiLevelType w:val="hybridMultilevel"/>
    <w:tmpl w:val="251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6947EF"/>
    <w:multiLevelType w:val="hybridMultilevel"/>
    <w:tmpl w:val="3CEA6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F40E56"/>
    <w:multiLevelType w:val="hybridMultilevel"/>
    <w:tmpl w:val="7DB03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C612EC"/>
    <w:multiLevelType w:val="hybridMultilevel"/>
    <w:tmpl w:val="2912E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7E8216D"/>
    <w:multiLevelType w:val="hybridMultilevel"/>
    <w:tmpl w:val="11FC4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4647BE"/>
    <w:multiLevelType w:val="hybridMultilevel"/>
    <w:tmpl w:val="2E10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3600A7"/>
    <w:multiLevelType w:val="hybridMultilevel"/>
    <w:tmpl w:val="58FC1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650B78"/>
    <w:multiLevelType w:val="hybridMultilevel"/>
    <w:tmpl w:val="6BE0E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4B7D17"/>
    <w:multiLevelType w:val="hybridMultilevel"/>
    <w:tmpl w:val="7B46A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D53537"/>
    <w:multiLevelType w:val="hybridMultilevel"/>
    <w:tmpl w:val="61BCE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320F8C"/>
    <w:multiLevelType w:val="hybridMultilevel"/>
    <w:tmpl w:val="79BA72B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6E76F25"/>
    <w:multiLevelType w:val="hybridMultilevel"/>
    <w:tmpl w:val="60088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8249DB"/>
    <w:multiLevelType w:val="multilevel"/>
    <w:tmpl w:val="59BE3C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B0F7F1E"/>
    <w:multiLevelType w:val="hybridMultilevel"/>
    <w:tmpl w:val="D7C40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583317"/>
    <w:multiLevelType w:val="hybridMultilevel"/>
    <w:tmpl w:val="6494E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833950"/>
    <w:multiLevelType w:val="hybridMultilevel"/>
    <w:tmpl w:val="D520E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106B50"/>
    <w:multiLevelType w:val="hybridMultilevel"/>
    <w:tmpl w:val="0EE01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3E210C"/>
    <w:multiLevelType w:val="hybridMultilevel"/>
    <w:tmpl w:val="F2BE1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895D18"/>
    <w:multiLevelType w:val="hybridMultilevel"/>
    <w:tmpl w:val="CA6640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29B07F0"/>
    <w:multiLevelType w:val="hybridMultilevel"/>
    <w:tmpl w:val="4BA8D0C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5" w15:restartNumberingAfterBreak="0">
    <w:nsid w:val="729F18C1"/>
    <w:multiLevelType w:val="hybridMultilevel"/>
    <w:tmpl w:val="C9184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BE2B51"/>
    <w:multiLevelType w:val="hybridMultilevel"/>
    <w:tmpl w:val="199E0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3D161D2"/>
    <w:multiLevelType w:val="hybridMultilevel"/>
    <w:tmpl w:val="9F004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EE3146"/>
    <w:multiLevelType w:val="hybridMultilevel"/>
    <w:tmpl w:val="1FF41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7D616A7"/>
    <w:multiLevelType w:val="hybridMultilevel"/>
    <w:tmpl w:val="60341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023198"/>
    <w:multiLevelType w:val="hybridMultilevel"/>
    <w:tmpl w:val="A47832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8B50696"/>
    <w:multiLevelType w:val="hybridMultilevel"/>
    <w:tmpl w:val="BFB4D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F51117"/>
    <w:multiLevelType w:val="hybridMultilevel"/>
    <w:tmpl w:val="D9566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531D9"/>
    <w:multiLevelType w:val="hybridMultilevel"/>
    <w:tmpl w:val="F238FCE6"/>
    <w:lvl w:ilvl="0" w:tplc="9D4840F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D057F7F"/>
    <w:multiLevelType w:val="hybridMultilevel"/>
    <w:tmpl w:val="DEB8FA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E2364F1"/>
    <w:multiLevelType w:val="hybridMultilevel"/>
    <w:tmpl w:val="9D1CC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69"/>
  </w:num>
  <w:num w:numId="3">
    <w:abstractNumId w:val="21"/>
  </w:num>
  <w:num w:numId="4">
    <w:abstractNumId w:val="38"/>
  </w:num>
  <w:num w:numId="5">
    <w:abstractNumId w:val="63"/>
  </w:num>
  <w:num w:numId="6">
    <w:abstractNumId w:val="16"/>
  </w:num>
  <w:num w:numId="7">
    <w:abstractNumId w:val="31"/>
  </w:num>
  <w:num w:numId="8">
    <w:abstractNumId w:val="51"/>
  </w:num>
  <w:num w:numId="9">
    <w:abstractNumId w:val="72"/>
  </w:num>
  <w:num w:numId="10">
    <w:abstractNumId w:val="44"/>
  </w:num>
  <w:num w:numId="11">
    <w:abstractNumId w:val="37"/>
  </w:num>
  <w:num w:numId="12">
    <w:abstractNumId w:val="74"/>
  </w:num>
  <w:num w:numId="13">
    <w:abstractNumId w:val="57"/>
  </w:num>
  <w:num w:numId="14">
    <w:abstractNumId w:val="66"/>
  </w:num>
  <w:num w:numId="15">
    <w:abstractNumId w:val="87"/>
  </w:num>
  <w:num w:numId="16">
    <w:abstractNumId w:val="81"/>
  </w:num>
  <w:num w:numId="17">
    <w:abstractNumId w:val="8"/>
  </w:num>
  <w:num w:numId="18">
    <w:abstractNumId w:val="49"/>
  </w:num>
  <w:num w:numId="19">
    <w:abstractNumId w:val="40"/>
  </w:num>
  <w:num w:numId="20">
    <w:abstractNumId w:val="91"/>
  </w:num>
  <w:num w:numId="21">
    <w:abstractNumId w:val="14"/>
  </w:num>
  <w:num w:numId="22">
    <w:abstractNumId w:val="15"/>
  </w:num>
  <w:num w:numId="23">
    <w:abstractNumId w:val="77"/>
  </w:num>
  <w:num w:numId="24">
    <w:abstractNumId w:val="2"/>
  </w:num>
  <w:num w:numId="25">
    <w:abstractNumId w:val="95"/>
  </w:num>
  <w:num w:numId="26">
    <w:abstractNumId w:val="71"/>
  </w:num>
  <w:num w:numId="27">
    <w:abstractNumId w:val="3"/>
  </w:num>
  <w:num w:numId="28">
    <w:abstractNumId w:val="85"/>
  </w:num>
  <w:num w:numId="29">
    <w:abstractNumId w:val="6"/>
  </w:num>
  <w:num w:numId="30">
    <w:abstractNumId w:val="48"/>
  </w:num>
  <w:num w:numId="31">
    <w:abstractNumId w:val="56"/>
  </w:num>
  <w:num w:numId="32">
    <w:abstractNumId w:val="64"/>
  </w:num>
  <w:num w:numId="33">
    <w:abstractNumId w:val="1"/>
  </w:num>
  <w:num w:numId="34">
    <w:abstractNumId w:val="61"/>
  </w:num>
  <w:num w:numId="35">
    <w:abstractNumId w:val="41"/>
  </w:num>
  <w:num w:numId="36">
    <w:abstractNumId w:val="55"/>
  </w:num>
  <w:num w:numId="37">
    <w:abstractNumId w:val="80"/>
  </w:num>
  <w:num w:numId="38">
    <w:abstractNumId w:val="68"/>
  </w:num>
  <w:num w:numId="39">
    <w:abstractNumId w:val="76"/>
  </w:num>
  <w:num w:numId="40">
    <w:abstractNumId w:val="86"/>
  </w:num>
  <w:num w:numId="41">
    <w:abstractNumId w:val="26"/>
  </w:num>
  <w:num w:numId="42">
    <w:abstractNumId w:val="92"/>
  </w:num>
  <w:num w:numId="43">
    <w:abstractNumId w:val="53"/>
  </w:num>
  <w:num w:numId="44">
    <w:abstractNumId w:val="30"/>
  </w:num>
  <w:num w:numId="45">
    <w:abstractNumId w:val="28"/>
  </w:num>
  <w:num w:numId="46">
    <w:abstractNumId w:val="88"/>
  </w:num>
  <w:num w:numId="47">
    <w:abstractNumId w:val="43"/>
  </w:num>
  <w:num w:numId="48">
    <w:abstractNumId w:val="4"/>
  </w:num>
  <w:num w:numId="49">
    <w:abstractNumId w:val="89"/>
  </w:num>
  <w:num w:numId="50">
    <w:abstractNumId w:val="65"/>
  </w:num>
  <w:num w:numId="51">
    <w:abstractNumId w:val="70"/>
  </w:num>
  <w:num w:numId="52">
    <w:abstractNumId w:val="36"/>
  </w:num>
  <w:num w:numId="53">
    <w:abstractNumId w:val="67"/>
  </w:num>
  <w:num w:numId="54">
    <w:abstractNumId w:val="83"/>
  </w:num>
  <w:num w:numId="55">
    <w:abstractNumId w:val="25"/>
  </w:num>
  <w:num w:numId="56">
    <w:abstractNumId w:val="34"/>
  </w:num>
  <w:num w:numId="57">
    <w:abstractNumId w:val="50"/>
  </w:num>
  <w:num w:numId="58">
    <w:abstractNumId w:val="20"/>
  </w:num>
  <w:num w:numId="59">
    <w:abstractNumId w:val="45"/>
  </w:num>
  <w:num w:numId="6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4"/>
  </w:num>
  <w:num w:numId="68">
    <w:abstractNumId w:val="90"/>
  </w:num>
  <w:num w:numId="69">
    <w:abstractNumId w:val="23"/>
  </w:num>
  <w:num w:numId="70">
    <w:abstractNumId w:val="13"/>
  </w:num>
  <w:num w:numId="71">
    <w:abstractNumId w:val="42"/>
  </w:num>
  <w:num w:numId="72">
    <w:abstractNumId w:val="5"/>
  </w:num>
  <w:num w:numId="73">
    <w:abstractNumId w:val="9"/>
  </w:num>
  <w:num w:numId="74">
    <w:abstractNumId w:val="78"/>
  </w:num>
  <w:num w:numId="75">
    <w:abstractNumId w:val="82"/>
  </w:num>
  <w:num w:numId="76">
    <w:abstractNumId w:val="52"/>
  </w:num>
  <w:num w:numId="77">
    <w:abstractNumId w:val="27"/>
  </w:num>
  <w:num w:numId="78">
    <w:abstractNumId w:val="62"/>
  </w:num>
  <w:num w:numId="79">
    <w:abstractNumId w:val="39"/>
  </w:num>
  <w:num w:numId="80">
    <w:abstractNumId w:val="18"/>
  </w:num>
  <w:num w:numId="81">
    <w:abstractNumId w:val="79"/>
  </w:num>
  <w:num w:numId="82">
    <w:abstractNumId w:val="22"/>
  </w:num>
  <w:num w:numId="83">
    <w:abstractNumId w:val="47"/>
  </w:num>
  <w:num w:numId="84">
    <w:abstractNumId w:val="84"/>
  </w:num>
  <w:num w:numId="85">
    <w:abstractNumId w:val="93"/>
  </w:num>
  <w:num w:numId="86">
    <w:abstractNumId w:val="29"/>
  </w:num>
  <w:num w:numId="87">
    <w:abstractNumId w:val="46"/>
  </w:num>
  <w:num w:numId="88">
    <w:abstractNumId w:val="10"/>
  </w:num>
  <w:num w:numId="89">
    <w:abstractNumId w:val="35"/>
  </w:num>
  <w:num w:numId="90">
    <w:abstractNumId w:val="7"/>
  </w:num>
  <w:num w:numId="91">
    <w:abstractNumId w:val="19"/>
  </w:num>
  <w:num w:numId="92">
    <w:abstractNumId w:val="58"/>
  </w:num>
  <w:num w:numId="93">
    <w:abstractNumId w:val="33"/>
  </w:num>
  <w:num w:numId="94">
    <w:abstractNumId w:val="12"/>
  </w:num>
  <w:num w:numId="95">
    <w:abstractNumId w:val="24"/>
  </w:num>
  <w:num w:numId="96">
    <w:abstractNumId w:val="11"/>
  </w:num>
  <w:num w:numId="97">
    <w:abstractNumId w:val="6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9B"/>
    <w:rsid w:val="0001723B"/>
    <w:rsid w:val="00022117"/>
    <w:rsid w:val="0002334D"/>
    <w:rsid w:val="00024EC4"/>
    <w:rsid w:val="0002530D"/>
    <w:rsid w:val="00026263"/>
    <w:rsid w:val="00046AB8"/>
    <w:rsid w:val="00052812"/>
    <w:rsid w:val="000540FD"/>
    <w:rsid w:val="00054AB2"/>
    <w:rsid w:val="000734CF"/>
    <w:rsid w:val="0007749A"/>
    <w:rsid w:val="00080698"/>
    <w:rsid w:val="00081A18"/>
    <w:rsid w:val="00082DEC"/>
    <w:rsid w:val="000853D2"/>
    <w:rsid w:val="00094504"/>
    <w:rsid w:val="00097B45"/>
    <w:rsid w:val="000A033A"/>
    <w:rsid w:val="000A07DE"/>
    <w:rsid w:val="000A1238"/>
    <w:rsid w:val="000C0420"/>
    <w:rsid w:val="000C07FD"/>
    <w:rsid w:val="000C645B"/>
    <w:rsid w:val="000D25AC"/>
    <w:rsid w:val="000D55BE"/>
    <w:rsid w:val="000D6796"/>
    <w:rsid w:val="000E1B69"/>
    <w:rsid w:val="000E6873"/>
    <w:rsid w:val="000E7878"/>
    <w:rsid w:val="000F3414"/>
    <w:rsid w:val="000F68B4"/>
    <w:rsid w:val="000F79D1"/>
    <w:rsid w:val="0011216B"/>
    <w:rsid w:val="00117DBD"/>
    <w:rsid w:val="00125360"/>
    <w:rsid w:val="00137146"/>
    <w:rsid w:val="00164F63"/>
    <w:rsid w:val="001679DE"/>
    <w:rsid w:val="001755B1"/>
    <w:rsid w:val="00176098"/>
    <w:rsid w:val="00182982"/>
    <w:rsid w:val="001B2C82"/>
    <w:rsid w:val="001B73AB"/>
    <w:rsid w:val="001B79A8"/>
    <w:rsid w:val="001F4297"/>
    <w:rsid w:val="001F4590"/>
    <w:rsid w:val="001F7E86"/>
    <w:rsid w:val="0020272E"/>
    <w:rsid w:val="00204889"/>
    <w:rsid w:val="0020705B"/>
    <w:rsid w:val="00226B68"/>
    <w:rsid w:val="0023136A"/>
    <w:rsid w:val="00233023"/>
    <w:rsid w:val="00244C70"/>
    <w:rsid w:val="0025139B"/>
    <w:rsid w:val="00265A3D"/>
    <w:rsid w:val="00281C39"/>
    <w:rsid w:val="0028425B"/>
    <w:rsid w:val="0028788E"/>
    <w:rsid w:val="0029112D"/>
    <w:rsid w:val="002A4D37"/>
    <w:rsid w:val="002A6312"/>
    <w:rsid w:val="002B7BB1"/>
    <w:rsid w:val="002C0406"/>
    <w:rsid w:val="002C6872"/>
    <w:rsid w:val="002D3670"/>
    <w:rsid w:val="002D7EAB"/>
    <w:rsid w:val="002F633F"/>
    <w:rsid w:val="002F79A2"/>
    <w:rsid w:val="003053DE"/>
    <w:rsid w:val="00305968"/>
    <w:rsid w:val="00307522"/>
    <w:rsid w:val="00316AE7"/>
    <w:rsid w:val="00325C0E"/>
    <w:rsid w:val="003260FE"/>
    <w:rsid w:val="00326626"/>
    <w:rsid w:val="00327728"/>
    <w:rsid w:val="00336D74"/>
    <w:rsid w:val="003516A4"/>
    <w:rsid w:val="0035205E"/>
    <w:rsid w:val="00370C98"/>
    <w:rsid w:val="00374425"/>
    <w:rsid w:val="00382D76"/>
    <w:rsid w:val="0038699F"/>
    <w:rsid w:val="00392F43"/>
    <w:rsid w:val="00394ADC"/>
    <w:rsid w:val="003958AA"/>
    <w:rsid w:val="003B0FB9"/>
    <w:rsid w:val="003B253D"/>
    <w:rsid w:val="003B5826"/>
    <w:rsid w:val="003C35C4"/>
    <w:rsid w:val="003E4083"/>
    <w:rsid w:val="00401851"/>
    <w:rsid w:val="00402E3C"/>
    <w:rsid w:val="00403284"/>
    <w:rsid w:val="00403366"/>
    <w:rsid w:val="00410491"/>
    <w:rsid w:val="0042315F"/>
    <w:rsid w:val="00445641"/>
    <w:rsid w:val="00462B8A"/>
    <w:rsid w:val="00480944"/>
    <w:rsid w:val="00481844"/>
    <w:rsid w:val="00481951"/>
    <w:rsid w:val="00484927"/>
    <w:rsid w:val="004856CD"/>
    <w:rsid w:val="00485DB6"/>
    <w:rsid w:val="004867F9"/>
    <w:rsid w:val="004C3AD5"/>
    <w:rsid w:val="004C570F"/>
    <w:rsid w:val="004C7C52"/>
    <w:rsid w:val="004D143B"/>
    <w:rsid w:val="004D1859"/>
    <w:rsid w:val="004D7AA8"/>
    <w:rsid w:val="004F0175"/>
    <w:rsid w:val="004F32AD"/>
    <w:rsid w:val="00511905"/>
    <w:rsid w:val="005171B9"/>
    <w:rsid w:val="0054025A"/>
    <w:rsid w:val="00553B92"/>
    <w:rsid w:val="005753E2"/>
    <w:rsid w:val="00575808"/>
    <w:rsid w:val="00590E1C"/>
    <w:rsid w:val="00593256"/>
    <w:rsid w:val="005A48E4"/>
    <w:rsid w:val="005A700E"/>
    <w:rsid w:val="005A76C2"/>
    <w:rsid w:val="005B1947"/>
    <w:rsid w:val="005B5C6C"/>
    <w:rsid w:val="005C1B6B"/>
    <w:rsid w:val="005C55BC"/>
    <w:rsid w:val="005C71FE"/>
    <w:rsid w:val="005D3FC0"/>
    <w:rsid w:val="005E7BA0"/>
    <w:rsid w:val="005F5D43"/>
    <w:rsid w:val="005F6AC0"/>
    <w:rsid w:val="00603158"/>
    <w:rsid w:val="00624FA3"/>
    <w:rsid w:val="00631510"/>
    <w:rsid w:val="00634953"/>
    <w:rsid w:val="0064766C"/>
    <w:rsid w:val="00686A95"/>
    <w:rsid w:val="00690A0C"/>
    <w:rsid w:val="0069244B"/>
    <w:rsid w:val="006925C9"/>
    <w:rsid w:val="006B0A19"/>
    <w:rsid w:val="006B1AA1"/>
    <w:rsid w:val="006B1C81"/>
    <w:rsid w:val="006C57F0"/>
    <w:rsid w:val="006E054B"/>
    <w:rsid w:val="006F4532"/>
    <w:rsid w:val="006F58AF"/>
    <w:rsid w:val="006F787A"/>
    <w:rsid w:val="007003CC"/>
    <w:rsid w:val="0070222A"/>
    <w:rsid w:val="00705B83"/>
    <w:rsid w:val="0071465E"/>
    <w:rsid w:val="0072106A"/>
    <w:rsid w:val="00742E6E"/>
    <w:rsid w:val="0074765F"/>
    <w:rsid w:val="007532D3"/>
    <w:rsid w:val="00763CF2"/>
    <w:rsid w:val="00763FF1"/>
    <w:rsid w:val="00767BDF"/>
    <w:rsid w:val="007757DA"/>
    <w:rsid w:val="0077714E"/>
    <w:rsid w:val="00780E89"/>
    <w:rsid w:val="007819B6"/>
    <w:rsid w:val="00781B50"/>
    <w:rsid w:val="00783C86"/>
    <w:rsid w:val="007901B5"/>
    <w:rsid w:val="007B23D2"/>
    <w:rsid w:val="007B7906"/>
    <w:rsid w:val="007C2FDA"/>
    <w:rsid w:val="007C6BE4"/>
    <w:rsid w:val="007C6FB9"/>
    <w:rsid w:val="007E00C5"/>
    <w:rsid w:val="007E1A77"/>
    <w:rsid w:val="007E651E"/>
    <w:rsid w:val="00802424"/>
    <w:rsid w:val="00802FD7"/>
    <w:rsid w:val="00805099"/>
    <w:rsid w:val="0080722A"/>
    <w:rsid w:val="0081118D"/>
    <w:rsid w:val="0083151C"/>
    <w:rsid w:val="0083212C"/>
    <w:rsid w:val="00833D8C"/>
    <w:rsid w:val="00834166"/>
    <w:rsid w:val="00851A7C"/>
    <w:rsid w:val="008552C4"/>
    <w:rsid w:val="008553B6"/>
    <w:rsid w:val="008779D1"/>
    <w:rsid w:val="00881FF1"/>
    <w:rsid w:val="00893F1B"/>
    <w:rsid w:val="00895824"/>
    <w:rsid w:val="008C22F0"/>
    <w:rsid w:val="008C5616"/>
    <w:rsid w:val="008D003F"/>
    <w:rsid w:val="008D05E2"/>
    <w:rsid w:val="008D2537"/>
    <w:rsid w:val="008D4D30"/>
    <w:rsid w:val="008E10B2"/>
    <w:rsid w:val="008E556E"/>
    <w:rsid w:val="008E5F5C"/>
    <w:rsid w:val="008E69BF"/>
    <w:rsid w:val="008F4219"/>
    <w:rsid w:val="008F749E"/>
    <w:rsid w:val="008F7B48"/>
    <w:rsid w:val="00903343"/>
    <w:rsid w:val="00904CD7"/>
    <w:rsid w:val="0091099C"/>
    <w:rsid w:val="0092306D"/>
    <w:rsid w:val="00925603"/>
    <w:rsid w:val="0095328F"/>
    <w:rsid w:val="0096034B"/>
    <w:rsid w:val="00967501"/>
    <w:rsid w:val="0097423F"/>
    <w:rsid w:val="009816E4"/>
    <w:rsid w:val="0098227F"/>
    <w:rsid w:val="00982F71"/>
    <w:rsid w:val="009A1E93"/>
    <w:rsid w:val="009A73A4"/>
    <w:rsid w:val="009B2CDA"/>
    <w:rsid w:val="009C0CD1"/>
    <w:rsid w:val="009C3C14"/>
    <w:rsid w:val="009D0ED1"/>
    <w:rsid w:val="009D1326"/>
    <w:rsid w:val="009D4F6F"/>
    <w:rsid w:val="009F1914"/>
    <w:rsid w:val="009F637E"/>
    <w:rsid w:val="009F7957"/>
    <w:rsid w:val="009F7E3E"/>
    <w:rsid w:val="00A01BA0"/>
    <w:rsid w:val="00A046B5"/>
    <w:rsid w:val="00A075CC"/>
    <w:rsid w:val="00A2216D"/>
    <w:rsid w:val="00A223E1"/>
    <w:rsid w:val="00A34AE9"/>
    <w:rsid w:val="00A36FAD"/>
    <w:rsid w:val="00A47CB9"/>
    <w:rsid w:val="00A55D4C"/>
    <w:rsid w:val="00A964AE"/>
    <w:rsid w:val="00AA6281"/>
    <w:rsid w:val="00AC1943"/>
    <w:rsid w:val="00AC2B90"/>
    <w:rsid w:val="00AC3A19"/>
    <w:rsid w:val="00AC7BA2"/>
    <w:rsid w:val="00AD4898"/>
    <w:rsid w:val="00AD7016"/>
    <w:rsid w:val="00AE4931"/>
    <w:rsid w:val="00AE4AA3"/>
    <w:rsid w:val="00AF0E1B"/>
    <w:rsid w:val="00AF7F66"/>
    <w:rsid w:val="00B33580"/>
    <w:rsid w:val="00B4275A"/>
    <w:rsid w:val="00B42E22"/>
    <w:rsid w:val="00B45C82"/>
    <w:rsid w:val="00B4631F"/>
    <w:rsid w:val="00B51A2F"/>
    <w:rsid w:val="00B57DFC"/>
    <w:rsid w:val="00B60F9A"/>
    <w:rsid w:val="00B7530D"/>
    <w:rsid w:val="00BA00F1"/>
    <w:rsid w:val="00BA4C8E"/>
    <w:rsid w:val="00BA70A5"/>
    <w:rsid w:val="00BB195F"/>
    <w:rsid w:val="00BB7770"/>
    <w:rsid w:val="00BD6E33"/>
    <w:rsid w:val="00BD6FA4"/>
    <w:rsid w:val="00BD7B9C"/>
    <w:rsid w:val="00BE161F"/>
    <w:rsid w:val="00BE2226"/>
    <w:rsid w:val="00BE7B7B"/>
    <w:rsid w:val="00BF119A"/>
    <w:rsid w:val="00BF142D"/>
    <w:rsid w:val="00C043D4"/>
    <w:rsid w:val="00C17CFB"/>
    <w:rsid w:val="00C23397"/>
    <w:rsid w:val="00C262AF"/>
    <w:rsid w:val="00C566C7"/>
    <w:rsid w:val="00C57254"/>
    <w:rsid w:val="00C620B7"/>
    <w:rsid w:val="00C67919"/>
    <w:rsid w:val="00C80D07"/>
    <w:rsid w:val="00C87F53"/>
    <w:rsid w:val="00C969A6"/>
    <w:rsid w:val="00CA0B14"/>
    <w:rsid w:val="00CA23FB"/>
    <w:rsid w:val="00CA289A"/>
    <w:rsid w:val="00CA3D81"/>
    <w:rsid w:val="00CB7C92"/>
    <w:rsid w:val="00CC5CEB"/>
    <w:rsid w:val="00CD56AE"/>
    <w:rsid w:val="00CE39B5"/>
    <w:rsid w:val="00CF024F"/>
    <w:rsid w:val="00D01580"/>
    <w:rsid w:val="00D10611"/>
    <w:rsid w:val="00D12E61"/>
    <w:rsid w:val="00D17059"/>
    <w:rsid w:val="00D35453"/>
    <w:rsid w:val="00D43F27"/>
    <w:rsid w:val="00D46B5F"/>
    <w:rsid w:val="00D53A62"/>
    <w:rsid w:val="00D54204"/>
    <w:rsid w:val="00D55D6D"/>
    <w:rsid w:val="00D577CF"/>
    <w:rsid w:val="00D62307"/>
    <w:rsid w:val="00D82146"/>
    <w:rsid w:val="00D91B93"/>
    <w:rsid w:val="00D96E8A"/>
    <w:rsid w:val="00DC0F46"/>
    <w:rsid w:val="00DC43E8"/>
    <w:rsid w:val="00DD4F2C"/>
    <w:rsid w:val="00DE1A9C"/>
    <w:rsid w:val="00DE5399"/>
    <w:rsid w:val="00DF70F4"/>
    <w:rsid w:val="00E11EFA"/>
    <w:rsid w:val="00E17AA8"/>
    <w:rsid w:val="00E204EF"/>
    <w:rsid w:val="00E207DF"/>
    <w:rsid w:val="00E22F0B"/>
    <w:rsid w:val="00E279F1"/>
    <w:rsid w:val="00E32020"/>
    <w:rsid w:val="00E3639D"/>
    <w:rsid w:val="00E47A34"/>
    <w:rsid w:val="00E517E0"/>
    <w:rsid w:val="00E556AD"/>
    <w:rsid w:val="00E71B29"/>
    <w:rsid w:val="00E93281"/>
    <w:rsid w:val="00EB3C0D"/>
    <w:rsid w:val="00EB4E45"/>
    <w:rsid w:val="00EB7CCC"/>
    <w:rsid w:val="00ED0603"/>
    <w:rsid w:val="00ED4E7C"/>
    <w:rsid w:val="00ED7C1D"/>
    <w:rsid w:val="00EE65CE"/>
    <w:rsid w:val="00F00E19"/>
    <w:rsid w:val="00F2322E"/>
    <w:rsid w:val="00F30508"/>
    <w:rsid w:val="00F312C3"/>
    <w:rsid w:val="00F32F4C"/>
    <w:rsid w:val="00F41786"/>
    <w:rsid w:val="00F45F6F"/>
    <w:rsid w:val="00F54FBA"/>
    <w:rsid w:val="00F611FF"/>
    <w:rsid w:val="00F6222F"/>
    <w:rsid w:val="00F62777"/>
    <w:rsid w:val="00F71438"/>
    <w:rsid w:val="00F74630"/>
    <w:rsid w:val="00F778F9"/>
    <w:rsid w:val="00F8716A"/>
    <w:rsid w:val="00F96F4E"/>
    <w:rsid w:val="00FA436B"/>
    <w:rsid w:val="00FA4E60"/>
    <w:rsid w:val="00FB1701"/>
    <w:rsid w:val="00FB3031"/>
    <w:rsid w:val="00FC023A"/>
    <w:rsid w:val="00FC3C65"/>
    <w:rsid w:val="00FC518E"/>
    <w:rsid w:val="00FE0097"/>
    <w:rsid w:val="00FE1206"/>
    <w:rsid w:val="00FF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16F2D"/>
  <w15:docId w15:val="{108CEA96-FA2B-4EF9-A79C-BF1F841E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E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139B"/>
    <w:pPr>
      <w:autoSpaceDE w:val="0"/>
      <w:autoSpaceDN w:val="0"/>
      <w:spacing w:after="0" w:line="240" w:lineRule="auto"/>
    </w:pPr>
    <w:rPr>
      <w:rFonts w:ascii="Times" w:eastAsia="Times New Roman" w:hAnsi="Times" w:cs="Times New Roman"/>
      <w:sz w:val="24"/>
      <w:szCs w:val="24"/>
    </w:rPr>
  </w:style>
  <w:style w:type="character" w:customStyle="1" w:styleId="NoSpacingChar">
    <w:name w:val="No Spacing Char"/>
    <w:basedOn w:val="DefaultParagraphFont"/>
    <w:link w:val="NoSpacing"/>
    <w:uiPriority w:val="1"/>
    <w:rsid w:val="0042315F"/>
    <w:rPr>
      <w:rFonts w:ascii="Times" w:eastAsia="Times New Roman" w:hAnsi="Times" w:cs="Times New Roman"/>
      <w:sz w:val="24"/>
      <w:szCs w:val="24"/>
    </w:rPr>
  </w:style>
  <w:style w:type="character" w:styleId="Hyperlink">
    <w:name w:val="Hyperlink"/>
    <w:rsid w:val="0025139B"/>
    <w:rPr>
      <w:color w:val="0000FF"/>
      <w:u w:val="single"/>
    </w:rPr>
  </w:style>
  <w:style w:type="paragraph" w:styleId="Header">
    <w:name w:val="header"/>
    <w:basedOn w:val="Normal"/>
    <w:link w:val="HeaderChar"/>
    <w:uiPriority w:val="99"/>
    <w:unhideWhenUsed/>
    <w:rsid w:val="0025139B"/>
    <w:pPr>
      <w:tabs>
        <w:tab w:val="center" w:pos="4680"/>
        <w:tab w:val="right" w:pos="9360"/>
      </w:tabs>
    </w:pPr>
  </w:style>
  <w:style w:type="character" w:customStyle="1" w:styleId="HeaderChar">
    <w:name w:val="Header Char"/>
    <w:basedOn w:val="DefaultParagraphFont"/>
    <w:link w:val="Header"/>
    <w:uiPriority w:val="99"/>
    <w:rsid w:val="0025139B"/>
    <w:rPr>
      <w:rFonts w:ascii="Calibri" w:hAnsi="Calibri" w:cs="Calibri"/>
    </w:rPr>
  </w:style>
  <w:style w:type="paragraph" w:styleId="Footer">
    <w:name w:val="footer"/>
    <w:basedOn w:val="Normal"/>
    <w:link w:val="FooterChar"/>
    <w:uiPriority w:val="99"/>
    <w:unhideWhenUsed/>
    <w:rsid w:val="0025139B"/>
    <w:pPr>
      <w:tabs>
        <w:tab w:val="center" w:pos="4680"/>
        <w:tab w:val="right" w:pos="9360"/>
      </w:tabs>
    </w:pPr>
  </w:style>
  <w:style w:type="character" w:customStyle="1" w:styleId="FooterChar">
    <w:name w:val="Footer Char"/>
    <w:basedOn w:val="DefaultParagraphFont"/>
    <w:link w:val="Footer"/>
    <w:uiPriority w:val="99"/>
    <w:rsid w:val="0025139B"/>
    <w:rPr>
      <w:rFonts w:ascii="Calibri" w:hAnsi="Calibri" w:cs="Calibri"/>
    </w:rPr>
  </w:style>
  <w:style w:type="paragraph" w:styleId="BalloonText">
    <w:name w:val="Balloon Text"/>
    <w:basedOn w:val="Normal"/>
    <w:link w:val="BalloonTextChar"/>
    <w:uiPriority w:val="99"/>
    <w:semiHidden/>
    <w:unhideWhenUsed/>
    <w:rsid w:val="00F2322E"/>
    <w:rPr>
      <w:rFonts w:ascii="Tahoma" w:hAnsi="Tahoma" w:cs="Tahoma"/>
      <w:sz w:val="16"/>
      <w:szCs w:val="16"/>
    </w:rPr>
  </w:style>
  <w:style w:type="character" w:customStyle="1" w:styleId="BalloonTextChar">
    <w:name w:val="Balloon Text Char"/>
    <w:basedOn w:val="DefaultParagraphFont"/>
    <w:link w:val="BalloonText"/>
    <w:uiPriority w:val="99"/>
    <w:semiHidden/>
    <w:rsid w:val="00F2322E"/>
    <w:rPr>
      <w:rFonts w:ascii="Tahoma" w:hAnsi="Tahoma" w:cs="Tahoma"/>
      <w:sz w:val="16"/>
      <w:szCs w:val="16"/>
    </w:rPr>
  </w:style>
  <w:style w:type="paragraph" w:styleId="ListParagraph">
    <w:name w:val="List Paragraph"/>
    <w:basedOn w:val="Normal"/>
    <w:uiPriority w:val="34"/>
    <w:qFormat/>
    <w:rsid w:val="00F2322E"/>
    <w:pPr>
      <w:ind w:left="720"/>
      <w:contextualSpacing/>
    </w:pPr>
  </w:style>
  <w:style w:type="character" w:styleId="FollowedHyperlink">
    <w:name w:val="FollowedHyperlink"/>
    <w:basedOn w:val="DefaultParagraphFont"/>
    <w:uiPriority w:val="99"/>
    <w:semiHidden/>
    <w:unhideWhenUsed/>
    <w:rsid w:val="0029112D"/>
    <w:rPr>
      <w:color w:val="800080" w:themeColor="followedHyperlink"/>
      <w:u w:val="single"/>
    </w:rPr>
  </w:style>
  <w:style w:type="character" w:styleId="Strong">
    <w:name w:val="Strong"/>
    <w:basedOn w:val="DefaultParagraphFont"/>
    <w:uiPriority w:val="22"/>
    <w:qFormat/>
    <w:rsid w:val="00326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85396">
      <w:bodyDiv w:val="1"/>
      <w:marLeft w:val="0"/>
      <w:marRight w:val="0"/>
      <w:marTop w:val="0"/>
      <w:marBottom w:val="0"/>
      <w:divBdr>
        <w:top w:val="none" w:sz="0" w:space="0" w:color="auto"/>
        <w:left w:val="none" w:sz="0" w:space="0" w:color="auto"/>
        <w:bottom w:val="none" w:sz="0" w:space="0" w:color="auto"/>
        <w:right w:val="none" w:sz="0" w:space="0" w:color="auto"/>
      </w:divBdr>
    </w:div>
    <w:div w:id="740566484">
      <w:bodyDiv w:val="1"/>
      <w:marLeft w:val="0"/>
      <w:marRight w:val="0"/>
      <w:marTop w:val="0"/>
      <w:marBottom w:val="0"/>
      <w:divBdr>
        <w:top w:val="none" w:sz="0" w:space="0" w:color="auto"/>
        <w:left w:val="none" w:sz="0" w:space="0" w:color="auto"/>
        <w:bottom w:val="none" w:sz="0" w:space="0" w:color="auto"/>
        <w:right w:val="none" w:sz="0" w:space="0" w:color="auto"/>
      </w:divBdr>
    </w:div>
    <w:div w:id="787043634">
      <w:bodyDiv w:val="1"/>
      <w:marLeft w:val="0"/>
      <w:marRight w:val="0"/>
      <w:marTop w:val="0"/>
      <w:marBottom w:val="0"/>
      <w:divBdr>
        <w:top w:val="none" w:sz="0" w:space="0" w:color="auto"/>
        <w:left w:val="none" w:sz="0" w:space="0" w:color="auto"/>
        <w:bottom w:val="none" w:sz="0" w:space="0" w:color="auto"/>
        <w:right w:val="none" w:sz="0" w:space="0" w:color="auto"/>
      </w:divBdr>
    </w:div>
    <w:div w:id="1409956481">
      <w:bodyDiv w:val="1"/>
      <w:marLeft w:val="0"/>
      <w:marRight w:val="0"/>
      <w:marTop w:val="0"/>
      <w:marBottom w:val="0"/>
      <w:divBdr>
        <w:top w:val="none" w:sz="0" w:space="0" w:color="auto"/>
        <w:left w:val="none" w:sz="0" w:space="0" w:color="auto"/>
        <w:bottom w:val="none" w:sz="0" w:space="0" w:color="auto"/>
        <w:right w:val="none" w:sz="0" w:space="0" w:color="auto"/>
      </w:divBdr>
    </w:div>
    <w:div w:id="1523086216">
      <w:bodyDiv w:val="1"/>
      <w:marLeft w:val="0"/>
      <w:marRight w:val="0"/>
      <w:marTop w:val="0"/>
      <w:marBottom w:val="0"/>
      <w:divBdr>
        <w:top w:val="none" w:sz="0" w:space="0" w:color="auto"/>
        <w:left w:val="none" w:sz="0" w:space="0" w:color="auto"/>
        <w:bottom w:val="none" w:sz="0" w:space="0" w:color="auto"/>
        <w:right w:val="none" w:sz="0" w:space="0" w:color="auto"/>
      </w:divBdr>
    </w:div>
    <w:div w:id="1568564123">
      <w:bodyDiv w:val="1"/>
      <w:marLeft w:val="0"/>
      <w:marRight w:val="0"/>
      <w:marTop w:val="0"/>
      <w:marBottom w:val="0"/>
      <w:divBdr>
        <w:top w:val="none" w:sz="0" w:space="0" w:color="auto"/>
        <w:left w:val="none" w:sz="0" w:space="0" w:color="auto"/>
        <w:bottom w:val="none" w:sz="0" w:space="0" w:color="auto"/>
        <w:right w:val="none" w:sz="0" w:space="0" w:color="auto"/>
      </w:divBdr>
    </w:div>
    <w:div w:id="20567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hawkins@wakehealth.edu" TargetMode="External"/><Relationship Id="rId117" Type="http://schemas.openxmlformats.org/officeDocument/2006/relationships/hyperlink" Target="mailto:kkennedy@wakehealth.edu" TargetMode="External"/><Relationship Id="rId21" Type="http://schemas.openxmlformats.org/officeDocument/2006/relationships/hyperlink" Target="mailto:cwaits@wakehealth.edu" TargetMode="External"/><Relationship Id="rId42" Type="http://schemas.openxmlformats.org/officeDocument/2006/relationships/hyperlink" Target="mailto:jilee@wakehealth.edu" TargetMode="External"/><Relationship Id="rId47" Type="http://schemas.openxmlformats.org/officeDocument/2006/relationships/hyperlink" Target="mailto:lcraddoc@wakehealth.edu" TargetMode="External"/><Relationship Id="rId63" Type="http://schemas.openxmlformats.org/officeDocument/2006/relationships/hyperlink" Target="mailto:dgibo@wakehealth.edu" TargetMode="External"/><Relationship Id="rId68" Type="http://schemas.openxmlformats.org/officeDocument/2006/relationships/hyperlink" Target="mailto:rasingh@wakehealth.edu" TargetMode="External"/><Relationship Id="rId84" Type="http://schemas.openxmlformats.org/officeDocument/2006/relationships/hyperlink" Target="mailto:jawood@wakeheath.edu" TargetMode="External"/><Relationship Id="rId89" Type="http://schemas.openxmlformats.org/officeDocument/2006/relationships/hyperlink" Target="mailto:jgrayson@wakehealth.edu" TargetMode="External"/><Relationship Id="rId112" Type="http://schemas.openxmlformats.org/officeDocument/2006/relationships/hyperlink" Target="https://www.adinstruments.com/research/.../wire-myograp" TargetMode="External"/><Relationship Id="rId133" Type="http://schemas.openxmlformats.org/officeDocument/2006/relationships/hyperlink" Target="mailto:czimmerm@wakehealth.edu" TargetMode="External"/><Relationship Id="rId138" Type="http://schemas.openxmlformats.org/officeDocument/2006/relationships/hyperlink" Target="mailto:kgyabaah@wakehealth.edu" TargetMode="External"/><Relationship Id="rId154" Type="http://schemas.openxmlformats.org/officeDocument/2006/relationships/hyperlink" Target="mailto:wgraham@wakehealth.edu" TargetMode="External"/><Relationship Id="rId159" Type="http://schemas.openxmlformats.org/officeDocument/2006/relationships/hyperlink" Target="mailto:hshaltou@wakehealth.edu" TargetMode="External"/><Relationship Id="rId175" Type="http://schemas.openxmlformats.org/officeDocument/2006/relationships/header" Target="header1.xml"/><Relationship Id="rId170" Type="http://schemas.openxmlformats.org/officeDocument/2006/relationships/hyperlink" Target="mailto:ksolinga@wakehealth.edu" TargetMode="External"/><Relationship Id="rId16" Type="http://schemas.openxmlformats.org/officeDocument/2006/relationships/hyperlink" Target="mailto:phibrown@wakehealth.edu" TargetMode="External"/><Relationship Id="rId107" Type="http://schemas.openxmlformats.org/officeDocument/2006/relationships/hyperlink" Target="https://www.adinstruments.com/research/.../wire-myograp" TargetMode="External"/><Relationship Id="rId11" Type="http://schemas.openxmlformats.org/officeDocument/2006/relationships/hyperlink" Target="mailto:phibrown@wakehealth.edu" TargetMode="External"/><Relationship Id="rId32" Type="http://schemas.openxmlformats.org/officeDocument/2006/relationships/hyperlink" Target="mailto:khayashi@wakehealth.edu" TargetMode="External"/><Relationship Id="rId37" Type="http://schemas.openxmlformats.org/officeDocument/2006/relationships/hyperlink" Target="mailto:cfurdui@wakehealth.edu" TargetMode="External"/><Relationship Id="rId53" Type="http://schemas.openxmlformats.org/officeDocument/2006/relationships/hyperlink" Target="mailto:lcraddoc@wakehealth.edu" TargetMode="External"/><Relationship Id="rId58" Type="http://schemas.openxmlformats.org/officeDocument/2006/relationships/hyperlink" Target="mailto:ldmiller@wakehealth.edu" TargetMode="External"/><Relationship Id="rId74" Type="http://schemas.openxmlformats.org/officeDocument/2006/relationships/hyperlink" Target="mailto:jgrayson@wakehealth.edu" TargetMode="External"/><Relationship Id="rId79" Type="http://schemas.openxmlformats.org/officeDocument/2006/relationships/hyperlink" Target="mailto:Jfwhites@wakehealth.edu" TargetMode="External"/><Relationship Id="rId102" Type="http://schemas.openxmlformats.org/officeDocument/2006/relationships/hyperlink" Target="mailto:esoliman@wakehealth.edu" TargetMode="External"/><Relationship Id="rId123" Type="http://schemas.openxmlformats.org/officeDocument/2006/relationships/hyperlink" Target="mailto:kkennedy@wakehealth.edu" TargetMode="External"/><Relationship Id="rId128" Type="http://schemas.openxmlformats.org/officeDocument/2006/relationships/hyperlink" Target="mailto:czimmerm@wakehealth.edu" TargetMode="External"/><Relationship Id="rId144" Type="http://schemas.openxmlformats.org/officeDocument/2006/relationships/hyperlink" Target="mailto:jnperez@wakehealth.edu" TargetMode="External"/><Relationship Id="rId149" Type="http://schemas.openxmlformats.org/officeDocument/2006/relationships/hyperlink" Target="mailto:jnperez@wakehealth.edu" TargetMode="External"/><Relationship Id="rId5" Type="http://schemas.openxmlformats.org/officeDocument/2006/relationships/webSettings" Target="webSettings.xml"/><Relationship Id="rId90" Type="http://schemas.openxmlformats.org/officeDocument/2006/relationships/hyperlink" Target="mailto:jawood@wakeheath.edu" TargetMode="External"/><Relationship Id="rId95" Type="http://schemas.openxmlformats.org/officeDocument/2006/relationships/hyperlink" Target="mailto:avmikhai@wakehealth.edu" TargetMode="External"/><Relationship Id="rId160" Type="http://schemas.openxmlformats.org/officeDocument/2006/relationships/hyperlink" Target="mailto:hshaltou@wakehealth.edu" TargetMode="External"/><Relationship Id="rId165" Type="http://schemas.openxmlformats.org/officeDocument/2006/relationships/hyperlink" Target="mailto:ncruzdia@wakhealth.edu" TargetMode="External"/><Relationship Id="rId22" Type="http://schemas.openxmlformats.org/officeDocument/2006/relationships/hyperlink" Target="mailto:tdhoward@wakehealth.edu" TargetMode="External"/><Relationship Id="rId27" Type="http://schemas.openxmlformats.org/officeDocument/2006/relationships/hyperlink" Target="mailto:ghawkins@wakehealth.edu" TargetMode="External"/><Relationship Id="rId43" Type="http://schemas.openxmlformats.org/officeDocument/2006/relationships/hyperlink" Target="mailto:cfurdui@wakehealth.edu" TargetMode="External"/><Relationship Id="rId48" Type="http://schemas.openxmlformats.org/officeDocument/2006/relationships/hyperlink" Target="mailto:ldmiller@wakehealth.edu" TargetMode="External"/><Relationship Id="rId64" Type="http://schemas.openxmlformats.org/officeDocument/2006/relationships/hyperlink" Target="mailto:dgibo@wakehealth.edu" TargetMode="External"/><Relationship Id="rId69" Type="http://schemas.openxmlformats.org/officeDocument/2006/relationships/hyperlink" Target="mailto:avmikhai@wakehealth.edu" TargetMode="External"/><Relationship Id="rId113" Type="http://schemas.openxmlformats.org/officeDocument/2006/relationships/hyperlink" Target="https://www.adinstruments.com/research/.../wire-myograp" TargetMode="External"/><Relationship Id="rId118" Type="http://schemas.openxmlformats.org/officeDocument/2006/relationships/hyperlink" Target="mailto:kkennedy@wakehealth.edu" TargetMode="External"/><Relationship Id="rId134" Type="http://schemas.openxmlformats.org/officeDocument/2006/relationships/hyperlink" Target="mailto:czimmerm@wakehealth.edu" TargetMode="External"/><Relationship Id="rId139" Type="http://schemas.openxmlformats.org/officeDocument/2006/relationships/hyperlink" Target="mailto:kgyabaah@wakehealth.edu" TargetMode="External"/><Relationship Id="rId80" Type="http://schemas.openxmlformats.org/officeDocument/2006/relationships/hyperlink" Target="mailto:jgrayson@wakehealth.edu" TargetMode="External"/><Relationship Id="rId85" Type="http://schemas.openxmlformats.org/officeDocument/2006/relationships/hyperlink" Target="mailto:Jfwhites@wakehealth.edu" TargetMode="External"/><Relationship Id="rId150" Type="http://schemas.openxmlformats.org/officeDocument/2006/relationships/hyperlink" Target="mailto:jnperez@wakehealth.edu" TargetMode="External"/><Relationship Id="rId155" Type="http://schemas.openxmlformats.org/officeDocument/2006/relationships/hyperlink" Target="mailto:hshaltou@wakehealth.edu" TargetMode="External"/><Relationship Id="rId171" Type="http://schemas.openxmlformats.org/officeDocument/2006/relationships/hyperlink" Target="mailto:ksolinga@wakehealth.edu" TargetMode="External"/><Relationship Id="rId176" Type="http://schemas.openxmlformats.org/officeDocument/2006/relationships/footer" Target="footer1.xml"/><Relationship Id="rId12" Type="http://schemas.openxmlformats.org/officeDocument/2006/relationships/hyperlink" Target="mailto:phibrown@wakehealth.edu" TargetMode="External"/><Relationship Id="rId17" Type="http://schemas.openxmlformats.org/officeDocument/2006/relationships/hyperlink" Target="mailto:phibrown@wakehealth.edu" TargetMode="External"/><Relationship Id="rId33" Type="http://schemas.openxmlformats.org/officeDocument/2006/relationships/hyperlink" Target="mailto:cfurdui@wakehealth.edu" TargetMode="External"/><Relationship Id="rId38" Type="http://schemas.openxmlformats.org/officeDocument/2006/relationships/hyperlink" Target="mailto:jilee@wakehealth.edu" TargetMode="External"/><Relationship Id="rId59" Type="http://schemas.openxmlformats.org/officeDocument/2006/relationships/hyperlink" Target="mailto:lcraddoc@wakehealth.edu" TargetMode="External"/><Relationship Id="rId103" Type="http://schemas.openxmlformats.org/officeDocument/2006/relationships/hyperlink" Target="https://www.adinstruments.com/research/.../wire-myograp" TargetMode="External"/><Relationship Id="rId108" Type="http://schemas.openxmlformats.org/officeDocument/2006/relationships/hyperlink" Target="https://www.adinstruments.com/research/.../wire-myograp" TargetMode="External"/><Relationship Id="rId124" Type="http://schemas.openxmlformats.org/officeDocument/2006/relationships/hyperlink" Target="mailto:czimmerm@wakehealth.edu" TargetMode="External"/><Relationship Id="rId129" Type="http://schemas.openxmlformats.org/officeDocument/2006/relationships/hyperlink" Target="mailto:czimmerm@wakehealth.edu" TargetMode="External"/><Relationship Id="rId54" Type="http://schemas.openxmlformats.org/officeDocument/2006/relationships/hyperlink" Target="mailto:ldmiller@wakehealth.edu" TargetMode="External"/><Relationship Id="rId70" Type="http://schemas.openxmlformats.org/officeDocument/2006/relationships/hyperlink" Target="mailto:twarren@wakehealth.edu" TargetMode="External"/><Relationship Id="rId75" Type="http://schemas.openxmlformats.org/officeDocument/2006/relationships/hyperlink" Target="mailto:jawood@wakeheath.edu" TargetMode="External"/><Relationship Id="rId91" Type="http://schemas.openxmlformats.org/officeDocument/2006/relationships/hyperlink" Target="mailto:avmikhai@wakehealth.edu" TargetMode="External"/><Relationship Id="rId96" Type="http://schemas.openxmlformats.org/officeDocument/2006/relationships/hyperlink" Target="mailto:avmikhai@wakehealth.edu" TargetMode="External"/><Relationship Id="rId140" Type="http://schemas.openxmlformats.org/officeDocument/2006/relationships/hyperlink" Target="mailto:kgyabaah@wakehealth.edu" TargetMode="External"/><Relationship Id="rId145" Type="http://schemas.openxmlformats.org/officeDocument/2006/relationships/hyperlink" Target="mailto:jnperez@wakehealth.edu" TargetMode="External"/><Relationship Id="rId161" Type="http://schemas.openxmlformats.org/officeDocument/2006/relationships/hyperlink" Target="mailto:ncruzdia@wakhealth.edu" TargetMode="External"/><Relationship Id="rId166" Type="http://schemas.openxmlformats.org/officeDocument/2006/relationships/hyperlink" Target="mailto:ncruzdia@wakhealth.ed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tdhoward@wakehealth.edu" TargetMode="External"/><Relationship Id="rId28" Type="http://schemas.openxmlformats.org/officeDocument/2006/relationships/hyperlink" Target="mailto:ghawkins@wakehealth.edu" TargetMode="External"/><Relationship Id="rId49" Type="http://schemas.openxmlformats.org/officeDocument/2006/relationships/hyperlink" Target="mailto:lcraddoc@wakehealth.edu" TargetMode="External"/><Relationship Id="rId114" Type="http://schemas.openxmlformats.org/officeDocument/2006/relationships/hyperlink" Target="mailto:hgregory@wakehealth.edu" TargetMode="External"/><Relationship Id="rId119" Type="http://schemas.openxmlformats.org/officeDocument/2006/relationships/hyperlink" Target="mailto:kkennedy@wakehealth.edu" TargetMode="External"/><Relationship Id="rId10" Type="http://schemas.openxmlformats.org/officeDocument/2006/relationships/hyperlink" Target="mailto:phibrown@wakehealth.edu" TargetMode="External"/><Relationship Id="rId31" Type="http://schemas.openxmlformats.org/officeDocument/2006/relationships/hyperlink" Target="mailto:nallred@wakehealth.edu" TargetMode="External"/><Relationship Id="rId44" Type="http://schemas.openxmlformats.org/officeDocument/2006/relationships/hyperlink" Target="mailto:jilee@wakehealth.edu" TargetMode="External"/><Relationship Id="rId52" Type="http://schemas.openxmlformats.org/officeDocument/2006/relationships/hyperlink" Target="mailto:ldmiller@wakehealth.edu" TargetMode="External"/><Relationship Id="rId60" Type="http://schemas.openxmlformats.org/officeDocument/2006/relationships/hyperlink" Target="mailto:ldmiller@wakehealth.edu" TargetMode="External"/><Relationship Id="rId65" Type="http://schemas.openxmlformats.org/officeDocument/2006/relationships/hyperlink" Target="mailto:dgibo@wakehealth.edu" TargetMode="External"/><Relationship Id="rId73" Type="http://schemas.openxmlformats.org/officeDocument/2006/relationships/hyperlink" Target="mailto:Jfwhites@wakehealth.edu" TargetMode="External"/><Relationship Id="rId78" Type="http://schemas.openxmlformats.org/officeDocument/2006/relationships/hyperlink" Target="mailto:jawood@wakeheath.edu" TargetMode="External"/><Relationship Id="rId81" Type="http://schemas.openxmlformats.org/officeDocument/2006/relationships/hyperlink" Target="mailto:jawood@wakeheath.edu" TargetMode="External"/><Relationship Id="rId86" Type="http://schemas.openxmlformats.org/officeDocument/2006/relationships/hyperlink" Target="mailto:jgrayson@wakehealth.edu" TargetMode="External"/><Relationship Id="rId94" Type="http://schemas.openxmlformats.org/officeDocument/2006/relationships/hyperlink" Target="mailto:pmoore@wakehealth.edu" TargetMode="External"/><Relationship Id="rId99" Type="http://schemas.openxmlformats.org/officeDocument/2006/relationships/hyperlink" Target="mailto:gkucera@wakehealth.edu%3cmailto:gkucera@wakehealth.edu" TargetMode="External"/><Relationship Id="rId101" Type="http://schemas.openxmlformats.org/officeDocument/2006/relationships/hyperlink" Target="mailto:esoliman@wakehealth.edu" TargetMode="External"/><Relationship Id="rId122" Type="http://schemas.openxmlformats.org/officeDocument/2006/relationships/hyperlink" Target="mailto:kkennedy@wakehealth.edu" TargetMode="External"/><Relationship Id="rId130" Type="http://schemas.openxmlformats.org/officeDocument/2006/relationships/hyperlink" Target="mailto:czimmerm@wakehealth.edu" TargetMode="External"/><Relationship Id="rId135" Type="http://schemas.openxmlformats.org/officeDocument/2006/relationships/hyperlink" Target="mailto:kgyabaah@wakehealth.edu" TargetMode="External"/><Relationship Id="rId143" Type="http://schemas.openxmlformats.org/officeDocument/2006/relationships/hyperlink" Target="mailto:jnperez@wakehealth.edu" TargetMode="External"/><Relationship Id="rId148" Type="http://schemas.openxmlformats.org/officeDocument/2006/relationships/hyperlink" Target="mailto:jnperez@wakehealth.edu" TargetMode="External"/><Relationship Id="rId151" Type="http://schemas.openxmlformats.org/officeDocument/2006/relationships/hyperlink" Target="mailto:jvoncannon@wakhealth.edu" TargetMode="External"/><Relationship Id="rId156" Type="http://schemas.openxmlformats.org/officeDocument/2006/relationships/hyperlink" Target="mailto:hshaltou@wakehealth.edu" TargetMode="External"/><Relationship Id="rId164" Type="http://schemas.openxmlformats.org/officeDocument/2006/relationships/hyperlink" Target="mailto:rasingh@wakehealth.edu" TargetMode="External"/><Relationship Id="rId169" Type="http://schemas.openxmlformats.org/officeDocument/2006/relationships/hyperlink" Target="mailto:tchavann@wakehealth.edu" TargetMode="External"/><Relationship Id="rId177"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hibrown@wakehealth.edu" TargetMode="External"/><Relationship Id="rId172" Type="http://schemas.openxmlformats.org/officeDocument/2006/relationships/hyperlink" Target="mailto:tchavann@wakehealth.edu" TargetMode="External"/><Relationship Id="rId180" Type="http://schemas.openxmlformats.org/officeDocument/2006/relationships/theme" Target="theme/theme1.xml"/><Relationship Id="rId13" Type="http://schemas.openxmlformats.org/officeDocument/2006/relationships/hyperlink" Target="mailto:phibrown@wakehealth.edu" TargetMode="External"/><Relationship Id="rId18" Type="http://schemas.openxmlformats.org/officeDocument/2006/relationships/hyperlink" Target="mailto:arhall@wakehealth.edu" TargetMode="External"/><Relationship Id="rId39" Type="http://schemas.openxmlformats.org/officeDocument/2006/relationships/hyperlink" Target="mailto:cfurdui@wakehealth.edu" TargetMode="External"/><Relationship Id="rId109" Type="http://schemas.openxmlformats.org/officeDocument/2006/relationships/hyperlink" Target="https://www.adinstruments.com/research/.../wire-myograp" TargetMode="External"/><Relationship Id="rId34" Type="http://schemas.openxmlformats.org/officeDocument/2006/relationships/hyperlink" Target="mailto:jilee@wakehealth.edu" TargetMode="External"/><Relationship Id="rId50" Type="http://schemas.openxmlformats.org/officeDocument/2006/relationships/hyperlink" Target="mailto:ldmiller@wakehealth.edu" TargetMode="External"/><Relationship Id="rId55" Type="http://schemas.openxmlformats.org/officeDocument/2006/relationships/hyperlink" Target="mailto:lcraddoc@wakehealth.edu" TargetMode="External"/><Relationship Id="rId76" Type="http://schemas.openxmlformats.org/officeDocument/2006/relationships/hyperlink" Target="mailto:Jfwhites@wakehealth.edu" TargetMode="External"/><Relationship Id="rId97" Type="http://schemas.openxmlformats.org/officeDocument/2006/relationships/hyperlink" Target="http://www.wakehealth.edu/Faculty/Hollis-Thomas.htm" TargetMode="External"/><Relationship Id="rId104" Type="http://schemas.openxmlformats.org/officeDocument/2006/relationships/hyperlink" Target="https://www.adinstruments.com/research/.../wire-myograp" TargetMode="External"/><Relationship Id="rId120" Type="http://schemas.openxmlformats.org/officeDocument/2006/relationships/hyperlink" Target="mailto:kkennedy@wakehealth.edu" TargetMode="External"/><Relationship Id="rId125" Type="http://schemas.openxmlformats.org/officeDocument/2006/relationships/hyperlink" Target="mailto:czimmerm@wakehealth.edu" TargetMode="External"/><Relationship Id="rId141" Type="http://schemas.openxmlformats.org/officeDocument/2006/relationships/hyperlink" Target="mailto:kgyabaah@wakehealth.edu" TargetMode="External"/><Relationship Id="rId146" Type="http://schemas.openxmlformats.org/officeDocument/2006/relationships/hyperlink" Target="mailto:jnperez@wakehealth.edu" TargetMode="External"/><Relationship Id="rId167" Type="http://schemas.openxmlformats.org/officeDocument/2006/relationships/hyperlink" Target="mailto:ncruzdia@wakhealth.edu" TargetMode="External"/><Relationship Id="rId7" Type="http://schemas.openxmlformats.org/officeDocument/2006/relationships/endnotes" Target="endnotes.xml"/><Relationship Id="rId71" Type="http://schemas.openxmlformats.org/officeDocument/2006/relationships/hyperlink" Target="mailto:A.Davis@wakehealth.edu" TargetMode="External"/><Relationship Id="rId92" Type="http://schemas.openxmlformats.org/officeDocument/2006/relationships/hyperlink" Target="mailto:avmikhai@wakehealth.edu" TargetMode="External"/><Relationship Id="rId162" Type="http://schemas.openxmlformats.org/officeDocument/2006/relationships/hyperlink" Target="mailto:lyamaley@wakehelth.edu" TargetMode="External"/><Relationship Id="rId2" Type="http://schemas.openxmlformats.org/officeDocument/2006/relationships/numbering" Target="numbering.xml"/><Relationship Id="rId29" Type="http://schemas.openxmlformats.org/officeDocument/2006/relationships/hyperlink" Target="mailto:tdhoward@wakehealth.edu" TargetMode="External"/><Relationship Id="rId24" Type="http://schemas.openxmlformats.org/officeDocument/2006/relationships/hyperlink" Target="mailto:tdhoward@wakehealth.edu" TargetMode="External"/><Relationship Id="rId40" Type="http://schemas.openxmlformats.org/officeDocument/2006/relationships/hyperlink" Target="mailto:jilee@wakehealth.edu" TargetMode="External"/><Relationship Id="rId45" Type="http://schemas.openxmlformats.org/officeDocument/2006/relationships/hyperlink" Target="mailto:kshukla@wakehealth.edu" TargetMode="External"/><Relationship Id="rId66" Type="http://schemas.openxmlformats.org/officeDocument/2006/relationships/hyperlink" Target="mailto:rasingh@wakehealth.edu" TargetMode="External"/><Relationship Id="rId87" Type="http://schemas.openxmlformats.org/officeDocument/2006/relationships/hyperlink" Target="mailto:jawood@wakeheath.edu" TargetMode="External"/><Relationship Id="rId110" Type="http://schemas.openxmlformats.org/officeDocument/2006/relationships/hyperlink" Target="https://www.adinstruments.com/research/.../wire-myograp" TargetMode="External"/><Relationship Id="rId115" Type="http://schemas.openxmlformats.org/officeDocument/2006/relationships/hyperlink" Target="mailto:hgregory@wakehealth.edu" TargetMode="External"/><Relationship Id="rId131" Type="http://schemas.openxmlformats.org/officeDocument/2006/relationships/hyperlink" Target="mailto:czimmerm@wakehealth.edu" TargetMode="External"/><Relationship Id="rId136" Type="http://schemas.openxmlformats.org/officeDocument/2006/relationships/hyperlink" Target="mailto:kgyabaah@wakehealth.edu" TargetMode="External"/><Relationship Id="rId157" Type="http://schemas.openxmlformats.org/officeDocument/2006/relationships/hyperlink" Target="mailto:hshaltou@wakehealth.edu" TargetMode="External"/><Relationship Id="rId178" Type="http://schemas.openxmlformats.org/officeDocument/2006/relationships/footer" Target="footer2.xml"/><Relationship Id="rId61" Type="http://schemas.openxmlformats.org/officeDocument/2006/relationships/hyperlink" Target="mailto:lcraddoc@wakehealth.edu" TargetMode="External"/><Relationship Id="rId82" Type="http://schemas.openxmlformats.org/officeDocument/2006/relationships/hyperlink" Target="mailto:Jfwhites@wakehealth.edu" TargetMode="External"/><Relationship Id="rId152" Type="http://schemas.openxmlformats.org/officeDocument/2006/relationships/hyperlink" Target="mailto:jvoncannon@wakhealth.edu" TargetMode="External"/><Relationship Id="rId173" Type="http://schemas.openxmlformats.org/officeDocument/2006/relationships/hyperlink" Target="https://www.bruker.com/products/mr/preclinical-mri/biospec/overview.html" TargetMode="External"/><Relationship Id="rId19" Type="http://schemas.openxmlformats.org/officeDocument/2006/relationships/hyperlink" Target="mailto:arhall@wakehealth.edu" TargetMode="External"/><Relationship Id="rId14" Type="http://schemas.openxmlformats.org/officeDocument/2006/relationships/hyperlink" Target="mailto:phibrown@wakehealth.edu" TargetMode="External"/><Relationship Id="rId30" Type="http://schemas.openxmlformats.org/officeDocument/2006/relationships/hyperlink" Target="mailto:tdhoward@wakehealth.edu" TargetMode="External"/><Relationship Id="rId35" Type="http://schemas.openxmlformats.org/officeDocument/2006/relationships/hyperlink" Target="mailto:cfurdui@wakehealth.edu" TargetMode="External"/><Relationship Id="rId56" Type="http://schemas.openxmlformats.org/officeDocument/2006/relationships/hyperlink" Target="mailto:ldmiller@wakehealth.edu" TargetMode="External"/><Relationship Id="rId77" Type="http://schemas.openxmlformats.org/officeDocument/2006/relationships/hyperlink" Target="mailto:jgrayson@wakehealth.edu" TargetMode="External"/><Relationship Id="rId100" Type="http://schemas.openxmlformats.org/officeDocument/2006/relationships/hyperlink" Target="mailto:esoliman@wakehealth.edu" TargetMode="External"/><Relationship Id="rId105" Type="http://schemas.openxmlformats.org/officeDocument/2006/relationships/hyperlink" Target="https://www.adinstruments.com/research/.../wire-myograp" TargetMode="External"/><Relationship Id="rId126" Type="http://schemas.openxmlformats.org/officeDocument/2006/relationships/hyperlink" Target="mailto:czimmerm@wakehealth.edu" TargetMode="External"/><Relationship Id="rId147" Type="http://schemas.openxmlformats.org/officeDocument/2006/relationships/hyperlink" Target="mailto:jnperez@wakehealth.edu" TargetMode="External"/><Relationship Id="rId168" Type="http://schemas.openxmlformats.org/officeDocument/2006/relationships/hyperlink" Target="mailto:ncruzdia@wakhealth.edu" TargetMode="External"/><Relationship Id="rId8" Type="http://schemas.openxmlformats.org/officeDocument/2006/relationships/hyperlink" Target="mailto:phibrown@wakehealth.edu" TargetMode="External"/><Relationship Id="rId51" Type="http://schemas.openxmlformats.org/officeDocument/2006/relationships/hyperlink" Target="mailto:lcraddoc@wakehealth.edu" TargetMode="External"/><Relationship Id="rId72" Type="http://schemas.openxmlformats.org/officeDocument/2006/relationships/hyperlink" Target="mailto:jgrayson@wakehealth.edu" TargetMode="External"/><Relationship Id="rId93" Type="http://schemas.openxmlformats.org/officeDocument/2006/relationships/hyperlink" Target="mailto:avmikhai@wakehealth.edu" TargetMode="External"/><Relationship Id="rId98" Type="http://schemas.openxmlformats.org/officeDocument/2006/relationships/hyperlink" Target="mailto:gkucera@wakehealth.edu%3cmailto:gkucera@wakehealth.edu" TargetMode="External"/><Relationship Id="rId121" Type="http://schemas.openxmlformats.org/officeDocument/2006/relationships/hyperlink" Target="mailto:kkennedy@wakehealth.edu" TargetMode="External"/><Relationship Id="rId142" Type="http://schemas.openxmlformats.org/officeDocument/2006/relationships/hyperlink" Target="mailto:jnperez@wakehealth.edu" TargetMode="External"/><Relationship Id="rId163" Type="http://schemas.openxmlformats.org/officeDocument/2006/relationships/hyperlink" Target="mailto:ncruzdia@wakhealth.edu" TargetMode="External"/><Relationship Id="rId3" Type="http://schemas.openxmlformats.org/officeDocument/2006/relationships/styles" Target="styles.xml"/><Relationship Id="rId25" Type="http://schemas.openxmlformats.org/officeDocument/2006/relationships/hyperlink" Target="mailto:tdhoward@wakehealth.edu" TargetMode="External"/><Relationship Id="rId46" Type="http://schemas.openxmlformats.org/officeDocument/2006/relationships/hyperlink" Target="mailto:ldmiller@wakehealth.edu" TargetMode="External"/><Relationship Id="rId67" Type="http://schemas.openxmlformats.org/officeDocument/2006/relationships/hyperlink" Target="mailto:bkerr@wakehealth.edu" TargetMode="External"/><Relationship Id="rId116" Type="http://schemas.openxmlformats.org/officeDocument/2006/relationships/hyperlink" Target="mailto:tbrinkle@wakehealth.edu" TargetMode="External"/><Relationship Id="rId137" Type="http://schemas.openxmlformats.org/officeDocument/2006/relationships/hyperlink" Target="mailto:kgyabaah@wakehealth.edu" TargetMode="External"/><Relationship Id="rId158" Type="http://schemas.openxmlformats.org/officeDocument/2006/relationships/hyperlink" Target="mailto:hshaltou@wakehealth.edu" TargetMode="External"/><Relationship Id="rId20" Type="http://schemas.openxmlformats.org/officeDocument/2006/relationships/hyperlink" Target="mailto:erahbar@wakehealth.edu" TargetMode="External"/><Relationship Id="rId41" Type="http://schemas.openxmlformats.org/officeDocument/2006/relationships/hyperlink" Target="mailto:cfurdui@wakehealth.edu" TargetMode="External"/><Relationship Id="rId62" Type="http://schemas.openxmlformats.org/officeDocument/2006/relationships/hyperlink" Target="mailto:dgibo@wakehealth.edu" TargetMode="External"/><Relationship Id="rId83" Type="http://schemas.openxmlformats.org/officeDocument/2006/relationships/hyperlink" Target="mailto:jgrayson@wakehealth.edu" TargetMode="External"/><Relationship Id="rId88" Type="http://schemas.openxmlformats.org/officeDocument/2006/relationships/hyperlink" Target="mailto:Jfwhites@wakehealth.edu" TargetMode="External"/><Relationship Id="rId111" Type="http://schemas.openxmlformats.org/officeDocument/2006/relationships/hyperlink" Target="https://www.adinstruments.com/research/.../wire-myograp" TargetMode="External"/><Relationship Id="rId132" Type="http://schemas.openxmlformats.org/officeDocument/2006/relationships/hyperlink" Target="mailto:czimmerm@wakehealth.edu" TargetMode="External"/><Relationship Id="rId153" Type="http://schemas.openxmlformats.org/officeDocument/2006/relationships/hyperlink" Target="mailto:Mark%20Landrum@wakehealth.edu" TargetMode="External"/><Relationship Id="rId174" Type="http://schemas.openxmlformats.org/officeDocument/2006/relationships/hyperlink" Target="mailto:tchavann@wakehealth.edu" TargetMode="External"/><Relationship Id="rId179" Type="http://schemas.openxmlformats.org/officeDocument/2006/relationships/fontTable" Target="fontTable.xml"/><Relationship Id="rId15" Type="http://schemas.openxmlformats.org/officeDocument/2006/relationships/hyperlink" Target="mailto:phibrown@wakehealth.edu" TargetMode="External"/><Relationship Id="rId36" Type="http://schemas.openxmlformats.org/officeDocument/2006/relationships/hyperlink" Target="mailto:jilee@wakehealth.edu" TargetMode="External"/><Relationship Id="rId57" Type="http://schemas.openxmlformats.org/officeDocument/2006/relationships/hyperlink" Target="mailto:lcraddoc@wakehealth.edu" TargetMode="External"/><Relationship Id="rId106" Type="http://schemas.openxmlformats.org/officeDocument/2006/relationships/hyperlink" Target="https://www.adinstruments.com/research/.../wire-myograp" TargetMode="External"/><Relationship Id="rId127" Type="http://schemas.openxmlformats.org/officeDocument/2006/relationships/hyperlink" Target="mailto:czimmerm@wakeheal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229B-45C0-4076-9232-670239C4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13993</Words>
  <Characters>79761</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93567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WFUHS</dc:creator>
  <cp:lastModifiedBy>Laurie Molloy</cp:lastModifiedBy>
  <cp:revision>3</cp:revision>
  <cp:lastPrinted>2023-06-06T16:11:00Z</cp:lastPrinted>
  <dcterms:created xsi:type="dcterms:W3CDTF">2023-06-06T16:17:00Z</dcterms:created>
  <dcterms:modified xsi:type="dcterms:W3CDTF">2023-06-06T16:38:00Z</dcterms:modified>
</cp:coreProperties>
</file>